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7A4D" w:rsidRPr="006A1CB2" w:rsidRDefault="008F7A4D" w:rsidP="008F7A4D">
      <w:pPr>
        <w:tabs>
          <w:tab w:val="left" w:pos="6660"/>
        </w:tabs>
        <w:jc w:val="center"/>
        <w:rPr>
          <w:rFonts w:ascii="Goudy Old Style" w:hAnsi="Goudy Old Style"/>
          <w:b/>
          <w:sz w:val="28"/>
          <w:szCs w:val="28"/>
          <w:u w:val="single"/>
        </w:rPr>
      </w:pPr>
      <w:bookmarkStart w:id="0" w:name="_GoBack"/>
      <w:bookmarkEnd w:id="0"/>
      <w:r w:rsidRPr="006A1CB2">
        <w:rPr>
          <w:rFonts w:ascii="Goudy Old Style" w:hAnsi="Goudy Old Style"/>
          <w:b/>
          <w:sz w:val="28"/>
          <w:szCs w:val="28"/>
          <w:u w:val="single"/>
        </w:rPr>
        <w:t xml:space="preserve">PROPOSTA DE LEI SOBRE O EXERCÍCIO DA </w:t>
      </w:r>
    </w:p>
    <w:p w:rsidR="008F7A4D" w:rsidRPr="006A1CB2" w:rsidRDefault="008F7A4D" w:rsidP="008F7A4D">
      <w:pPr>
        <w:tabs>
          <w:tab w:val="left" w:pos="3480"/>
        </w:tabs>
        <w:jc w:val="center"/>
        <w:rPr>
          <w:rFonts w:ascii="Goudy Old Style" w:hAnsi="Goudy Old Style"/>
          <w:b/>
          <w:sz w:val="28"/>
          <w:szCs w:val="28"/>
          <w:u w:val="single"/>
        </w:rPr>
      </w:pPr>
    </w:p>
    <w:p w:rsidR="008F7A4D" w:rsidRPr="006A1CB2" w:rsidRDefault="008F7A4D" w:rsidP="008F7A4D">
      <w:pPr>
        <w:tabs>
          <w:tab w:val="left" w:pos="3480"/>
        </w:tabs>
        <w:jc w:val="center"/>
        <w:rPr>
          <w:rFonts w:ascii="Goudy Old Style" w:hAnsi="Goudy Old Style"/>
          <w:b/>
          <w:sz w:val="28"/>
          <w:szCs w:val="28"/>
          <w:u w:val="single"/>
        </w:rPr>
      </w:pPr>
      <w:r w:rsidRPr="006A1CB2">
        <w:rPr>
          <w:rFonts w:ascii="Goudy Old Style" w:hAnsi="Goudy Old Style"/>
          <w:b/>
          <w:sz w:val="28"/>
          <w:szCs w:val="28"/>
          <w:u w:val="single"/>
        </w:rPr>
        <w:t>ACTIVIDADE DE TELEVISÃO</w:t>
      </w:r>
      <w:r w:rsidRPr="006A1CB2">
        <w:rPr>
          <w:rFonts w:ascii="Goudy Old Style" w:hAnsi="Goudy Old Style"/>
          <w:b/>
          <w:sz w:val="28"/>
          <w:szCs w:val="28"/>
          <w:u w:val="single"/>
        </w:rPr>
        <w:cr/>
      </w:r>
      <w:r w:rsidRPr="006A1CB2">
        <w:rPr>
          <w:rFonts w:ascii="Goudy Old Style" w:hAnsi="Goudy Old Style"/>
          <w:b/>
          <w:sz w:val="28"/>
          <w:szCs w:val="28"/>
          <w:u w:val="single"/>
        </w:rPr>
        <w:cr/>
      </w:r>
    </w:p>
    <w:p w:rsidR="008F7A4D" w:rsidRPr="006A1CB2" w:rsidRDefault="008F7A4D" w:rsidP="008F7A4D">
      <w:pPr>
        <w:jc w:val="center"/>
        <w:rPr>
          <w:rFonts w:ascii="Goudy Old Style" w:hAnsi="Goudy Old Style"/>
          <w:sz w:val="28"/>
          <w:szCs w:val="28"/>
        </w:rPr>
      </w:pPr>
      <w:r w:rsidRPr="006A1CB2">
        <w:rPr>
          <w:rFonts w:ascii="Goudy Old Style" w:hAnsi="Goudy Old Style"/>
          <w:sz w:val="28"/>
          <w:szCs w:val="28"/>
        </w:rPr>
        <w:t>NOTA EXPLICATIVA</w:t>
      </w:r>
    </w:p>
    <w:p w:rsidR="008F7A4D" w:rsidRPr="006A1CB2" w:rsidRDefault="008F7A4D" w:rsidP="008F7A4D">
      <w:pPr>
        <w:jc w:val="center"/>
        <w:rPr>
          <w:rFonts w:ascii="Goudy Old Style" w:hAnsi="Goudy Old Style"/>
          <w:sz w:val="28"/>
          <w:szCs w:val="28"/>
        </w:rPr>
      </w:pPr>
    </w:p>
    <w:p w:rsidR="008F7A4D" w:rsidRPr="006A1CB2" w:rsidRDefault="008F7A4D" w:rsidP="008F7A4D">
      <w:pPr>
        <w:jc w:val="center"/>
        <w:rPr>
          <w:rFonts w:ascii="Goudy Old Style" w:hAnsi="Goudy Old Style"/>
          <w:sz w:val="28"/>
          <w:szCs w:val="28"/>
        </w:rPr>
      </w:pPr>
    </w:p>
    <w:p w:rsidR="008F7A4D" w:rsidRPr="006A1CB2" w:rsidRDefault="008F7A4D" w:rsidP="008F7A4D">
      <w:pPr>
        <w:rPr>
          <w:rFonts w:ascii="Goudy Old Style" w:hAnsi="Goudy Old Style"/>
          <w:b/>
          <w:sz w:val="28"/>
          <w:szCs w:val="28"/>
        </w:rPr>
      </w:pPr>
      <w:r w:rsidRPr="006A1CB2">
        <w:rPr>
          <w:rFonts w:ascii="Goudy Old Style" w:hAnsi="Goudy Old Style"/>
          <w:b/>
          <w:sz w:val="28"/>
          <w:szCs w:val="28"/>
        </w:rPr>
        <w:t>I - INTRODUÇÃO</w:t>
      </w:r>
    </w:p>
    <w:p w:rsidR="008F7A4D" w:rsidRPr="006A1CB2" w:rsidRDefault="008F7A4D" w:rsidP="008F7A4D">
      <w:pPr>
        <w:rPr>
          <w:rFonts w:ascii="Goudy Old Style" w:hAnsi="Goudy Old Style"/>
          <w:b/>
          <w:sz w:val="28"/>
          <w:szCs w:val="28"/>
        </w:rPr>
      </w:pPr>
    </w:p>
    <w:p w:rsidR="008F7A4D" w:rsidRPr="006A1CB2" w:rsidRDefault="008F7A4D" w:rsidP="008F7A4D">
      <w:pPr>
        <w:rPr>
          <w:rFonts w:ascii="Goudy Old Style" w:hAnsi="Goudy Old Style"/>
          <w:b/>
          <w:sz w:val="28"/>
          <w:szCs w:val="28"/>
        </w:rPr>
      </w:pPr>
    </w:p>
    <w:p w:rsidR="008F7A4D" w:rsidRPr="006A1CB2" w:rsidRDefault="008F7A4D" w:rsidP="008F7A4D">
      <w:pPr>
        <w:jc w:val="both"/>
        <w:rPr>
          <w:rFonts w:ascii="Goudy Old Style" w:hAnsi="Goudy Old Style"/>
          <w:sz w:val="28"/>
          <w:szCs w:val="28"/>
        </w:rPr>
      </w:pPr>
      <w:r w:rsidRPr="006A1CB2">
        <w:rPr>
          <w:rFonts w:ascii="Goudy Old Style" w:hAnsi="Goudy Old Style"/>
          <w:sz w:val="28"/>
          <w:szCs w:val="28"/>
        </w:rPr>
        <w:t>A proposta de Lei sobre o Exercício da Actividade de Televisão, resulta do imperativo da Lei de Imprensa que remete para diploma próprio, a regulamentação do exercício da actividade de Televisão;</w:t>
      </w:r>
    </w:p>
    <w:p w:rsidR="008F7A4D" w:rsidRPr="006A1CB2" w:rsidRDefault="008F7A4D" w:rsidP="008F7A4D">
      <w:pPr>
        <w:jc w:val="both"/>
        <w:rPr>
          <w:rFonts w:ascii="Goudy Old Style" w:hAnsi="Goudy Old Style"/>
          <w:color w:val="FF0000"/>
          <w:sz w:val="28"/>
          <w:szCs w:val="28"/>
        </w:rPr>
      </w:pPr>
    </w:p>
    <w:p w:rsidR="008F7A4D" w:rsidRPr="008841A5" w:rsidRDefault="0081347D" w:rsidP="008841A5">
      <w:pPr>
        <w:tabs>
          <w:tab w:val="left" w:pos="0"/>
          <w:tab w:val="left" w:pos="284"/>
        </w:tabs>
        <w:jc w:val="both"/>
        <w:rPr>
          <w:rFonts w:ascii="Goudy Old Style" w:hAnsi="Goudy Old Style"/>
          <w:sz w:val="28"/>
        </w:rPr>
      </w:pPr>
      <w:r>
        <w:rPr>
          <w:rFonts w:ascii="Goudy Old Style" w:hAnsi="Goudy Old Style"/>
          <w:sz w:val="28"/>
          <w:szCs w:val="28"/>
        </w:rPr>
        <w:t>A</w:t>
      </w:r>
      <w:r w:rsidR="004D2146">
        <w:rPr>
          <w:rFonts w:ascii="Goudy Old Style" w:hAnsi="Goudy Old Style"/>
          <w:sz w:val="28"/>
          <w:szCs w:val="28"/>
        </w:rPr>
        <w:t xml:space="preserve"> </w:t>
      </w:r>
      <w:r w:rsidR="00DA61FB" w:rsidRPr="006A1CB2">
        <w:rPr>
          <w:rFonts w:ascii="Goudy Old Style" w:hAnsi="Goudy Old Style"/>
          <w:sz w:val="28"/>
          <w:szCs w:val="28"/>
        </w:rPr>
        <w:t>aprovação</w:t>
      </w:r>
      <w:r w:rsidR="00DA61FB">
        <w:rPr>
          <w:rFonts w:ascii="Goudy Old Style" w:hAnsi="Goudy Old Style"/>
          <w:sz w:val="28"/>
          <w:szCs w:val="28"/>
        </w:rPr>
        <w:t xml:space="preserve"> deste diploma,</w:t>
      </w:r>
      <w:r w:rsidR="00DA61FB" w:rsidRPr="006A1CB2">
        <w:rPr>
          <w:rFonts w:ascii="Goudy Old Style" w:hAnsi="Goudy Old Style"/>
          <w:sz w:val="28"/>
          <w:szCs w:val="28"/>
        </w:rPr>
        <w:t xml:space="preserve"> revogará</w:t>
      </w:r>
      <w:r w:rsidR="008F7A4D" w:rsidRPr="006A1CB2">
        <w:rPr>
          <w:rFonts w:ascii="Goudy Old Style" w:hAnsi="Goudy Old Style"/>
          <w:sz w:val="28"/>
          <w:szCs w:val="28"/>
        </w:rPr>
        <w:t xml:space="preserve"> a Lei nº 3/17 de 23 de Janeiro, Lei sobre o Exercício da Actividade de Televisão.</w:t>
      </w:r>
    </w:p>
    <w:p w:rsidR="008F7A4D" w:rsidRPr="006A1CB2" w:rsidRDefault="008F7A4D" w:rsidP="008F7A4D">
      <w:pPr>
        <w:jc w:val="both"/>
        <w:rPr>
          <w:rFonts w:ascii="Goudy Old Style" w:hAnsi="Goudy Old Style"/>
          <w:color w:val="FF0000"/>
          <w:sz w:val="28"/>
          <w:szCs w:val="28"/>
        </w:rPr>
      </w:pPr>
    </w:p>
    <w:p w:rsidR="008F7A4D" w:rsidRPr="006A1CB2" w:rsidRDefault="008F7A4D" w:rsidP="008F7A4D">
      <w:pPr>
        <w:jc w:val="both"/>
        <w:rPr>
          <w:rFonts w:ascii="Goudy Old Style" w:hAnsi="Goudy Old Style"/>
          <w:color w:val="FF0000"/>
          <w:sz w:val="28"/>
          <w:szCs w:val="28"/>
        </w:rPr>
      </w:pPr>
    </w:p>
    <w:p w:rsidR="008F7A4D" w:rsidRPr="008F7A4D" w:rsidRDefault="008F7A4D" w:rsidP="008F7A4D">
      <w:pPr>
        <w:jc w:val="both"/>
        <w:rPr>
          <w:rFonts w:ascii="Goudy Old Style" w:hAnsi="Goudy Old Style"/>
          <w:b/>
          <w:sz w:val="28"/>
          <w:szCs w:val="28"/>
        </w:rPr>
      </w:pPr>
      <w:r w:rsidRPr="008F7A4D">
        <w:rPr>
          <w:rFonts w:ascii="Goudy Old Style" w:hAnsi="Goudy Old Style"/>
          <w:b/>
          <w:sz w:val="28"/>
          <w:szCs w:val="28"/>
        </w:rPr>
        <w:t>II APRESENTAÇÃO DA PROPOSTA</w:t>
      </w:r>
    </w:p>
    <w:p w:rsidR="008F7A4D" w:rsidRPr="008F7A4D" w:rsidRDefault="008F7A4D" w:rsidP="008F7A4D">
      <w:pPr>
        <w:ind w:left="1440"/>
        <w:jc w:val="both"/>
        <w:rPr>
          <w:rFonts w:ascii="Goudy Old Style" w:hAnsi="Goudy Old Style"/>
          <w:sz w:val="28"/>
          <w:szCs w:val="28"/>
        </w:rPr>
      </w:pPr>
    </w:p>
    <w:p w:rsidR="008F7A4D" w:rsidRPr="008F7A4D" w:rsidRDefault="008F7A4D" w:rsidP="008F7A4D">
      <w:pPr>
        <w:ind w:left="1440"/>
        <w:jc w:val="both"/>
        <w:rPr>
          <w:rFonts w:ascii="Goudy Old Style" w:hAnsi="Goudy Old Style"/>
          <w:sz w:val="28"/>
          <w:szCs w:val="28"/>
        </w:rPr>
      </w:pPr>
    </w:p>
    <w:p w:rsidR="008F7A4D" w:rsidRPr="008F7A4D" w:rsidRDefault="00DA61FB" w:rsidP="008F7A4D">
      <w:pPr>
        <w:jc w:val="both"/>
        <w:rPr>
          <w:rFonts w:ascii="Goudy Old Style" w:hAnsi="Goudy Old Style"/>
          <w:sz w:val="28"/>
          <w:szCs w:val="28"/>
        </w:rPr>
      </w:pPr>
      <w:r>
        <w:rPr>
          <w:rFonts w:ascii="Goudy Old Style" w:hAnsi="Goudy Old Style"/>
          <w:sz w:val="28"/>
          <w:szCs w:val="28"/>
        </w:rPr>
        <w:t>A proposta integra 10 c</w:t>
      </w:r>
      <w:r w:rsidR="008F7A4D" w:rsidRPr="008F7A4D">
        <w:rPr>
          <w:rFonts w:ascii="Goudy Old Style" w:hAnsi="Goudy Old Style"/>
          <w:sz w:val="28"/>
          <w:szCs w:val="28"/>
        </w:rPr>
        <w:t>apítulos e 91 artigos, organizados da seguinte forma:</w:t>
      </w:r>
    </w:p>
    <w:p w:rsidR="008F7A4D" w:rsidRPr="008F7A4D" w:rsidRDefault="008F7A4D" w:rsidP="008F7A4D">
      <w:pPr>
        <w:jc w:val="both"/>
        <w:rPr>
          <w:rFonts w:ascii="Goudy Old Style" w:hAnsi="Goudy Old Style"/>
          <w:b/>
          <w:sz w:val="28"/>
          <w:szCs w:val="28"/>
        </w:rPr>
      </w:pPr>
      <w:r w:rsidRPr="008F7A4D">
        <w:rPr>
          <w:rFonts w:ascii="Goudy Old Style" w:hAnsi="Goudy Old Style"/>
          <w:sz w:val="28"/>
          <w:szCs w:val="28"/>
        </w:rPr>
        <w:cr/>
      </w:r>
      <w:r w:rsidRPr="008F7A4D">
        <w:rPr>
          <w:rFonts w:ascii="Goudy Old Style" w:hAnsi="Goudy Old Style"/>
          <w:b/>
          <w:sz w:val="28"/>
          <w:szCs w:val="28"/>
        </w:rPr>
        <w:t xml:space="preserve">Capítulo I – </w:t>
      </w:r>
      <w:r w:rsidR="008841A5">
        <w:rPr>
          <w:rFonts w:ascii="Goudy Old Style" w:hAnsi="Goudy Old Style"/>
          <w:sz w:val="28"/>
          <w:szCs w:val="28"/>
        </w:rPr>
        <w:t>Disposições G</w:t>
      </w:r>
      <w:r w:rsidRPr="008841A5">
        <w:rPr>
          <w:rFonts w:ascii="Goudy Old Style" w:hAnsi="Goudy Old Style"/>
          <w:sz w:val="28"/>
          <w:szCs w:val="28"/>
        </w:rPr>
        <w:t>erais</w:t>
      </w:r>
      <w:r w:rsidRPr="008841A5">
        <w:rPr>
          <w:rFonts w:ascii="Goudy Old Style" w:hAnsi="Goudy Old Style"/>
          <w:sz w:val="28"/>
          <w:szCs w:val="28"/>
        </w:rPr>
        <w:cr/>
      </w:r>
    </w:p>
    <w:p w:rsidR="008F7A4D" w:rsidRPr="008841A5" w:rsidRDefault="0050166A" w:rsidP="008F7A4D">
      <w:pPr>
        <w:jc w:val="both"/>
        <w:rPr>
          <w:rFonts w:ascii="Goudy Old Style" w:hAnsi="Goudy Old Style"/>
          <w:sz w:val="28"/>
          <w:szCs w:val="28"/>
        </w:rPr>
      </w:pPr>
      <w:r w:rsidRPr="008841A5">
        <w:rPr>
          <w:rFonts w:ascii="Goudy Old Style" w:hAnsi="Goudy Old Style"/>
          <w:b/>
          <w:sz w:val="28"/>
          <w:szCs w:val="28"/>
        </w:rPr>
        <w:t xml:space="preserve">Capítulo II – </w:t>
      </w:r>
      <w:r w:rsidRPr="008841A5">
        <w:rPr>
          <w:rFonts w:ascii="Goudy Old Style" w:hAnsi="Goudy Old Style"/>
          <w:sz w:val="28"/>
          <w:szCs w:val="28"/>
        </w:rPr>
        <w:t xml:space="preserve">Operadores dos Serviços de Comunicação </w:t>
      </w:r>
      <w:r w:rsidR="002E20D4" w:rsidRPr="008841A5">
        <w:rPr>
          <w:rFonts w:ascii="Goudy Old Style" w:hAnsi="Goudy Old Style"/>
          <w:sz w:val="28"/>
          <w:szCs w:val="28"/>
        </w:rPr>
        <w:t xml:space="preserve">Social </w:t>
      </w:r>
      <w:r w:rsidRPr="008841A5">
        <w:rPr>
          <w:rFonts w:ascii="Goudy Old Style" w:hAnsi="Goudy Old Style"/>
          <w:sz w:val="28"/>
          <w:szCs w:val="28"/>
        </w:rPr>
        <w:t>Audiovisual e Tipologias de Canais de Televisão.</w:t>
      </w:r>
    </w:p>
    <w:p w:rsidR="008F7A4D" w:rsidRPr="008841A5" w:rsidRDefault="008F7A4D" w:rsidP="008F7A4D">
      <w:pPr>
        <w:ind w:left="708"/>
        <w:jc w:val="both"/>
        <w:rPr>
          <w:rFonts w:ascii="Goudy Old Style" w:hAnsi="Goudy Old Style"/>
          <w:sz w:val="28"/>
          <w:szCs w:val="28"/>
        </w:rPr>
      </w:pPr>
    </w:p>
    <w:p w:rsidR="0050166A" w:rsidRPr="008841A5" w:rsidRDefault="008F7A4D" w:rsidP="008F7A4D">
      <w:pPr>
        <w:ind w:left="708"/>
        <w:jc w:val="both"/>
        <w:rPr>
          <w:rFonts w:ascii="Goudy Old Style" w:hAnsi="Goudy Old Style"/>
          <w:sz w:val="28"/>
          <w:szCs w:val="28"/>
        </w:rPr>
      </w:pPr>
      <w:r w:rsidRPr="008841A5">
        <w:rPr>
          <w:rFonts w:ascii="Goudy Old Style" w:hAnsi="Goudy Old Style"/>
          <w:sz w:val="28"/>
          <w:szCs w:val="28"/>
        </w:rPr>
        <w:t>Secção I – Re</w:t>
      </w:r>
      <w:r w:rsidR="0050166A" w:rsidRPr="008841A5">
        <w:rPr>
          <w:rFonts w:ascii="Goudy Old Style" w:hAnsi="Goudy Old Style"/>
          <w:sz w:val="28"/>
          <w:szCs w:val="28"/>
        </w:rPr>
        <w:t>quisitos Aplicáveis aos Operadores de Serviços de Comunicação Audiovisual.</w:t>
      </w:r>
    </w:p>
    <w:p w:rsidR="008F7A4D" w:rsidRPr="008841A5" w:rsidRDefault="0050166A" w:rsidP="008F7A4D">
      <w:pPr>
        <w:ind w:left="708"/>
        <w:jc w:val="both"/>
        <w:rPr>
          <w:rFonts w:ascii="Goudy Old Style" w:hAnsi="Goudy Old Style"/>
          <w:sz w:val="28"/>
          <w:szCs w:val="28"/>
        </w:rPr>
      </w:pPr>
      <w:r w:rsidRPr="008841A5">
        <w:rPr>
          <w:rFonts w:ascii="Goudy Old Style" w:hAnsi="Goudy Old Style"/>
          <w:sz w:val="28"/>
          <w:szCs w:val="28"/>
        </w:rPr>
        <w:t>Secção II - Área de Cobertura e Tipologias de Canais.</w:t>
      </w:r>
      <w:r w:rsidR="008F7A4D" w:rsidRPr="008841A5">
        <w:rPr>
          <w:rFonts w:ascii="Goudy Old Style" w:hAnsi="Goudy Old Style"/>
          <w:sz w:val="28"/>
          <w:szCs w:val="28"/>
        </w:rPr>
        <w:cr/>
      </w:r>
    </w:p>
    <w:p w:rsidR="008F7A4D" w:rsidRPr="008841A5" w:rsidRDefault="002E20D4" w:rsidP="008F7A4D">
      <w:pPr>
        <w:jc w:val="both"/>
        <w:rPr>
          <w:rFonts w:ascii="Goudy Old Style" w:hAnsi="Goudy Old Style"/>
          <w:sz w:val="28"/>
          <w:szCs w:val="28"/>
        </w:rPr>
      </w:pPr>
      <w:r w:rsidRPr="008841A5">
        <w:rPr>
          <w:rFonts w:ascii="Goudy Old Style" w:hAnsi="Goudy Old Style"/>
          <w:b/>
          <w:sz w:val="28"/>
          <w:szCs w:val="28"/>
        </w:rPr>
        <w:t xml:space="preserve">Capítulo III – </w:t>
      </w:r>
      <w:r w:rsidRPr="008841A5">
        <w:rPr>
          <w:rFonts w:ascii="Goudy Old Style" w:hAnsi="Goudy Old Style"/>
          <w:sz w:val="28"/>
          <w:szCs w:val="28"/>
        </w:rPr>
        <w:t>Acesso à Actividade de Operador de Serviços de Comunicação Social Audiovisual.</w:t>
      </w:r>
      <w:r w:rsidR="008F7A4D" w:rsidRPr="008841A5">
        <w:rPr>
          <w:rFonts w:ascii="Goudy Old Style" w:hAnsi="Goudy Old Style"/>
          <w:sz w:val="28"/>
          <w:szCs w:val="28"/>
        </w:rPr>
        <w:cr/>
      </w:r>
    </w:p>
    <w:p w:rsidR="002E20D4" w:rsidRPr="008841A5" w:rsidRDefault="002E20D4" w:rsidP="008F7A4D">
      <w:pPr>
        <w:jc w:val="both"/>
        <w:rPr>
          <w:rFonts w:ascii="Goudy Old Style" w:hAnsi="Goudy Old Style"/>
          <w:sz w:val="28"/>
          <w:szCs w:val="28"/>
        </w:rPr>
      </w:pPr>
      <w:r w:rsidRPr="008841A5">
        <w:rPr>
          <w:rFonts w:ascii="Goudy Old Style" w:hAnsi="Goudy Old Style"/>
          <w:sz w:val="28"/>
          <w:szCs w:val="28"/>
        </w:rPr>
        <w:t>Secção I- Acesso à Actividade de Operador de Televisão.</w:t>
      </w:r>
    </w:p>
    <w:p w:rsidR="002E20D4" w:rsidRPr="008841A5" w:rsidRDefault="002E20D4" w:rsidP="008F7A4D">
      <w:pPr>
        <w:jc w:val="both"/>
        <w:rPr>
          <w:rFonts w:ascii="Goudy Old Style" w:hAnsi="Goudy Old Style"/>
          <w:sz w:val="28"/>
          <w:szCs w:val="28"/>
        </w:rPr>
      </w:pPr>
      <w:r w:rsidRPr="008841A5">
        <w:rPr>
          <w:rFonts w:ascii="Goudy Old Style" w:hAnsi="Goudy Old Style"/>
          <w:sz w:val="28"/>
          <w:szCs w:val="28"/>
        </w:rPr>
        <w:t>Subsecção I- Disposições Gerais.</w:t>
      </w:r>
    </w:p>
    <w:p w:rsidR="002E20D4" w:rsidRPr="008841A5" w:rsidRDefault="002E20D4" w:rsidP="008F7A4D">
      <w:pPr>
        <w:jc w:val="both"/>
        <w:rPr>
          <w:rFonts w:ascii="Goudy Old Style" w:hAnsi="Goudy Old Style"/>
          <w:sz w:val="28"/>
          <w:szCs w:val="28"/>
        </w:rPr>
      </w:pPr>
      <w:r w:rsidRPr="008841A5">
        <w:rPr>
          <w:rFonts w:ascii="Goudy Old Style" w:hAnsi="Goudy Old Style"/>
          <w:sz w:val="28"/>
          <w:szCs w:val="28"/>
        </w:rPr>
        <w:t>Subsecção II – Licenciamento.</w:t>
      </w:r>
    </w:p>
    <w:p w:rsidR="002E20D4" w:rsidRPr="008841A5" w:rsidRDefault="002E20D4" w:rsidP="008F7A4D">
      <w:pPr>
        <w:jc w:val="both"/>
        <w:rPr>
          <w:rFonts w:ascii="Goudy Old Style" w:hAnsi="Goudy Old Style"/>
          <w:sz w:val="28"/>
          <w:szCs w:val="28"/>
        </w:rPr>
      </w:pPr>
      <w:r w:rsidRPr="008841A5">
        <w:rPr>
          <w:rFonts w:ascii="Goudy Old Style" w:hAnsi="Goudy Old Style"/>
          <w:sz w:val="28"/>
          <w:szCs w:val="28"/>
        </w:rPr>
        <w:lastRenderedPageBreak/>
        <w:t>Subsecção III- Autorização</w:t>
      </w:r>
    </w:p>
    <w:p w:rsidR="002E20D4" w:rsidRDefault="002E20D4" w:rsidP="008F7A4D">
      <w:pPr>
        <w:jc w:val="both"/>
        <w:rPr>
          <w:rFonts w:ascii="Goudy Old Style" w:hAnsi="Goudy Old Style"/>
          <w:sz w:val="28"/>
          <w:szCs w:val="28"/>
        </w:rPr>
      </w:pPr>
      <w:r w:rsidRPr="008841A5">
        <w:rPr>
          <w:rFonts w:ascii="Goudy Old Style" w:hAnsi="Goudy Old Style"/>
          <w:sz w:val="28"/>
          <w:szCs w:val="28"/>
        </w:rPr>
        <w:t>Secção II – Acesso à actividade de Operador de Distribuição de Serviços de Operador de Serviços Audiovisuais</w:t>
      </w:r>
      <w:r w:rsidR="00455019">
        <w:rPr>
          <w:rFonts w:ascii="Goudy Old Style" w:hAnsi="Goudy Old Style"/>
          <w:sz w:val="28"/>
          <w:szCs w:val="28"/>
        </w:rPr>
        <w:t>.</w:t>
      </w:r>
    </w:p>
    <w:p w:rsidR="002E20D4" w:rsidRPr="00455019" w:rsidRDefault="00455019" w:rsidP="00455019">
      <w:pPr>
        <w:pStyle w:val="Ttulo"/>
        <w:jc w:val="left"/>
        <w:rPr>
          <w:rFonts w:ascii="Goudy Old Style" w:hAnsi="Goudy Old Style"/>
          <w:b w:val="0"/>
          <w:color w:val="000000"/>
          <w:szCs w:val="28"/>
        </w:rPr>
      </w:pPr>
      <w:r w:rsidRPr="00455019">
        <w:rPr>
          <w:rFonts w:ascii="Goudy Old Style" w:hAnsi="Goudy Old Style"/>
          <w:b w:val="0"/>
          <w:color w:val="000000"/>
          <w:szCs w:val="28"/>
        </w:rPr>
        <w:t>Secção III- Acesso à actividade de operador de serviços audiovisuais a pedido.</w:t>
      </w:r>
    </w:p>
    <w:p w:rsidR="002E20D4" w:rsidRPr="008841A5" w:rsidRDefault="008F7A4D" w:rsidP="008F7A4D">
      <w:pPr>
        <w:jc w:val="both"/>
        <w:rPr>
          <w:rFonts w:ascii="Goudy Old Style" w:hAnsi="Goudy Old Style"/>
          <w:sz w:val="28"/>
          <w:szCs w:val="28"/>
        </w:rPr>
      </w:pPr>
      <w:r w:rsidRPr="008841A5">
        <w:rPr>
          <w:rFonts w:ascii="Goudy Old Style" w:hAnsi="Goudy Old Style"/>
          <w:b/>
          <w:sz w:val="28"/>
          <w:szCs w:val="28"/>
        </w:rPr>
        <w:t xml:space="preserve">Capítulo IV- </w:t>
      </w:r>
      <w:r w:rsidR="002E20D4" w:rsidRPr="008841A5">
        <w:rPr>
          <w:rFonts w:ascii="Goudy Old Style" w:hAnsi="Goudy Old Style"/>
          <w:sz w:val="28"/>
          <w:szCs w:val="28"/>
        </w:rPr>
        <w:t>Programação e Informação</w:t>
      </w:r>
    </w:p>
    <w:p w:rsidR="002E20D4" w:rsidRPr="008841A5" w:rsidRDefault="002E20D4" w:rsidP="008F7A4D">
      <w:pPr>
        <w:jc w:val="both"/>
        <w:rPr>
          <w:rFonts w:ascii="Goudy Old Style" w:hAnsi="Goudy Old Style"/>
          <w:sz w:val="28"/>
          <w:szCs w:val="28"/>
        </w:rPr>
      </w:pPr>
      <w:r w:rsidRPr="008841A5">
        <w:rPr>
          <w:rFonts w:ascii="Goudy Old Style" w:hAnsi="Goudy Old Style"/>
          <w:sz w:val="28"/>
          <w:szCs w:val="28"/>
        </w:rPr>
        <w:t>Secção I- Liberdade de Programação e de Informação.</w:t>
      </w:r>
    </w:p>
    <w:p w:rsidR="008F7A4D" w:rsidRPr="008841A5" w:rsidRDefault="002E20D4" w:rsidP="008F7A4D">
      <w:pPr>
        <w:jc w:val="both"/>
        <w:rPr>
          <w:rFonts w:ascii="Goudy Old Style" w:hAnsi="Goudy Old Style"/>
          <w:sz w:val="28"/>
          <w:szCs w:val="28"/>
        </w:rPr>
      </w:pPr>
      <w:r w:rsidRPr="008841A5">
        <w:rPr>
          <w:rFonts w:ascii="Goudy Old Style" w:hAnsi="Goudy Old Style"/>
          <w:sz w:val="28"/>
          <w:szCs w:val="28"/>
        </w:rPr>
        <w:t>Subsecção I – Disposições Comuns Aplic</w:t>
      </w:r>
      <w:r w:rsidR="0033335C" w:rsidRPr="008841A5">
        <w:rPr>
          <w:rFonts w:ascii="Goudy Old Style" w:hAnsi="Goudy Old Style"/>
          <w:sz w:val="28"/>
          <w:szCs w:val="28"/>
        </w:rPr>
        <w:t>áveis aos Operadores de S</w:t>
      </w:r>
      <w:r w:rsidRPr="008841A5">
        <w:rPr>
          <w:rFonts w:ascii="Goudy Old Style" w:hAnsi="Goudy Old Style"/>
          <w:sz w:val="28"/>
          <w:szCs w:val="28"/>
        </w:rPr>
        <w:t>erviços de Comunicação Social Audiovisual.</w:t>
      </w:r>
    </w:p>
    <w:p w:rsidR="00D27CDF" w:rsidRPr="008841A5" w:rsidRDefault="00D27CDF" w:rsidP="008F7A4D">
      <w:pPr>
        <w:jc w:val="both"/>
        <w:rPr>
          <w:rFonts w:ascii="Goudy Old Style" w:hAnsi="Goudy Old Style"/>
          <w:sz w:val="28"/>
          <w:szCs w:val="28"/>
        </w:rPr>
      </w:pPr>
      <w:r w:rsidRPr="008841A5">
        <w:rPr>
          <w:rFonts w:ascii="Goudy Old Style" w:hAnsi="Goudy Old Style"/>
          <w:sz w:val="28"/>
          <w:szCs w:val="28"/>
        </w:rPr>
        <w:t>Subsecção I – Disposições Aplicáveis a Operadores de Televisão.</w:t>
      </w:r>
    </w:p>
    <w:p w:rsidR="00D27CDF" w:rsidRPr="008841A5" w:rsidRDefault="00D27CDF" w:rsidP="008F7A4D">
      <w:pPr>
        <w:jc w:val="both"/>
        <w:rPr>
          <w:rFonts w:ascii="Goudy Old Style" w:hAnsi="Goudy Old Style"/>
          <w:sz w:val="28"/>
          <w:szCs w:val="28"/>
        </w:rPr>
      </w:pPr>
      <w:r w:rsidRPr="008841A5">
        <w:rPr>
          <w:rFonts w:ascii="Goudy Old Style" w:hAnsi="Goudy Old Style"/>
          <w:sz w:val="28"/>
          <w:szCs w:val="28"/>
        </w:rPr>
        <w:t>Secção II- Obrigações dos Operadores</w:t>
      </w:r>
      <w:r w:rsidR="002669A6" w:rsidRPr="008841A5">
        <w:rPr>
          <w:rFonts w:ascii="Goudy Old Style" w:hAnsi="Goudy Old Style"/>
          <w:sz w:val="28"/>
          <w:szCs w:val="28"/>
        </w:rPr>
        <w:t>.</w:t>
      </w:r>
    </w:p>
    <w:p w:rsidR="002669A6" w:rsidRPr="008841A5" w:rsidRDefault="002669A6" w:rsidP="008F7A4D">
      <w:pPr>
        <w:jc w:val="both"/>
        <w:rPr>
          <w:rFonts w:ascii="Goudy Old Style" w:hAnsi="Goudy Old Style"/>
          <w:sz w:val="28"/>
          <w:szCs w:val="28"/>
        </w:rPr>
      </w:pPr>
      <w:r w:rsidRPr="008841A5">
        <w:rPr>
          <w:rFonts w:ascii="Goudy Old Style" w:hAnsi="Goudy Old Style"/>
          <w:sz w:val="28"/>
          <w:szCs w:val="28"/>
        </w:rPr>
        <w:t>Subsecção I –</w:t>
      </w:r>
      <w:r w:rsidR="008841A5">
        <w:rPr>
          <w:rFonts w:ascii="Goudy Old Style" w:hAnsi="Goudy Old Style"/>
          <w:sz w:val="28"/>
          <w:szCs w:val="28"/>
        </w:rPr>
        <w:t xml:space="preserve"> D</w:t>
      </w:r>
      <w:r w:rsidRPr="008841A5">
        <w:rPr>
          <w:rFonts w:ascii="Goudy Old Style" w:hAnsi="Goudy Old Style"/>
          <w:sz w:val="28"/>
          <w:szCs w:val="28"/>
        </w:rPr>
        <w:t>isposições Aplicáveis aos Operadores de Televisão.</w:t>
      </w:r>
    </w:p>
    <w:p w:rsidR="002669A6" w:rsidRPr="008841A5" w:rsidRDefault="002669A6" w:rsidP="008F7A4D">
      <w:pPr>
        <w:jc w:val="both"/>
        <w:rPr>
          <w:rFonts w:ascii="Goudy Old Style" w:hAnsi="Goudy Old Style"/>
          <w:sz w:val="28"/>
          <w:szCs w:val="28"/>
        </w:rPr>
      </w:pPr>
      <w:r w:rsidRPr="008841A5">
        <w:rPr>
          <w:rFonts w:ascii="Goudy Old Style" w:hAnsi="Goudy Old Style"/>
          <w:sz w:val="28"/>
          <w:szCs w:val="28"/>
        </w:rPr>
        <w:t>Secção III – Comunicações Comerciais e Audiovisuais.</w:t>
      </w:r>
    </w:p>
    <w:p w:rsidR="002669A6" w:rsidRPr="008841A5" w:rsidRDefault="002669A6" w:rsidP="008F7A4D">
      <w:pPr>
        <w:jc w:val="both"/>
        <w:rPr>
          <w:rFonts w:ascii="Goudy Old Style" w:hAnsi="Goudy Old Style"/>
          <w:sz w:val="28"/>
          <w:szCs w:val="28"/>
        </w:rPr>
      </w:pPr>
      <w:r w:rsidRPr="008841A5">
        <w:rPr>
          <w:rFonts w:ascii="Goudy Old Style" w:hAnsi="Goudy Old Style"/>
          <w:sz w:val="28"/>
          <w:szCs w:val="28"/>
        </w:rPr>
        <w:t>Subsecção II – Disposições Aplicáveis a Canais.</w:t>
      </w:r>
    </w:p>
    <w:p w:rsidR="002669A6" w:rsidRPr="008841A5" w:rsidRDefault="002669A6" w:rsidP="008F7A4D">
      <w:pPr>
        <w:jc w:val="both"/>
        <w:rPr>
          <w:rFonts w:ascii="Goudy Old Style" w:hAnsi="Goudy Old Style"/>
          <w:sz w:val="28"/>
          <w:szCs w:val="28"/>
        </w:rPr>
      </w:pPr>
      <w:r w:rsidRPr="008841A5">
        <w:rPr>
          <w:rFonts w:ascii="Goudy Old Style" w:hAnsi="Goudy Old Style"/>
          <w:sz w:val="28"/>
          <w:szCs w:val="28"/>
        </w:rPr>
        <w:t>Secção IV – Promoção da Produção Angolana e Independente.</w:t>
      </w:r>
    </w:p>
    <w:p w:rsidR="002669A6" w:rsidRPr="008841A5" w:rsidRDefault="008F7A4D" w:rsidP="008F7A4D">
      <w:pPr>
        <w:jc w:val="both"/>
        <w:rPr>
          <w:rFonts w:ascii="Goudy Old Style" w:hAnsi="Goudy Old Style"/>
          <w:b/>
          <w:sz w:val="28"/>
          <w:szCs w:val="28"/>
        </w:rPr>
      </w:pPr>
      <w:r w:rsidRPr="008841A5">
        <w:rPr>
          <w:rFonts w:ascii="Goudy Old Style" w:hAnsi="Goudy Old Style"/>
          <w:b/>
          <w:sz w:val="28"/>
          <w:szCs w:val="28"/>
        </w:rPr>
        <w:t xml:space="preserve">Capítulo V – </w:t>
      </w:r>
      <w:r w:rsidR="002669A6" w:rsidRPr="008841A5">
        <w:rPr>
          <w:rFonts w:ascii="Goudy Old Style" w:hAnsi="Goudy Old Style"/>
          <w:sz w:val="28"/>
          <w:szCs w:val="28"/>
        </w:rPr>
        <w:t>Serviços Públicos de Televisão.</w:t>
      </w:r>
    </w:p>
    <w:p w:rsidR="002669A6" w:rsidRPr="008841A5" w:rsidRDefault="002669A6" w:rsidP="008F7A4D">
      <w:pPr>
        <w:jc w:val="both"/>
        <w:rPr>
          <w:rFonts w:ascii="Goudy Old Style" w:hAnsi="Goudy Old Style"/>
          <w:sz w:val="28"/>
          <w:szCs w:val="28"/>
        </w:rPr>
      </w:pPr>
      <w:r w:rsidRPr="008841A5">
        <w:rPr>
          <w:rFonts w:ascii="Goudy Old Style" w:hAnsi="Goudy Old Style"/>
          <w:b/>
          <w:sz w:val="28"/>
          <w:szCs w:val="28"/>
        </w:rPr>
        <w:t xml:space="preserve">Capítulo VI – </w:t>
      </w:r>
      <w:r w:rsidRPr="008841A5">
        <w:rPr>
          <w:rFonts w:ascii="Goudy Old Style" w:hAnsi="Goudy Old Style"/>
          <w:sz w:val="28"/>
          <w:szCs w:val="28"/>
        </w:rPr>
        <w:t>Direito de Antena, de Resposta e de Réplica.</w:t>
      </w:r>
    </w:p>
    <w:p w:rsidR="002669A6" w:rsidRPr="008841A5" w:rsidRDefault="008F7A4D" w:rsidP="008F7A4D">
      <w:pPr>
        <w:jc w:val="both"/>
        <w:rPr>
          <w:rFonts w:ascii="Goudy Old Style" w:hAnsi="Goudy Old Style"/>
          <w:sz w:val="28"/>
          <w:szCs w:val="28"/>
        </w:rPr>
      </w:pPr>
      <w:r w:rsidRPr="008841A5">
        <w:rPr>
          <w:rFonts w:ascii="Goudy Old Style" w:hAnsi="Goudy Old Style"/>
          <w:b/>
          <w:sz w:val="28"/>
          <w:szCs w:val="28"/>
        </w:rPr>
        <w:t xml:space="preserve">Capítulo VII – </w:t>
      </w:r>
      <w:r w:rsidR="002669A6" w:rsidRPr="008841A5">
        <w:rPr>
          <w:rFonts w:ascii="Goudy Old Style" w:hAnsi="Goudy Old Style"/>
          <w:sz w:val="28"/>
          <w:szCs w:val="28"/>
        </w:rPr>
        <w:t>Responsabilidade Social.</w:t>
      </w:r>
    </w:p>
    <w:p w:rsidR="002669A6" w:rsidRPr="008841A5" w:rsidRDefault="002669A6" w:rsidP="008F7A4D">
      <w:pPr>
        <w:jc w:val="both"/>
        <w:rPr>
          <w:rFonts w:ascii="Goudy Old Style" w:hAnsi="Goudy Old Style"/>
          <w:sz w:val="28"/>
          <w:szCs w:val="28"/>
        </w:rPr>
      </w:pPr>
      <w:r w:rsidRPr="008841A5">
        <w:rPr>
          <w:rFonts w:ascii="Goudy Old Style" w:hAnsi="Goudy Old Style"/>
          <w:sz w:val="28"/>
          <w:szCs w:val="28"/>
        </w:rPr>
        <w:t xml:space="preserve">Secção I </w:t>
      </w:r>
      <w:r w:rsidRPr="008841A5">
        <w:rPr>
          <w:rFonts w:ascii="Goudy Old Style" w:hAnsi="Goudy Old Style"/>
          <w:b/>
          <w:sz w:val="28"/>
          <w:szCs w:val="28"/>
        </w:rPr>
        <w:t>-</w:t>
      </w:r>
      <w:r w:rsidRPr="008841A5">
        <w:rPr>
          <w:rFonts w:ascii="Goudy Old Style" w:hAnsi="Goudy Old Style"/>
          <w:sz w:val="28"/>
          <w:szCs w:val="28"/>
        </w:rPr>
        <w:t>Disposições Gerais.</w:t>
      </w:r>
    </w:p>
    <w:p w:rsidR="002669A6" w:rsidRPr="008841A5" w:rsidRDefault="002669A6" w:rsidP="008F7A4D">
      <w:pPr>
        <w:jc w:val="both"/>
        <w:rPr>
          <w:rFonts w:ascii="Goudy Old Style" w:hAnsi="Goudy Old Style"/>
          <w:sz w:val="28"/>
          <w:szCs w:val="28"/>
        </w:rPr>
      </w:pPr>
      <w:r w:rsidRPr="008841A5">
        <w:rPr>
          <w:rFonts w:ascii="Goudy Old Style" w:hAnsi="Goudy Old Style"/>
          <w:sz w:val="28"/>
          <w:szCs w:val="28"/>
        </w:rPr>
        <w:t>Secção II – Responsabilidade Civil.</w:t>
      </w:r>
    </w:p>
    <w:p w:rsidR="002669A6" w:rsidRPr="008841A5" w:rsidRDefault="002669A6" w:rsidP="008F7A4D">
      <w:pPr>
        <w:jc w:val="both"/>
        <w:rPr>
          <w:rFonts w:ascii="Goudy Old Style" w:hAnsi="Goudy Old Style"/>
          <w:sz w:val="28"/>
          <w:szCs w:val="28"/>
        </w:rPr>
      </w:pPr>
      <w:r w:rsidRPr="008841A5">
        <w:rPr>
          <w:rFonts w:ascii="Goudy Old Style" w:hAnsi="Goudy Old Style"/>
          <w:sz w:val="28"/>
          <w:szCs w:val="28"/>
        </w:rPr>
        <w:t>Secção III –</w:t>
      </w:r>
      <w:r w:rsidR="008841A5">
        <w:rPr>
          <w:rFonts w:ascii="Goudy Old Style" w:hAnsi="Goudy Old Style"/>
          <w:sz w:val="28"/>
          <w:szCs w:val="28"/>
        </w:rPr>
        <w:t xml:space="preserve"> R</w:t>
      </w:r>
      <w:r w:rsidRPr="008841A5">
        <w:rPr>
          <w:rFonts w:ascii="Goudy Old Style" w:hAnsi="Goudy Old Style"/>
          <w:sz w:val="28"/>
          <w:szCs w:val="28"/>
        </w:rPr>
        <w:t>esponsabilidade Criminal.</w:t>
      </w:r>
    </w:p>
    <w:p w:rsidR="002669A6" w:rsidRPr="008841A5" w:rsidRDefault="002669A6" w:rsidP="008F7A4D">
      <w:pPr>
        <w:jc w:val="both"/>
        <w:rPr>
          <w:rFonts w:ascii="Goudy Old Style" w:hAnsi="Goudy Old Style"/>
          <w:sz w:val="28"/>
          <w:szCs w:val="28"/>
        </w:rPr>
      </w:pPr>
      <w:r w:rsidRPr="008841A5">
        <w:rPr>
          <w:rFonts w:ascii="Goudy Old Style" w:hAnsi="Goudy Old Style"/>
          <w:sz w:val="28"/>
          <w:szCs w:val="28"/>
        </w:rPr>
        <w:t>Secção IV – Infracções e Multas.</w:t>
      </w:r>
    </w:p>
    <w:p w:rsidR="002669A6" w:rsidRPr="008841A5" w:rsidRDefault="002669A6" w:rsidP="008F7A4D">
      <w:pPr>
        <w:jc w:val="both"/>
        <w:rPr>
          <w:rFonts w:ascii="Goudy Old Style" w:hAnsi="Goudy Old Style"/>
          <w:sz w:val="28"/>
          <w:szCs w:val="28"/>
        </w:rPr>
      </w:pPr>
      <w:r w:rsidRPr="008841A5">
        <w:rPr>
          <w:rFonts w:ascii="Goudy Old Style" w:hAnsi="Goudy Old Style"/>
          <w:sz w:val="28"/>
          <w:szCs w:val="28"/>
        </w:rPr>
        <w:t xml:space="preserve"> Secção V – Revogação e Suspensão.</w:t>
      </w:r>
    </w:p>
    <w:p w:rsidR="0033335C" w:rsidRPr="008841A5" w:rsidRDefault="0033335C" w:rsidP="008F7A4D">
      <w:pPr>
        <w:jc w:val="both"/>
        <w:rPr>
          <w:rFonts w:ascii="Goudy Old Style" w:hAnsi="Goudy Old Style"/>
          <w:b/>
          <w:sz w:val="28"/>
          <w:szCs w:val="28"/>
        </w:rPr>
      </w:pPr>
      <w:r w:rsidRPr="008841A5">
        <w:rPr>
          <w:rFonts w:ascii="Goudy Old Style" w:hAnsi="Goudy Old Style"/>
          <w:b/>
          <w:sz w:val="28"/>
          <w:szCs w:val="28"/>
        </w:rPr>
        <w:t xml:space="preserve">Capítulo VIII – </w:t>
      </w:r>
      <w:r w:rsidRPr="008841A5">
        <w:rPr>
          <w:rFonts w:ascii="Goudy Old Style" w:hAnsi="Goudy Old Style"/>
          <w:sz w:val="28"/>
          <w:szCs w:val="28"/>
        </w:rPr>
        <w:t xml:space="preserve">Conservação </w:t>
      </w:r>
      <w:r w:rsidR="008841A5">
        <w:rPr>
          <w:rFonts w:ascii="Goudy Old Style" w:hAnsi="Goudy Old Style"/>
          <w:sz w:val="28"/>
          <w:szCs w:val="28"/>
        </w:rPr>
        <w:t>do P</w:t>
      </w:r>
      <w:r w:rsidRPr="008841A5">
        <w:rPr>
          <w:rFonts w:ascii="Goudy Old Style" w:hAnsi="Goudy Old Style"/>
          <w:sz w:val="28"/>
          <w:szCs w:val="28"/>
        </w:rPr>
        <w:t>atrimónio Televisivo.</w:t>
      </w:r>
    </w:p>
    <w:p w:rsidR="0033335C" w:rsidRPr="008841A5" w:rsidRDefault="0033335C" w:rsidP="008F7A4D">
      <w:pPr>
        <w:jc w:val="both"/>
        <w:rPr>
          <w:rFonts w:ascii="Goudy Old Style" w:hAnsi="Goudy Old Style"/>
          <w:b/>
          <w:sz w:val="28"/>
          <w:szCs w:val="28"/>
        </w:rPr>
      </w:pPr>
      <w:r w:rsidRPr="008841A5">
        <w:rPr>
          <w:rFonts w:ascii="Goudy Old Style" w:hAnsi="Goudy Old Style"/>
          <w:b/>
          <w:sz w:val="28"/>
          <w:szCs w:val="28"/>
        </w:rPr>
        <w:t xml:space="preserve">Capítulo IX – </w:t>
      </w:r>
      <w:r w:rsidRPr="008841A5">
        <w:rPr>
          <w:rFonts w:ascii="Goudy Old Style" w:hAnsi="Goudy Old Style"/>
          <w:sz w:val="28"/>
          <w:szCs w:val="28"/>
        </w:rPr>
        <w:t>Regime de Preços e Taxas.</w:t>
      </w:r>
    </w:p>
    <w:p w:rsidR="0033335C" w:rsidRPr="008841A5" w:rsidRDefault="0033335C" w:rsidP="008F7A4D">
      <w:pPr>
        <w:jc w:val="both"/>
        <w:rPr>
          <w:rFonts w:ascii="Goudy Old Style" w:hAnsi="Goudy Old Style"/>
          <w:b/>
          <w:sz w:val="28"/>
          <w:szCs w:val="28"/>
        </w:rPr>
      </w:pPr>
      <w:r w:rsidRPr="008841A5">
        <w:rPr>
          <w:rFonts w:ascii="Goudy Old Style" w:hAnsi="Goudy Old Style"/>
          <w:b/>
          <w:sz w:val="28"/>
          <w:szCs w:val="28"/>
        </w:rPr>
        <w:t xml:space="preserve">Capítulo X - </w:t>
      </w:r>
      <w:r w:rsidRPr="008841A5">
        <w:rPr>
          <w:rFonts w:ascii="Goudy Old Style" w:hAnsi="Goudy Old Style"/>
          <w:sz w:val="28"/>
          <w:szCs w:val="28"/>
        </w:rPr>
        <w:t>Disposições Finais e Transitórias.</w:t>
      </w:r>
    </w:p>
    <w:p w:rsidR="0033335C" w:rsidRPr="008841A5" w:rsidRDefault="0033335C" w:rsidP="008F7A4D">
      <w:pPr>
        <w:jc w:val="both"/>
        <w:rPr>
          <w:rFonts w:ascii="Goudy Old Style" w:hAnsi="Goudy Old Style"/>
          <w:b/>
          <w:sz w:val="28"/>
          <w:szCs w:val="28"/>
        </w:rPr>
      </w:pPr>
      <w:r w:rsidRPr="008841A5">
        <w:rPr>
          <w:rFonts w:ascii="Goudy Old Style" w:hAnsi="Goudy Old Style"/>
          <w:b/>
          <w:sz w:val="28"/>
          <w:szCs w:val="28"/>
        </w:rPr>
        <w:t xml:space="preserve">Secção I - </w:t>
      </w:r>
      <w:r w:rsidR="008F7A4D" w:rsidRPr="008841A5">
        <w:rPr>
          <w:rFonts w:ascii="Goudy Old Style" w:hAnsi="Goudy Old Style"/>
          <w:sz w:val="28"/>
          <w:szCs w:val="28"/>
        </w:rPr>
        <w:t>Disposições Finais.</w:t>
      </w:r>
    </w:p>
    <w:p w:rsidR="0033335C" w:rsidRPr="008841A5" w:rsidRDefault="0033335C" w:rsidP="0033335C">
      <w:pPr>
        <w:jc w:val="both"/>
        <w:rPr>
          <w:rFonts w:ascii="Goudy Old Style" w:hAnsi="Goudy Old Style"/>
          <w:sz w:val="28"/>
          <w:szCs w:val="28"/>
        </w:rPr>
      </w:pPr>
      <w:r w:rsidRPr="008841A5">
        <w:rPr>
          <w:rFonts w:ascii="Goudy Old Style" w:hAnsi="Goudy Old Style"/>
          <w:b/>
          <w:sz w:val="28"/>
          <w:szCs w:val="28"/>
        </w:rPr>
        <w:t xml:space="preserve">Secção II – </w:t>
      </w:r>
      <w:r w:rsidRPr="008841A5">
        <w:rPr>
          <w:rFonts w:ascii="Goudy Old Style" w:hAnsi="Goudy Old Style"/>
          <w:sz w:val="28"/>
          <w:szCs w:val="28"/>
        </w:rPr>
        <w:t>Disposições Transitórias.</w:t>
      </w:r>
    </w:p>
    <w:p w:rsidR="006438EE" w:rsidRPr="00AC617A" w:rsidRDefault="006438EE" w:rsidP="006267F5">
      <w:pPr>
        <w:jc w:val="both"/>
        <w:rPr>
          <w:rFonts w:ascii="Goudy Old Style" w:hAnsi="Goudy Old Style"/>
          <w:b/>
          <w:sz w:val="28"/>
        </w:rPr>
      </w:pPr>
    </w:p>
    <w:p w:rsidR="008C7361" w:rsidRPr="00AC617A" w:rsidRDefault="00FC19DD" w:rsidP="008C7361">
      <w:pPr>
        <w:jc w:val="center"/>
        <w:rPr>
          <w:rFonts w:ascii="Goudy Old Style" w:hAnsi="Goudy Old Style"/>
          <w:b/>
          <w:sz w:val="28"/>
        </w:rPr>
      </w:pPr>
      <w:r>
        <w:rPr>
          <w:rFonts w:ascii="Goudy Old Style" w:hAnsi="Goudy Old Style"/>
          <w:b/>
          <w:sz w:val="28"/>
        </w:rPr>
        <w:t xml:space="preserve">PROPOSTA DE </w:t>
      </w:r>
      <w:r w:rsidR="008C7361" w:rsidRPr="00AC617A">
        <w:rPr>
          <w:rFonts w:ascii="Goudy Old Style" w:hAnsi="Goudy Old Style"/>
          <w:b/>
          <w:sz w:val="28"/>
        </w:rPr>
        <w:t>LEI N</w:t>
      </w:r>
      <w:r>
        <w:rPr>
          <w:rFonts w:ascii="Goudy Old Style" w:hAnsi="Goudy Old Style"/>
          <w:b/>
          <w:sz w:val="28"/>
        </w:rPr>
        <w:t>.</w:t>
      </w:r>
      <w:r w:rsidR="008C7361" w:rsidRPr="00AC617A">
        <w:rPr>
          <w:rFonts w:ascii="Goudy Old Style" w:hAnsi="Goudy Old Style"/>
          <w:b/>
          <w:sz w:val="28"/>
        </w:rPr>
        <w:t>º_______/20</w:t>
      </w:r>
      <w:r w:rsidR="004D2146">
        <w:rPr>
          <w:rFonts w:ascii="Goudy Old Style" w:hAnsi="Goudy Old Style"/>
          <w:b/>
          <w:sz w:val="28"/>
        </w:rPr>
        <w:t>20</w:t>
      </w:r>
    </w:p>
    <w:p w:rsidR="008C7361" w:rsidRPr="00AC617A" w:rsidRDefault="008C7361" w:rsidP="008C7361">
      <w:pPr>
        <w:jc w:val="center"/>
        <w:rPr>
          <w:rFonts w:ascii="Goudy Old Style" w:hAnsi="Goudy Old Style"/>
          <w:b/>
          <w:sz w:val="28"/>
        </w:rPr>
      </w:pPr>
    </w:p>
    <w:p w:rsidR="008C7361" w:rsidRPr="00AC617A" w:rsidRDefault="008C7361" w:rsidP="008C7361">
      <w:pPr>
        <w:jc w:val="center"/>
        <w:rPr>
          <w:rFonts w:ascii="Goudy Old Style" w:hAnsi="Goudy Old Style"/>
          <w:color w:val="0000FF"/>
          <w:sz w:val="28"/>
        </w:rPr>
      </w:pPr>
      <w:r w:rsidRPr="00AC617A">
        <w:rPr>
          <w:rFonts w:ascii="Goudy Old Style" w:hAnsi="Goudy Old Style"/>
          <w:b/>
          <w:sz w:val="28"/>
        </w:rPr>
        <w:t>DE________ DE _________</w:t>
      </w:r>
    </w:p>
    <w:p w:rsidR="008C7361" w:rsidRPr="00AC617A" w:rsidRDefault="008C7361" w:rsidP="008C7361">
      <w:pPr>
        <w:jc w:val="both"/>
        <w:rPr>
          <w:rFonts w:ascii="Goudy Old Style" w:hAnsi="Goudy Old Style"/>
          <w:sz w:val="28"/>
        </w:rPr>
      </w:pPr>
    </w:p>
    <w:p w:rsidR="008C7361" w:rsidRPr="00AC617A" w:rsidRDefault="008C7361" w:rsidP="008C7361">
      <w:pPr>
        <w:jc w:val="both"/>
        <w:rPr>
          <w:rFonts w:ascii="Goudy Old Style" w:hAnsi="Goudy Old Style"/>
          <w:sz w:val="28"/>
        </w:rPr>
      </w:pPr>
    </w:p>
    <w:p w:rsidR="00AC617A" w:rsidRPr="00AC617A" w:rsidRDefault="00AC617A" w:rsidP="00AC617A">
      <w:pPr>
        <w:jc w:val="both"/>
        <w:rPr>
          <w:rFonts w:ascii="Goudy Old Style" w:hAnsi="Goudy Old Style"/>
          <w:sz w:val="28"/>
        </w:rPr>
      </w:pPr>
      <w:r w:rsidRPr="00AC617A">
        <w:rPr>
          <w:rFonts w:ascii="Goudy Old Style" w:hAnsi="Goudy Old Style"/>
          <w:sz w:val="28"/>
        </w:rPr>
        <w:t>A pre</w:t>
      </w:r>
      <w:r w:rsidR="001D1A46">
        <w:rPr>
          <w:rFonts w:ascii="Goudy Old Style" w:hAnsi="Goudy Old Style"/>
          <w:sz w:val="28"/>
        </w:rPr>
        <w:t>sente proposta de Lei sobre o Exercício da Actividade de T</w:t>
      </w:r>
      <w:r w:rsidRPr="00AC617A">
        <w:rPr>
          <w:rFonts w:ascii="Goudy Old Style" w:hAnsi="Goudy Old Style"/>
          <w:sz w:val="28"/>
        </w:rPr>
        <w:t xml:space="preserve">elevisão resulta da necessidade </w:t>
      </w:r>
      <w:r w:rsidR="009C04D8" w:rsidRPr="00AC617A">
        <w:rPr>
          <w:rFonts w:ascii="Goudy Old Style" w:hAnsi="Goudy Old Style"/>
          <w:sz w:val="28"/>
        </w:rPr>
        <w:t>d</w:t>
      </w:r>
      <w:r w:rsidR="009C04D8">
        <w:rPr>
          <w:rFonts w:ascii="Goudy Old Style" w:hAnsi="Goudy Old Style"/>
          <w:sz w:val="28"/>
        </w:rPr>
        <w:t>e</w:t>
      </w:r>
      <w:r w:rsidR="004D2146">
        <w:rPr>
          <w:rFonts w:ascii="Goudy Old Style" w:hAnsi="Goudy Old Style"/>
          <w:sz w:val="28"/>
        </w:rPr>
        <w:t xml:space="preserve"> </w:t>
      </w:r>
      <w:r w:rsidR="008841A5">
        <w:rPr>
          <w:rFonts w:ascii="Goudy Old Style" w:hAnsi="Goudy Old Style"/>
          <w:sz w:val="28"/>
        </w:rPr>
        <w:t>complementar</w:t>
      </w:r>
      <w:r w:rsidRPr="00AC617A">
        <w:rPr>
          <w:rFonts w:ascii="Goudy Old Style" w:hAnsi="Goudy Old Style"/>
          <w:sz w:val="28"/>
        </w:rPr>
        <w:t>a Lei de Imprensa com diploma regulamentar sobre esta matéria;</w:t>
      </w:r>
    </w:p>
    <w:p w:rsidR="00AC617A" w:rsidRPr="00AC617A" w:rsidRDefault="00AC617A" w:rsidP="00AC617A">
      <w:pPr>
        <w:pStyle w:val="SemEspaamento"/>
        <w:rPr>
          <w:rFonts w:ascii="Goudy Old Style" w:hAnsi="Goudy Old Style"/>
        </w:rPr>
      </w:pPr>
    </w:p>
    <w:p w:rsidR="00AC617A" w:rsidRPr="00AC617A" w:rsidRDefault="009C04D8" w:rsidP="00AC617A">
      <w:pPr>
        <w:jc w:val="both"/>
        <w:rPr>
          <w:rFonts w:ascii="Goudy Old Style" w:hAnsi="Goudy Old Style"/>
          <w:sz w:val="28"/>
        </w:rPr>
      </w:pPr>
      <w:r>
        <w:rPr>
          <w:rFonts w:ascii="Goudy Old Style" w:hAnsi="Goudy Old Style"/>
          <w:sz w:val="28"/>
        </w:rPr>
        <w:t>Logo</w:t>
      </w:r>
      <w:r w:rsidR="00AC617A" w:rsidRPr="00AC617A">
        <w:rPr>
          <w:rFonts w:ascii="Goudy Old Style" w:hAnsi="Goudy Old Style"/>
          <w:sz w:val="28"/>
        </w:rPr>
        <w:t>, tornando-se necessário estabelecer as disposições legais que regulem o acesso e o exercício da actividade de televisão;</w:t>
      </w:r>
    </w:p>
    <w:p w:rsidR="00AC617A" w:rsidRPr="00AC617A" w:rsidRDefault="00AC617A" w:rsidP="00AC617A">
      <w:pPr>
        <w:pStyle w:val="SemEspaamento"/>
        <w:rPr>
          <w:rFonts w:ascii="Goudy Old Style" w:hAnsi="Goudy Old Style"/>
        </w:rPr>
      </w:pPr>
    </w:p>
    <w:p w:rsidR="004D2146" w:rsidRDefault="004D2146" w:rsidP="004D2146">
      <w:pPr>
        <w:autoSpaceDE w:val="0"/>
        <w:autoSpaceDN w:val="0"/>
        <w:adjustRightInd w:val="0"/>
        <w:jc w:val="both"/>
        <w:rPr>
          <w:rFonts w:ascii="Goudy Old Style" w:hAnsi="Goudy Old Style"/>
          <w:sz w:val="28"/>
          <w:szCs w:val="28"/>
        </w:rPr>
      </w:pPr>
      <w:r w:rsidRPr="003375FE">
        <w:rPr>
          <w:rFonts w:ascii="Goudy Old Style" w:hAnsi="Goudy Old Style"/>
          <w:sz w:val="28"/>
          <w:szCs w:val="28"/>
        </w:rPr>
        <w:lastRenderedPageBreak/>
        <w:t>A Assembleia Nacional aprova, por mandato do povo, nos termos</w:t>
      </w:r>
      <w:r>
        <w:rPr>
          <w:rFonts w:ascii="Goudy Old Style" w:hAnsi="Goudy Old Style"/>
          <w:sz w:val="28"/>
          <w:szCs w:val="28"/>
        </w:rPr>
        <w:t xml:space="preserve"> das disposições combinadas </w:t>
      </w:r>
      <w:r w:rsidRPr="003375FE">
        <w:rPr>
          <w:rFonts w:ascii="Goudy Old Style" w:hAnsi="Goudy Old Style"/>
          <w:sz w:val="28"/>
          <w:szCs w:val="28"/>
        </w:rPr>
        <w:t xml:space="preserve">da alínea </w:t>
      </w:r>
      <w:r w:rsidRPr="003375FE">
        <w:rPr>
          <w:rFonts w:ascii="Goudy Old Style" w:hAnsi="Goudy Old Style"/>
          <w:i/>
          <w:sz w:val="28"/>
          <w:szCs w:val="28"/>
        </w:rPr>
        <w:t>h)</w:t>
      </w:r>
      <w:r w:rsidRPr="003375FE">
        <w:rPr>
          <w:rFonts w:ascii="Goudy Old Style" w:hAnsi="Goudy Old Style"/>
          <w:sz w:val="28"/>
          <w:szCs w:val="28"/>
        </w:rPr>
        <w:t xml:space="preserve">, do número 1 do artigo 165º, da alínea </w:t>
      </w:r>
      <w:r w:rsidRPr="003375FE">
        <w:rPr>
          <w:rFonts w:ascii="Goudy Old Style" w:hAnsi="Goudy Old Style"/>
          <w:i/>
          <w:iCs/>
          <w:sz w:val="28"/>
          <w:szCs w:val="28"/>
        </w:rPr>
        <w:t>b</w:t>
      </w:r>
      <w:r w:rsidRPr="003375FE">
        <w:rPr>
          <w:rFonts w:ascii="Goudy Old Style" w:hAnsi="Goudy Old Style"/>
          <w:sz w:val="28"/>
          <w:szCs w:val="28"/>
        </w:rPr>
        <w:t xml:space="preserve">) do artigo 161º, da alínea </w:t>
      </w:r>
      <w:r>
        <w:rPr>
          <w:rFonts w:ascii="Goudy Old Style" w:hAnsi="Goudy Old Style"/>
          <w:i/>
          <w:sz w:val="28"/>
          <w:szCs w:val="28"/>
        </w:rPr>
        <w:t>d</w:t>
      </w:r>
      <w:r w:rsidRPr="003375FE">
        <w:rPr>
          <w:rFonts w:ascii="Goudy Old Style" w:hAnsi="Goudy Old Style"/>
          <w:i/>
          <w:sz w:val="28"/>
          <w:szCs w:val="28"/>
        </w:rPr>
        <w:t>)</w:t>
      </w:r>
      <w:r w:rsidRPr="003375FE">
        <w:rPr>
          <w:rFonts w:ascii="Goudy Old Style" w:hAnsi="Goudy Old Style"/>
          <w:sz w:val="28"/>
          <w:szCs w:val="28"/>
        </w:rPr>
        <w:t xml:space="preserve"> </w:t>
      </w:r>
      <w:r>
        <w:rPr>
          <w:rFonts w:ascii="Goudy Old Style" w:hAnsi="Goudy Old Style"/>
          <w:sz w:val="28"/>
          <w:szCs w:val="28"/>
        </w:rPr>
        <w:t xml:space="preserve">e </w:t>
      </w:r>
      <w:r w:rsidRPr="003375FE">
        <w:rPr>
          <w:rFonts w:ascii="Goudy Old Style" w:hAnsi="Goudy Old Style"/>
          <w:sz w:val="28"/>
          <w:szCs w:val="28"/>
        </w:rPr>
        <w:t>do</w:t>
      </w:r>
      <w:r>
        <w:rPr>
          <w:rFonts w:ascii="Goudy Old Style" w:hAnsi="Goudy Old Style"/>
          <w:sz w:val="28"/>
          <w:szCs w:val="28"/>
        </w:rPr>
        <w:t xml:space="preserve"> nº 2 do</w:t>
      </w:r>
      <w:r w:rsidRPr="003375FE">
        <w:rPr>
          <w:rFonts w:ascii="Goudy Old Style" w:hAnsi="Goudy Old Style"/>
          <w:sz w:val="28"/>
          <w:szCs w:val="28"/>
        </w:rPr>
        <w:t xml:space="preserve"> artigo 166º, todos da Constituição da Rep</w:t>
      </w:r>
      <w:r>
        <w:rPr>
          <w:rFonts w:ascii="Goudy Old Style" w:hAnsi="Goudy Old Style"/>
          <w:sz w:val="28"/>
          <w:szCs w:val="28"/>
        </w:rPr>
        <w:t>ública de Angola, a seguinte</w:t>
      </w:r>
      <w:r w:rsidRPr="003375FE">
        <w:rPr>
          <w:rFonts w:ascii="Goudy Old Style" w:hAnsi="Goudy Old Style"/>
          <w:sz w:val="28"/>
          <w:szCs w:val="28"/>
        </w:rPr>
        <w:t>:</w:t>
      </w:r>
    </w:p>
    <w:p w:rsidR="00AC617A" w:rsidRDefault="00AC617A" w:rsidP="00AC617A">
      <w:pPr>
        <w:jc w:val="both"/>
        <w:rPr>
          <w:rFonts w:ascii="Goudy Old Style" w:hAnsi="Goudy Old Style"/>
          <w:sz w:val="28"/>
        </w:rPr>
      </w:pPr>
    </w:p>
    <w:p w:rsidR="006B01D6" w:rsidRPr="00ED0355" w:rsidRDefault="006B01D6" w:rsidP="00FC19DD">
      <w:pPr>
        <w:jc w:val="center"/>
        <w:rPr>
          <w:rFonts w:ascii="Goudy Old Style" w:hAnsi="Goudy Old Style"/>
          <w:b/>
          <w:sz w:val="28"/>
          <w:szCs w:val="28"/>
        </w:rPr>
      </w:pPr>
      <w:r w:rsidRPr="00ED0355">
        <w:rPr>
          <w:rFonts w:ascii="Goudy Old Style" w:hAnsi="Goudy Old Style"/>
          <w:b/>
          <w:sz w:val="28"/>
          <w:szCs w:val="28"/>
        </w:rPr>
        <w:t>LEI SOBRE O EXERCÍCIO DA ACTIVIDADE DE TELEVISÃO</w:t>
      </w:r>
    </w:p>
    <w:p w:rsidR="006B01D6" w:rsidRPr="00ED0355" w:rsidRDefault="006B01D6" w:rsidP="006B01D6">
      <w:pPr>
        <w:jc w:val="both"/>
        <w:rPr>
          <w:rFonts w:ascii="Goudy Old Style" w:hAnsi="Goudy Old Style"/>
          <w:sz w:val="28"/>
          <w:szCs w:val="28"/>
        </w:rPr>
      </w:pPr>
    </w:p>
    <w:p w:rsidR="006B01D6" w:rsidRPr="00ED0355" w:rsidRDefault="006B01D6" w:rsidP="006B01D6">
      <w:pPr>
        <w:jc w:val="center"/>
        <w:rPr>
          <w:rFonts w:ascii="Goudy Old Style" w:hAnsi="Goudy Old Style"/>
          <w:b/>
          <w:sz w:val="28"/>
          <w:szCs w:val="28"/>
        </w:rPr>
      </w:pPr>
      <w:r w:rsidRPr="00ED0355">
        <w:rPr>
          <w:rFonts w:ascii="Goudy Old Style" w:hAnsi="Goudy Old Style"/>
          <w:b/>
          <w:sz w:val="28"/>
          <w:szCs w:val="28"/>
        </w:rPr>
        <w:t>CAPÍTULO I</w:t>
      </w:r>
    </w:p>
    <w:p w:rsidR="006B01D6" w:rsidRPr="00ED0355" w:rsidRDefault="006B01D6" w:rsidP="006B01D6">
      <w:pPr>
        <w:jc w:val="center"/>
        <w:rPr>
          <w:rFonts w:ascii="Goudy Old Style" w:hAnsi="Goudy Old Style"/>
          <w:sz w:val="28"/>
          <w:szCs w:val="28"/>
        </w:rPr>
      </w:pPr>
      <w:r w:rsidRPr="00ED0355">
        <w:rPr>
          <w:rFonts w:ascii="Goudy Old Style" w:hAnsi="Goudy Old Style"/>
          <w:b/>
          <w:sz w:val="28"/>
          <w:szCs w:val="28"/>
        </w:rPr>
        <w:t>DISPOSIÇÕES GERAIS</w:t>
      </w:r>
    </w:p>
    <w:p w:rsidR="006B01D6" w:rsidRPr="00ED0355" w:rsidRDefault="006B01D6" w:rsidP="006B01D6">
      <w:pPr>
        <w:jc w:val="both"/>
        <w:rPr>
          <w:rFonts w:ascii="Goudy Old Style" w:hAnsi="Goudy Old Style"/>
          <w:sz w:val="28"/>
          <w:szCs w:val="28"/>
        </w:rPr>
      </w:pPr>
    </w:p>
    <w:p w:rsidR="006B01D6" w:rsidRPr="00ED0355" w:rsidRDefault="00ED0355" w:rsidP="006438EE">
      <w:pPr>
        <w:jc w:val="center"/>
        <w:rPr>
          <w:rFonts w:ascii="Goudy Old Style" w:hAnsi="Goudy Old Style"/>
          <w:b/>
          <w:sz w:val="28"/>
          <w:szCs w:val="28"/>
        </w:rPr>
      </w:pPr>
      <w:r w:rsidRPr="00ED0355">
        <w:rPr>
          <w:rFonts w:ascii="Goudy Old Style" w:hAnsi="Goudy Old Style"/>
          <w:b/>
          <w:sz w:val="28"/>
          <w:szCs w:val="28"/>
        </w:rPr>
        <w:t>Artigo</w:t>
      </w:r>
      <w:r w:rsidR="006B01D6" w:rsidRPr="00ED0355">
        <w:rPr>
          <w:rFonts w:ascii="Goudy Old Style" w:hAnsi="Goudy Old Style"/>
          <w:b/>
          <w:sz w:val="28"/>
          <w:szCs w:val="28"/>
        </w:rPr>
        <w:t xml:space="preserve"> 1</w:t>
      </w:r>
      <w:r w:rsidR="00430137">
        <w:rPr>
          <w:rFonts w:ascii="Goudy Old Style" w:hAnsi="Goudy Old Style"/>
          <w:b/>
          <w:sz w:val="28"/>
          <w:szCs w:val="28"/>
        </w:rPr>
        <w:t>.</w:t>
      </w:r>
      <w:r w:rsidR="006B01D6" w:rsidRPr="00ED0355">
        <w:rPr>
          <w:rFonts w:ascii="Goudy Old Style" w:hAnsi="Goudy Old Style"/>
          <w:b/>
          <w:sz w:val="28"/>
          <w:szCs w:val="28"/>
        </w:rPr>
        <w:t>º</w:t>
      </w:r>
    </w:p>
    <w:p w:rsidR="006B01D6" w:rsidRPr="00ED0355" w:rsidRDefault="006B01D6" w:rsidP="006438EE">
      <w:pPr>
        <w:jc w:val="center"/>
        <w:rPr>
          <w:rFonts w:ascii="Goudy Old Style" w:hAnsi="Goudy Old Style"/>
          <w:sz w:val="28"/>
          <w:szCs w:val="28"/>
        </w:rPr>
      </w:pPr>
      <w:r w:rsidRPr="00ED0355">
        <w:rPr>
          <w:rFonts w:ascii="Goudy Old Style" w:hAnsi="Goudy Old Style"/>
          <w:sz w:val="28"/>
          <w:szCs w:val="28"/>
        </w:rPr>
        <w:t>(</w:t>
      </w:r>
      <w:r w:rsidRPr="00ED0355">
        <w:rPr>
          <w:rFonts w:ascii="Goudy Old Style" w:hAnsi="Goudy Old Style"/>
          <w:b/>
          <w:sz w:val="28"/>
          <w:szCs w:val="28"/>
        </w:rPr>
        <w:t>Objecto</w:t>
      </w:r>
      <w:r w:rsidRPr="00ED0355">
        <w:rPr>
          <w:rFonts w:ascii="Goudy Old Style" w:hAnsi="Goudy Old Style"/>
          <w:sz w:val="28"/>
          <w:szCs w:val="28"/>
        </w:rPr>
        <w:t>)</w:t>
      </w:r>
    </w:p>
    <w:p w:rsidR="006B01D6" w:rsidRPr="00ED0355" w:rsidRDefault="006B01D6" w:rsidP="006B01D6">
      <w:pPr>
        <w:jc w:val="center"/>
        <w:rPr>
          <w:rFonts w:ascii="Goudy Old Style" w:hAnsi="Goudy Old Style"/>
          <w:sz w:val="28"/>
          <w:szCs w:val="28"/>
        </w:rPr>
      </w:pPr>
    </w:p>
    <w:p w:rsidR="006B01D6" w:rsidRPr="00ED0355" w:rsidRDefault="006B01D6" w:rsidP="00ED0355">
      <w:pPr>
        <w:jc w:val="both"/>
        <w:rPr>
          <w:rFonts w:ascii="Goudy Old Style" w:hAnsi="Goudy Old Style"/>
          <w:sz w:val="28"/>
          <w:szCs w:val="28"/>
        </w:rPr>
      </w:pPr>
      <w:r w:rsidRPr="00ED0355">
        <w:rPr>
          <w:rFonts w:ascii="Goudy Old Style" w:hAnsi="Goudy Old Style"/>
          <w:sz w:val="28"/>
          <w:szCs w:val="28"/>
        </w:rPr>
        <w:t>A presente Lei regula o acesso e o exercício da actividade de televisão, a gestão e explo</w:t>
      </w:r>
      <w:r w:rsidR="003664FD" w:rsidRPr="00ED0355">
        <w:rPr>
          <w:rFonts w:ascii="Goudy Old Style" w:hAnsi="Goudy Old Style"/>
          <w:sz w:val="28"/>
          <w:szCs w:val="28"/>
        </w:rPr>
        <w:t>ração de redes de transporte e</w:t>
      </w:r>
      <w:r w:rsidRPr="00ED0355">
        <w:rPr>
          <w:rFonts w:ascii="Goudy Old Style" w:hAnsi="Goudy Old Style"/>
          <w:sz w:val="28"/>
          <w:szCs w:val="28"/>
        </w:rPr>
        <w:t xml:space="preserve"> difusão do sinal televisivo e </w:t>
      </w:r>
      <w:r w:rsidRPr="006438EE">
        <w:rPr>
          <w:rFonts w:ascii="Goudy Old Style" w:hAnsi="Goudy Old Style"/>
          <w:sz w:val="28"/>
          <w:szCs w:val="28"/>
        </w:rPr>
        <w:t>a prestação de serviços de comunicação social audiovisual</w:t>
      </w:r>
      <w:r w:rsidR="004D2146">
        <w:rPr>
          <w:rFonts w:ascii="Goudy Old Style" w:hAnsi="Goudy Old Style"/>
          <w:sz w:val="28"/>
          <w:szCs w:val="28"/>
        </w:rPr>
        <w:t xml:space="preserve"> </w:t>
      </w:r>
      <w:r w:rsidRPr="00ED0355">
        <w:rPr>
          <w:rFonts w:ascii="Goudy Old Style" w:hAnsi="Goudy Old Style"/>
          <w:sz w:val="28"/>
          <w:szCs w:val="28"/>
        </w:rPr>
        <w:t>em todo o território nacional.</w:t>
      </w:r>
    </w:p>
    <w:p w:rsidR="003202F0" w:rsidRPr="00ED0355" w:rsidRDefault="003202F0" w:rsidP="006B01D6">
      <w:pPr>
        <w:rPr>
          <w:rFonts w:ascii="Goudy Old Style" w:hAnsi="Goudy Old Style"/>
          <w:sz w:val="28"/>
          <w:szCs w:val="28"/>
        </w:rPr>
      </w:pPr>
    </w:p>
    <w:p w:rsidR="006B01D6" w:rsidRPr="00ED0355" w:rsidRDefault="00ED0355" w:rsidP="006B01D6">
      <w:pPr>
        <w:jc w:val="center"/>
        <w:rPr>
          <w:rFonts w:ascii="Goudy Old Style" w:hAnsi="Goudy Old Style"/>
          <w:b/>
          <w:sz w:val="28"/>
          <w:szCs w:val="28"/>
        </w:rPr>
      </w:pPr>
      <w:r w:rsidRPr="00ED0355">
        <w:rPr>
          <w:rFonts w:ascii="Goudy Old Style" w:hAnsi="Goudy Old Style"/>
          <w:b/>
          <w:sz w:val="28"/>
          <w:szCs w:val="28"/>
        </w:rPr>
        <w:t xml:space="preserve">Artigo </w:t>
      </w:r>
      <w:r w:rsidR="006B01D6" w:rsidRPr="00ED0355">
        <w:rPr>
          <w:rFonts w:ascii="Goudy Old Style" w:hAnsi="Goudy Old Style"/>
          <w:b/>
          <w:sz w:val="28"/>
          <w:szCs w:val="28"/>
        </w:rPr>
        <w:t>2</w:t>
      </w:r>
      <w:r w:rsidR="00430137">
        <w:rPr>
          <w:rFonts w:ascii="Goudy Old Style" w:hAnsi="Goudy Old Style"/>
          <w:b/>
          <w:sz w:val="28"/>
          <w:szCs w:val="28"/>
        </w:rPr>
        <w:t>.</w:t>
      </w:r>
      <w:r w:rsidR="006B01D6" w:rsidRPr="00ED0355">
        <w:rPr>
          <w:rFonts w:ascii="Goudy Old Style" w:hAnsi="Goudy Old Style"/>
          <w:b/>
          <w:sz w:val="28"/>
          <w:szCs w:val="28"/>
        </w:rPr>
        <w:t>º</w:t>
      </w:r>
    </w:p>
    <w:p w:rsidR="006B01D6" w:rsidRPr="00ED0355" w:rsidRDefault="006B01D6" w:rsidP="006B01D6">
      <w:pPr>
        <w:jc w:val="center"/>
        <w:rPr>
          <w:rFonts w:ascii="Goudy Old Style" w:hAnsi="Goudy Old Style"/>
          <w:sz w:val="28"/>
          <w:szCs w:val="28"/>
        </w:rPr>
      </w:pPr>
      <w:r w:rsidRPr="00ED0355">
        <w:rPr>
          <w:rFonts w:ascii="Goudy Old Style" w:hAnsi="Goudy Old Style"/>
          <w:sz w:val="28"/>
          <w:szCs w:val="28"/>
        </w:rPr>
        <w:t>(</w:t>
      </w:r>
      <w:r w:rsidRPr="00ED0355">
        <w:rPr>
          <w:rFonts w:ascii="Goudy Old Style" w:hAnsi="Goudy Old Style"/>
          <w:b/>
          <w:sz w:val="28"/>
          <w:szCs w:val="28"/>
        </w:rPr>
        <w:t>Definições</w:t>
      </w:r>
      <w:r w:rsidRPr="00ED0355">
        <w:rPr>
          <w:rFonts w:ascii="Goudy Old Style" w:hAnsi="Goudy Old Style"/>
          <w:sz w:val="28"/>
          <w:szCs w:val="28"/>
        </w:rPr>
        <w:t>)</w:t>
      </w:r>
    </w:p>
    <w:p w:rsidR="006B01D6" w:rsidRPr="00ED0355" w:rsidRDefault="006B01D6" w:rsidP="006B01D6">
      <w:pPr>
        <w:jc w:val="center"/>
        <w:rPr>
          <w:rFonts w:ascii="Goudy Old Style" w:hAnsi="Goudy Old Style"/>
          <w:sz w:val="28"/>
          <w:szCs w:val="28"/>
        </w:rPr>
      </w:pPr>
    </w:p>
    <w:p w:rsidR="0060112E" w:rsidRPr="00ED0355" w:rsidRDefault="006B01D6" w:rsidP="0060112E">
      <w:pPr>
        <w:rPr>
          <w:rFonts w:ascii="Goudy Old Style" w:hAnsi="Goudy Old Style"/>
          <w:b/>
          <w:sz w:val="28"/>
          <w:szCs w:val="28"/>
        </w:rPr>
      </w:pPr>
      <w:r w:rsidRPr="00ED0355">
        <w:rPr>
          <w:rFonts w:ascii="Goudy Old Style" w:hAnsi="Goudy Old Style"/>
          <w:sz w:val="28"/>
          <w:szCs w:val="28"/>
        </w:rPr>
        <w:t>Para efeitos da presente Lei entende-se por:</w:t>
      </w:r>
    </w:p>
    <w:p w:rsidR="0060112E" w:rsidRPr="00ED0355" w:rsidRDefault="00ED0355" w:rsidP="00672426">
      <w:pPr>
        <w:numPr>
          <w:ilvl w:val="0"/>
          <w:numId w:val="65"/>
        </w:numPr>
        <w:ind w:left="644"/>
        <w:jc w:val="both"/>
        <w:rPr>
          <w:rFonts w:ascii="Goudy Old Style" w:hAnsi="Goudy Old Style"/>
          <w:b/>
          <w:i/>
          <w:sz w:val="28"/>
          <w:szCs w:val="28"/>
        </w:rPr>
      </w:pPr>
      <w:r>
        <w:rPr>
          <w:rFonts w:ascii="Goudy Old Style" w:hAnsi="Goudy Old Style"/>
          <w:sz w:val="28"/>
          <w:szCs w:val="28"/>
        </w:rPr>
        <w:t>«</w:t>
      </w:r>
      <w:r w:rsidR="0060112E" w:rsidRPr="00ED0355">
        <w:rPr>
          <w:rFonts w:ascii="Goudy Old Style" w:hAnsi="Goudy Old Style"/>
          <w:i/>
          <w:sz w:val="28"/>
          <w:szCs w:val="28"/>
        </w:rPr>
        <w:t>Actividade de Televisão</w:t>
      </w:r>
      <w:r>
        <w:rPr>
          <w:rFonts w:ascii="Goudy Old Style" w:hAnsi="Goudy Old Style"/>
          <w:sz w:val="28"/>
          <w:szCs w:val="28"/>
        </w:rPr>
        <w:t>»</w:t>
      </w:r>
      <w:r w:rsidR="00F06659">
        <w:rPr>
          <w:rFonts w:ascii="Goudy Old Style" w:hAnsi="Goudy Old Style"/>
          <w:sz w:val="28"/>
          <w:szCs w:val="28"/>
        </w:rPr>
        <w:t>,</w:t>
      </w:r>
      <w:r w:rsidR="0060112E" w:rsidRPr="00ED0355">
        <w:rPr>
          <w:rFonts w:ascii="Goudy Old Style" w:hAnsi="Goudy Old Style"/>
          <w:sz w:val="28"/>
          <w:szCs w:val="28"/>
        </w:rPr>
        <w:t xml:space="preserve"> actividade empresarial que tem por objecto principal a organização, selecção, agregação e produção de conteúdos destinados a difusão por serviços de programas e de acesso ao público em geral</w:t>
      </w:r>
      <w:r w:rsidR="0060112E" w:rsidRPr="00ED0355">
        <w:rPr>
          <w:rFonts w:ascii="Goudy Old Style" w:hAnsi="Goudy Old Style"/>
          <w:i/>
          <w:sz w:val="28"/>
          <w:szCs w:val="28"/>
        </w:rPr>
        <w:t xml:space="preserve">; </w:t>
      </w:r>
    </w:p>
    <w:p w:rsidR="002D2469" w:rsidRPr="00ED0355" w:rsidRDefault="002D2469" w:rsidP="00AD0685">
      <w:pPr>
        <w:jc w:val="both"/>
        <w:rPr>
          <w:rFonts w:ascii="Goudy Old Style" w:hAnsi="Goudy Old Style"/>
          <w:b/>
          <w:i/>
          <w:sz w:val="28"/>
          <w:szCs w:val="28"/>
        </w:rPr>
      </w:pPr>
    </w:p>
    <w:p w:rsidR="0060112E" w:rsidRPr="006438EE" w:rsidRDefault="00AC0AF2" w:rsidP="00672426">
      <w:pPr>
        <w:numPr>
          <w:ilvl w:val="0"/>
          <w:numId w:val="65"/>
        </w:numPr>
        <w:ind w:left="644"/>
        <w:jc w:val="both"/>
        <w:rPr>
          <w:rFonts w:ascii="Goudy Old Style" w:hAnsi="Goudy Old Style"/>
          <w:sz w:val="28"/>
          <w:szCs w:val="28"/>
        </w:rPr>
      </w:pPr>
      <w:r>
        <w:rPr>
          <w:rFonts w:ascii="Goudy Old Style" w:hAnsi="Goudy Old Style"/>
          <w:i/>
          <w:sz w:val="28"/>
          <w:szCs w:val="28"/>
        </w:rPr>
        <w:t>«</w:t>
      </w:r>
      <w:r w:rsidR="0060112E" w:rsidRPr="00F06659">
        <w:rPr>
          <w:rFonts w:ascii="Goudy Old Style" w:hAnsi="Goudy Old Style"/>
          <w:i/>
          <w:sz w:val="28"/>
          <w:szCs w:val="28"/>
        </w:rPr>
        <w:t>Canal ou serviço de programas televisivos</w:t>
      </w:r>
      <w:r>
        <w:rPr>
          <w:rFonts w:ascii="Goudy Old Style" w:hAnsi="Goudy Old Style"/>
          <w:i/>
          <w:sz w:val="28"/>
          <w:szCs w:val="28"/>
        </w:rPr>
        <w:t>»</w:t>
      </w:r>
      <w:r w:rsidR="00AD0685">
        <w:rPr>
          <w:rFonts w:ascii="Goudy Old Style" w:hAnsi="Goudy Old Style"/>
          <w:i/>
          <w:sz w:val="28"/>
          <w:szCs w:val="28"/>
        </w:rPr>
        <w:t>,</w:t>
      </w:r>
      <w:r w:rsidR="004D2146">
        <w:rPr>
          <w:rFonts w:ascii="Goudy Old Style" w:hAnsi="Goudy Old Style"/>
          <w:i/>
          <w:sz w:val="28"/>
          <w:szCs w:val="28"/>
        </w:rPr>
        <w:t xml:space="preserve"> </w:t>
      </w:r>
      <w:r w:rsidR="0060112E" w:rsidRPr="00F06659">
        <w:rPr>
          <w:rFonts w:ascii="Goudy Old Style" w:hAnsi="Goudy Old Style"/>
          <w:sz w:val="28"/>
          <w:szCs w:val="28"/>
        </w:rPr>
        <w:t xml:space="preserve">conjunto dos elementos da programação sequencial e unitário, fornecido por um operador de televisão, </w:t>
      </w:r>
      <w:r w:rsidR="0060112E" w:rsidRPr="006438EE">
        <w:rPr>
          <w:rFonts w:ascii="Goudy Old Style" w:hAnsi="Goudy Old Style"/>
          <w:sz w:val="28"/>
          <w:szCs w:val="28"/>
        </w:rPr>
        <w:t xml:space="preserve">organizado com </w:t>
      </w:r>
      <w:r w:rsidR="00C921E3">
        <w:rPr>
          <w:rFonts w:ascii="Goudy Old Style" w:hAnsi="Goudy Old Style"/>
          <w:sz w:val="28"/>
          <w:szCs w:val="28"/>
        </w:rPr>
        <w:t>base numa grelha de programação;</w:t>
      </w:r>
    </w:p>
    <w:p w:rsidR="0060112E" w:rsidRPr="00ED0355" w:rsidRDefault="0060112E" w:rsidP="0060112E">
      <w:pPr>
        <w:pStyle w:val="PargrafodaLista"/>
        <w:rPr>
          <w:rFonts w:ascii="Goudy Old Style" w:hAnsi="Goudy Old Style"/>
          <w:b/>
          <w:i/>
          <w:sz w:val="28"/>
          <w:szCs w:val="28"/>
        </w:rPr>
      </w:pPr>
    </w:p>
    <w:p w:rsidR="0060112E" w:rsidRPr="00ED0355" w:rsidRDefault="00AC0AF2" w:rsidP="00672426">
      <w:pPr>
        <w:numPr>
          <w:ilvl w:val="0"/>
          <w:numId w:val="65"/>
        </w:numPr>
        <w:ind w:left="644"/>
        <w:jc w:val="both"/>
        <w:rPr>
          <w:rFonts w:ascii="Goudy Old Style" w:hAnsi="Goudy Old Style"/>
          <w:b/>
          <w:i/>
          <w:sz w:val="28"/>
          <w:szCs w:val="28"/>
        </w:rPr>
      </w:pPr>
      <w:r>
        <w:rPr>
          <w:rFonts w:ascii="Goudy Old Style" w:hAnsi="Goudy Old Style"/>
          <w:b/>
          <w:sz w:val="28"/>
          <w:szCs w:val="28"/>
        </w:rPr>
        <w:t>«</w:t>
      </w:r>
      <w:r w:rsidR="0060112E" w:rsidRPr="00AC0AF2">
        <w:rPr>
          <w:rFonts w:ascii="Goudy Old Style" w:hAnsi="Goudy Old Style"/>
          <w:i/>
          <w:sz w:val="28"/>
          <w:szCs w:val="28"/>
        </w:rPr>
        <w:t>Comunicação comercial audiovisual</w:t>
      </w:r>
      <w:r>
        <w:rPr>
          <w:rFonts w:ascii="Goudy Old Style" w:hAnsi="Goudy Old Style"/>
          <w:b/>
          <w:sz w:val="28"/>
          <w:szCs w:val="28"/>
        </w:rPr>
        <w:t>»</w:t>
      </w:r>
      <w:r w:rsidR="00AD0685" w:rsidRPr="004D2146">
        <w:rPr>
          <w:rFonts w:ascii="Goudy Old Style" w:hAnsi="Goudy Old Style"/>
          <w:sz w:val="28"/>
          <w:szCs w:val="28"/>
        </w:rPr>
        <w:t>,</w:t>
      </w:r>
      <w:r w:rsidR="004D2146">
        <w:rPr>
          <w:rFonts w:ascii="Goudy Old Style" w:hAnsi="Goudy Old Style"/>
          <w:b/>
          <w:sz w:val="28"/>
          <w:szCs w:val="28"/>
        </w:rPr>
        <w:t xml:space="preserve"> </w:t>
      </w:r>
      <w:r w:rsidR="0060112E" w:rsidRPr="00ED0355">
        <w:rPr>
          <w:rFonts w:ascii="Goudy Old Style" w:hAnsi="Goudy Old Style"/>
          <w:sz w:val="28"/>
          <w:szCs w:val="28"/>
        </w:rPr>
        <w:t>imagens, com ou sem som, destinadas a promover, directa ou indirectamente, os produtos, os serviços ou a imagem de uma pessoa singular ou colectiva que exerce uma actividade económica, incluídas num programa, canal ou serviço audiovisual a pedido, incluindo:</w:t>
      </w:r>
    </w:p>
    <w:p w:rsidR="0060112E" w:rsidRPr="00ED0355" w:rsidRDefault="0060112E" w:rsidP="0060112E">
      <w:pPr>
        <w:pStyle w:val="ColorfulList-Accent11"/>
        <w:ind w:left="0"/>
        <w:rPr>
          <w:rFonts w:ascii="Goudy Old Style" w:hAnsi="Goudy Old Style"/>
          <w:sz w:val="28"/>
          <w:szCs w:val="28"/>
        </w:rPr>
      </w:pPr>
    </w:p>
    <w:p w:rsidR="0060112E" w:rsidRPr="00ED0355" w:rsidRDefault="00AC0AF2" w:rsidP="00672426">
      <w:pPr>
        <w:numPr>
          <w:ilvl w:val="0"/>
          <w:numId w:val="72"/>
        </w:numPr>
        <w:jc w:val="both"/>
        <w:rPr>
          <w:rFonts w:ascii="Goudy Old Style" w:hAnsi="Goudy Old Style"/>
          <w:sz w:val="28"/>
          <w:szCs w:val="28"/>
        </w:rPr>
      </w:pPr>
      <w:r>
        <w:rPr>
          <w:rFonts w:ascii="Goudy Old Style" w:hAnsi="Goudy Old Style"/>
          <w:sz w:val="28"/>
          <w:szCs w:val="28"/>
        </w:rPr>
        <w:t>«</w:t>
      </w:r>
      <w:r w:rsidR="0060112E" w:rsidRPr="00AC0AF2">
        <w:rPr>
          <w:rFonts w:ascii="Goudy Old Style" w:hAnsi="Goudy Old Style"/>
          <w:i/>
          <w:sz w:val="28"/>
          <w:szCs w:val="28"/>
        </w:rPr>
        <w:t>Ajuda à promoção</w:t>
      </w:r>
      <w:r>
        <w:rPr>
          <w:rFonts w:ascii="Goudy Old Style" w:hAnsi="Goudy Old Style"/>
          <w:sz w:val="28"/>
          <w:szCs w:val="28"/>
        </w:rPr>
        <w:t>»</w:t>
      </w:r>
      <w:r w:rsidR="00AD0685">
        <w:rPr>
          <w:rFonts w:ascii="Goudy Old Style" w:hAnsi="Goudy Old Style"/>
          <w:sz w:val="28"/>
          <w:szCs w:val="28"/>
        </w:rPr>
        <w:t>,</w:t>
      </w:r>
      <w:r w:rsidR="0060112E" w:rsidRPr="00ED0355">
        <w:rPr>
          <w:rFonts w:ascii="Goudy Old Style" w:hAnsi="Goudy Old Style"/>
          <w:sz w:val="28"/>
          <w:szCs w:val="28"/>
        </w:rPr>
        <w:t xml:space="preserve"> comunicação comercial audiovisual que consiste na inclusão ou referência a um bem ou serviço num programa a título gratuito;</w:t>
      </w:r>
    </w:p>
    <w:p w:rsidR="0060112E" w:rsidRPr="00ED0355" w:rsidRDefault="0060112E" w:rsidP="0060112E">
      <w:pPr>
        <w:ind w:left="360"/>
        <w:jc w:val="both"/>
        <w:rPr>
          <w:rFonts w:ascii="Goudy Old Style" w:hAnsi="Goudy Old Style"/>
          <w:sz w:val="28"/>
          <w:szCs w:val="28"/>
        </w:rPr>
      </w:pPr>
    </w:p>
    <w:p w:rsidR="0060112E" w:rsidRPr="00ED0355" w:rsidRDefault="00AC0AF2" w:rsidP="00672426">
      <w:pPr>
        <w:numPr>
          <w:ilvl w:val="0"/>
          <w:numId w:val="72"/>
        </w:numPr>
        <w:tabs>
          <w:tab w:val="num" w:pos="1265"/>
        </w:tabs>
        <w:jc w:val="both"/>
        <w:rPr>
          <w:rFonts w:ascii="Goudy Old Style" w:hAnsi="Goudy Old Style"/>
          <w:sz w:val="28"/>
          <w:szCs w:val="28"/>
        </w:rPr>
      </w:pPr>
      <w:r>
        <w:rPr>
          <w:rFonts w:ascii="Goudy Old Style" w:hAnsi="Goudy Old Style"/>
          <w:b/>
          <w:sz w:val="28"/>
          <w:szCs w:val="28"/>
        </w:rPr>
        <w:t>«</w:t>
      </w:r>
      <w:r w:rsidR="0060112E" w:rsidRPr="00AC0AF2">
        <w:rPr>
          <w:rFonts w:ascii="Goudy Old Style" w:hAnsi="Goudy Old Style"/>
          <w:i/>
          <w:sz w:val="28"/>
          <w:szCs w:val="28"/>
        </w:rPr>
        <w:t>Autopromoção</w:t>
      </w:r>
      <w:r>
        <w:rPr>
          <w:rFonts w:ascii="Goudy Old Style" w:hAnsi="Goudy Old Style"/>
          <w:b/>
          <w:sz w:val="28"/>
          <w:szCs w:val="28"/>
        </w:rPr>
        <w:t>»</w:t>
      </w:r>
      <w:r w:rsidR="00AD0685">
        <w:rPr>
          <w:rFonts w:ascii="Goudy Old Style" w:hAnsi="Goudy Old Style"/>
          <w:b/>
          <w:sz w:val="28"/>
          <w:szCs w:val="28"/>
        </w:rPr>
        <w:t>,</w:t>
      </w:r>
      <w:r w:rsidR="0060112E" w:rsidRPr="00ED0355">
        <w:rPr>
          <w:rFonts w:ascii="Goudy Old Style" w:hAnsi="Goudy Old Style"/>
          <w:sz w:val="28"/>
          <w:szCs w:val="28"/>
        </w:rPr>
        <w:t xml:space="preserve"> comunicação comercial audiovisual difundida pelo operador de serviços de comunicação social audiovisual relativa aos seus próprios produtos e serviços, incluindo canais, os serviços audiovisuais a pedido, os programas e produtos conexos com ele directamente relacionados, bem como as obras audiovisuais em que tenham participado financeiramente;</w:t>
      </w:r>
    </w:p>
    <w:p w:rsidR="0060112E" w:rsidRPr="00ED0355" w:rsidRDefault="0060112E" w:rsidP="0060112E">
      <w:pPr>
        <w:ind w:left="-1080"/>
        <w:jc w:val="both"/>
        <w:rPr>
          <w:rFonts w:ascii="Goudy Old Style" w:hAnsi="Goudy Old Style"/>
          <w:sz w:val="28"/>
          <w:szCs w:val="28"/>
        </w:rPr>
      </w:pPr>
    </w:p>
    <w:p w:rsidR="0060112E" w:rsidRPr="00ED0355" w:rsidRDefault="00AC0AF2" w:rsidP="00672426">
      <w:pPr>
        <w:numPr>
          <w:ilvl w:val="0"/>
          <w:numId w:val="72"/>
        </w:numPr>
        <w:tabs>
          <w:tab w:val="num" w:pos="1265"/>
        </w:tabs>
        <w:jc w:val="both"/>
        <w:rPr>
          <w:rFonts w:ascii="Goudy Old Style" w:hAnsi="Goudy Old Style"/>
          <w:sz w:val="28"/>
          <w:szCs w:val="28"/>
        </w:rPr>
      </w:pPr>
      <w:r>
        <w:rPr>
          <w:rFonts w:ascii="Goudy Old Style" w:hAnsi="Goudy Old Style"/>
          <w:sz w:val="28"/>
          <w:szCs w:val="28"/>
        </w:rPr>
        <w:t>«</w:t>
      </w:r>
      <w:r w:rsidR="0060112E" w:rsidRPr="00AC0AF2">
        <w:rPr>
          <w:rFonts w:ascii="Goudy Old Style" w:hAnsi="Goudy Old Style"/>
          <w:i/>
          <w:sz w:val="28"/>
          <w:szCs w:val="28"/>
        </w:rPr>
        <w:t>Colocação de produto</w:t>
      </w:r>
      <w:r>
        <w:rPr>
          <w:rFonts w:ascii="Goudy Old Style" w:hAnsi="Goudy Old Style"/>
          <w:sz w:val="28"/>
          <w:szCs w:val="28"/>
        </w:rPr>
        <w:t>»</w:t>
      </w:r>
      <w:r w:rsidR="00AD0685">
        <w:rPr>
          <w:rFonts w:ascii="Goudy Old Style" w:hAnsi="Goudy Old Style"/>
          <w:sz w:val="28"/>
          <w:szCs w:val="28"/>
        </w:rPr>
        <w:t>,</w:t>
      </w:r>
      <w:r w:rsidR="0060112E" w:rsidRPr="00ED0355">
        <w:rPr>
          <w:rFonts w:ascii="Goudy Old Style" w:hAnsi="Goudy Old Style"/>
          <w:sz w:val="28"/>
          <w:szCs w:val="28"/>
        </w:rPr>
        <w:t xml:space="preserve"> comunicação comercial audiovisual que consiste na inclusão ou referência a um bem ou serviço, ou à respectiva marca comercial, num programa a troco de pagamento ou retribuição similar;</w:t>
      </w:r>
    </w:p>
    <w:p w:rsidR="00A40D96" w:rsidRPr="00ED0355" w:rsidRDefault="00A40D96" w:rsidP="0060112E">
      <w:pPr>
        <w:ind w:left="-1080"/>
        <w:jc w:val="both"/>
        <w:rPr>
          <w:rFonts w:ascii="Goudy Old Style" w:hAnsi="Goudy Old Style"/>
          <w:sz w:val="28"/>
          <w:szCs w:val="28"/>
        </w:rPr>
      </w:pPr>
    </w:p>
    <w:p w:rsidR="0060112E" w:rsidRPr="00ED0355" w:rsidRDefault="00AC0AF2" w:rsidP="00672426">
      <w:pPr>
        <w:numPr>
          <w:ilvl w:val="0"/>
          <w:numId w:val="72"/>
        </w:numPr>
        <w:tabs>
          <w:tab w:val="num" w:pos="1265"/>
        </w:tabs>
        <w:jc w:val="both"/>
        <w:rPr>
          <w:rFonts w:ascii="Goudy Old Style" w:hAnsi="Goudy Old Style"/>
          <w:sz w:val="28"/>
          <w:szCs w:val="28"/>
        </w:rPr>
      </w:pPr>
      <w:r>
        <w:rPr>
          <w:rFonts w:ascii="Goudy Old Style" w:hAnsi="Goudy Old Style"/>
          <w:b/>
          <w:sz w:val="28"/>
          <w:szCs w:val="28"/>
        </w:rPr>
        <w:t>«</w:t>
      </w:r>
      <w:r w:rsidR="0060112E" w:rsidRPr="00AC0AF2">
        <w:rPr>
          <w:rFonts w:ascii="Goudy Old Style" w:hAnsi="Goudy Old Style"/>
          <w:i/>
          <w:sz w:val="28"/>
          <w:szCs w:val="28"/>
        </w:rPr>
        <w:t>Comunicação comercial audiovisual virtual</w:t>
      </w:r>
      <w:r>
        <w:rPr>
          <w:rFonts w:ascii="Goudy Old Style" w:hAnsi="Goudy Old Style"/>
          <w:b/>
          <w:sz w:val="28"/>
          <w:szCs w:val="28"/>
        </w:rPr>
        <w:t>»</w:t>
      </w:r>
      <w:r w:rsidR="00AD0685" w:rsidRPr="004D2146">
        <w:rPr>
          <w:rFonts w:ascii="Goudy Old Style" w:hAnsi="Goudy Old Style"/>
          <w:sz w:val="28"/>
          <w:szCs w:val="28"/>
        </w:rPr>
        <w:t>,</w:t>
      </w:r>
      <w:r w:rsidR="004D2146">
        <w:rPr>
          <w:rFonts w:ascii="Goudy Old Style" w:hAnsi="Goudy Old Style"/>
          <w:b/>
          <w:sz w:val="28"/>
          <w:szCs w:val="28"/>
        </w:rPr>
        <w:t xml:space="preserve"> </w:t>
      </w:r>
      <w:r w:rsidR="0060112E" w:rsidRPr="00ED0355">
        <w:rPr>
          <w:rFonts w:ascii="Goudy Old Style" w:hAnsi="Goudy Old Style"/>
          <w:sz w:val="28"/>
          <w:szCs w:val="28"/>
        </w:rPr>
        <w:t>comunicação comercial audiovisual resultante da substituição, pelo operador de televisão, da publicidade presente fisicamente no local onde o programa é gravado, por outras comunicações comerciais;</w:t>
      </w:r>
    </w:p>
    <w:p w:rsidR="0060112E" w:rsidRPr="00ED0355" w:rsidRDefault="0060112E" w:rsidP="0060112E">
      <w:pPr>
        <w:ind w:left="-1080"/>
        <w:jc w:val="both"/>
        <w:rPr>
          <w:rFonts w:ascii="Goudy Old Style" w:hAnsi="Goudy Old Style"/>
          <w:sz w:val="28"/>
          <w:szCs w:val="28"/>
        </w:rPr>
      </w:pPr>
    </w:p>
    <w:p w:rsidR="0060112E" w:rsidRPr="00ED0355" w:rsidRDefault="00AC0AF2" w:rsidP="00672426">
      <w:pPr>
        <w:numPr>
          <w:ilvl w:val="0"/>
          <w:numId w:val="72"/>
        </w:numPr>
        <w:tabs>
          <w:tab w:val="num" w:pos="1265"/>
        </w:tabs>
        <w:jc w:val="both"/>
        <w:rPr>
          <w:rFonts w:ascii="Goudy Old Style" w:hAnsi="Goudy Old Style"/>
          <w:sz w:val="28"/>
          <w:szCs w:val="28"/>
        </w:rPr>
      </w:pPr>
      <w:r>
        <w:rPr>
          <w:rFonts w:ascii="Goudy Old Style" w:hAnsi="Goudy Old Style"/>
          <w:b/>
          <w:sz w:val="28"/>
          <w:szCs w:val="28"/>
        </w:rPr>
        <w:t>«</w:t>
      </w:r>
      <w:r w:rsidR="0060112E" w:rsidRPr="00AC0AF2">
        <w:rPr>
          <w:rFonts w:ascii="Goudy Old Style" w:hAnsi="Goudy Old Style"/>
          <w:i/>
          <w:sz w:val="28"/>
          <w:szCs w:val="28"/>
        </w:rPr>
        <w:t>Patrocínio</w:t>
      </w:r>
      <w:r>
        <w:rPr>
          <w:rFonts w:ascii="Goudy Old Style" w:hAnsi="Goudy Old Style"/>
          <w:b/>
          <w:sz w:val="28"/>
          <w:szCs w:val="28"/>
        </w:rPr>
        <w:t>»</w:t>
      </w:r>
      <w:r w:rsidR="00AD0685" w:rsidRPr="001D1A46">
        <w:rPr>
          <w:rFonts w:ascii="Goudy Old Style" w:hAnsi="Goudy Old Style"/>
          <w:sz w:val="28"/>
          <w:szCs w:val="28"/>
        </w:rPr>
        <w:t>,</w:t>
      </w:r>
      <w:r w:rsidR="0060112E" w:rsidRPr="00ED0355">
        <w:rPr>
          <w:rFonts w:ascii="Goudy Old Style" w:hAnsi="Goudy Old Style"/>
          <w:sz w:val="28"/>
          <w:szCs w:val="28"/>
        </w:rPr>
        <w:t xml:space="preserve"> comunicação comercial audiovisual que consiste na contribuição feita por pessoas singulares ou colectivas, que não sejam operadores de televisão, operadores de serviços audiovisuais a pedido ou produtores, para o financiamento de canais ou de serviços audiovisuais a pedido, ou dos seus programas, com o intuito de promover o seu nome, marca, imagem, actividades, serviços ou produtos;</w:t>
      </w:r>
    </w:p>
    <w:p w:rsidR="0060112E" w:rsidRPr="00ED0355" w:rsidRDefault="0060112E" w:rsidP="0060112E">
      <w:pPr>
        <w:ind w:left="-1080"/>
        <w:jc w:val="both"/>
        <w:rPr>
          <w:rFonts w:ascii="Goudy Old Style" w:hAnsi="Goudy Old Style"/>
          <w:sz w:val="28"/>
          <w:szCs w:val="28"/>
        </w:rPr>
      </w:pPr>
    </w:p>
    <w:p w:rsidR="0060112E" w:rsidRPr="00ED0355" w:rsidRDefault="00AC0AF2" w:rsidP="00672426">
      <w:pPr>
        <w:numPr>
          <w:ilvl w:val="0"/>
          <w:numId w:val="72"/>
        </w:numPr>
        <w:tabs>
          <w:tab w:val="num" w:pos="1265"/>
        </w:tabs>
        <w:jc w:val="both"/>
        <w:rPr>
          <w:rFonts w:ascii="Goudy Old Style" w:hAnsi="Goudy Old Style"/>
          <w:sz w:val="28"/>
          <w:szCs w:val="28"/>
        </w:rPr>
      </w:pPr>
      <w:r>
        <w:rPr>
          <w:rFonts w:ascii="Goudy Old Style" w:hAnsi="Goudy Old Style"/>
          <w:b/>
          <w:sz w:val="28"/>
          <w:szCs w:val="28"/>
        </w:rPr>
        <w:t>«</w:t>
      </w:r>
      <w:r w:rsidR="0060112E" w:rsidRPr="00AC0AF2">
        <w:rPr>
          <w:rFonts w:ascii="Goudy Old Style" w:hAnsi="Goudy Old Style"/>
          <w:i/>
          <w:sz w:val="28"/>
          <w:szCs w:val="28"/>
        </w:rPr>
        <w:t>Publicidade televisiva</w:t>
      </w:r>
      <w:r w:rsidRPr="001D1A46">
        <w:rPr>
          <w:rFonts w:ascii="Goudy Old Style" w:hAnsi="Goudy Old Style"/>
          <w:sz w:val="28"/>
          <w:szCs w:val="28"/>
        </w:rPr>
        <w:t>»</w:t>
      </w:r>
      <w:r w:rsidR="00AD0685" w:rsidRPr="001D1A46">
        <w:rPr>
          <w:rFonts w:ascii="Goudy Old Style" w:hAnsi="Goudy Old Style"/>
          <w:sz w:val="28"/>
          <w:szCs w:val="28"/>
        </w:rPr>
        <w:t>,</w:t>
      </w:r>
      <w:r w:rsidR="0060112E" w:rsidRPr="00ED0355">
        <w:rPr>
          <w:rFonts w:ascii="Goudy Old Style" w:hAnsi="Goudy Old Style"/>
          <w:sz w:val="28"/>
          <w:szCs w:val="28"/>
        </w:rPr>
        <w:t xml:space="preserve"> comunicação comercial audiovisual difundida em canais a troco de remuneração ou retribuição similar, ou com carácter </w:t>
      </w:r>
      <w:r w:rsidR="004D2146" w:rsidRPr="00ED0355">
        <w:rPr>
          <w:rFonts w:ascii="Goudy Old Style" w:hAnsi="Goudy Old Style"/>
          <w:sz w:val="28"/>
          <w:szCs w:val="28"/>
        </w:rPr>
        <w:t>auto promocional</w:t>
      </w:r>
      <w:r w:rsidR="0060112E" w:rsidRPr="00ED0355">
        <w:rPr>
          <w:rFonts w:ascii="Goudy Old Style" w:hAnsi="Goudy Old Style"/>
          <w:sz w:val="28"/>
          <w:szCs w:val="28"/>
        </w:rPr>
        <w:t>, por uma pessoa singular ou colectiva, relacionada com uma actividade comercial, industrial, artesanal ou profissão liberal, com o objectivo de promover o fornecimento, mediante pagamento, de produtos ou serviços, incluindo bens imóveis, direitos e obrigações;</w:t>
      </w:r>
    </w:p>
    <w:p w:rsidR="0060112E" w:rsidRPr="00ED0355" w:rsidRDefault="0060112E" w:rsidP="0060112E">
      <w:pPr>
        <w:ind w:left="-1080"/>
        <w:jc w:val="both"/>
        <w:rPr>
          <w:rFonts w:ascii="Goudy Old Style" w:hAnsi="Goudy Old Style"/>
          <w:sz w:val="28"/>
          <w:szCs w:val="28"/>
        </w:rPr>
      </w:pPr>
    </w:p>
    <w:p w:rsidR="0060112E" w:rsidRPr="00ED0355" w:rsidRDefault="00AC0AF2" w:rsidP="00672426">
      <w:pPr>
        <w:numPr>
          <w:ilvl w:val="0"/>
          <w:numId w:val="72"/>
        </w:numPr>
        <w:tabs>
          <w:tab w:val="num" w:pos="1265"/>
          <w:tab w:val="num" w:pos="1625"/>
        </w:tabs>
        <w:jc w:val="both"/>
        <w:rPr>
          <w:rFonts w:ascii="Goudy Old Style" w:hAnsi="Goudy Old Style"/>
          <w:sz w:val="28"/>
          <w:szCs w:val="28"/>
        </w:rPr>
      </w:pPr>
      <w:r>
        <w:rPr>
          <w:rFonts w:ascii="Goudy Old Style" w:hAnsi="Goudy Old Style"/>
          <w:b/>
          <w:sz w:val="28"/>
          <w:szCs w:val="28"/>
        </w:rPr>
        <w:t>«</w:t>
      </w:r>
      <w:r w:rsidR="0060112E" w:rsidRPr="00AC0AF2">
        <w:rPr>
          <w:rFonts w:ascii="Goudy Old Style" w:hAnsi="Goudy Old Style"/>
          <w:i/>
          <w:sz w:val="28"/>
          <w:szCs w:val="28"/>
        </w:rPr>
        <w:t>Telepromoção</w:t>
      </w:r>
      <w:r>
        <w:rPr>
          <w:rFonts w:ascii="Goudy Old Style" w:hAnsi="Goudy Old Style"/>
          <w:i/>
          <w:sz w:val="28"/>
          <w:szCs w:val="28"/>
        </w:rPr>
        <w:t>»</w:t>
      </w:r>
      <w:r w:rsidR="00AD0685">
        <w:rPr>
          <w:rFonts w:ascii="Goudy Old Style" w:hAnsi="Goudy Old Style"/>
          <w:i/>
          <w:sz w:val="28"/>
          <w:szCs w:val="28"/>
        </w:rPr>
        <w:t>,</w:t>
      </w:r>
      <w:r w:rsidR="0060112E" w:rsidRPr="00ED0355">
        <w:rPr>
          <w:rFonts w:ascii="Goudy Old Style" w:hAnsi="Goudy Old Style"/>
          <w:sz w:val="28"/>
          <w:szCs w:val="28"/>
        </w:rPr>
        <w:t xml:space="preserve"> publicidade televisiva inserida no decurso da interrupção cénica de um programa através do anúncio de bens ou serviços pelo respectivo apresentador;</w:t>
      </w:r>
    </w:p>
    <w:p w:rsidR="0060112E" w:rsidRPr="00ED0355" w:rsidRDefault="0060112E" w:rsidP="0060112E">
      <w:pPr>
        <w:ind w:left="-1080"/>
        <w:jc w:val="both"/>
        <w:rPr>
          <w:rFonts w:ascii="Goudy Old Style" w:hAnsi="Goudy Old Style"/>
          <w:sz w:val="28"/>
          <w:szCs w:val="28"/>
        </w:rPr>
      </w:pPr>
    </w:p>
    <w:p w:rsidR="0060112E" w:rsidRPr="00AD0685" w:rsidRDefault="00AC0AF2" w:rsidP="00AD0685">
      <w:pPr>
        <w:numPr>
          <w:ilvl w:val="0"/>
          <w:numId w:val="72"/>
        </w:numPr>
        <w:tabs>
          <w:tab w:val="num" w:pos="1265"/>
          <w:tab w:val="num" w:pos="1625"/>
        </w:tabs>
        <w:jc w:val="both"/>
        <w:rPr>
          <w:rFonts w:ascii="Goudy Old Style" w:hAnsi="Goudy Old Style"/>
          <w:sz w:val="28"/>
          <w:szCs w:val="28"/>
        </w:rPr>
      </w:pPr>
      <w:r>
        <w:rPr>
          <w:rFonts w:ascii="Goudy Old Style" w:hAnsi="Goudy Old Style"/>
          <w:b/>
          <w:sz w:val="28"/>
          <w:szCs w:val="28"/>
        </w:rPr>
        <w:t>«</w:t>
      </w:r>
      <w:r w:rsidR="0060112E" w:rsidRPr="00AC0AF2">
        <w:rPr>
          <w:rFonts w:ascii="Goudy Old Style" w:hAnsi="Goudy Old Style"/>
          <w:i/>
          <w:sz w:val="28"/>
          <w:szCs w:val="28"/>
        </w:rPr>
        <w:t>Televenda</w:t>
      </w:r>
      <w:r>
        <w:rPr>
          <w:rFonts w:ascii="Goudy Old Style" w:hAnsi="Goudy Old Style"/>
          <w:b/>
          <w:sz w:val="28"/>
          <w:szCs w:val="28"/>
        </w:rPr>
        <w:t>»</w:t>
      </w:r>
      <w:r w:rsidR="00AD0685">
        <w:rPr>
          <w:rFonts w:ascii="Goudy Old Style" w:hAnsi="Goudy Old Style"/>
          <w:b/>
          <w:sz w:val="28"/>
          <w:szCs w:val="28"/>
        </w:rPr>
        <w:t>,</w:t>
      </w:r>
      <w:r w:rsidR="0060112E" w:rsidRPr="00AD0685">
        <w:rPr>
          <w:rFonts w:ascii="Goudy Old Style" w:hAnsi="Goudy Old Style"/>
          <w:sz w:val="28"/>
          <w:szCs w:val="28"/>
        </w:rPr>
        <w:t xml:space="preserve"> comunicação comercial audiovisual que consiste na difusão de ofertas directas ao público tendo como objectivo o fornecimento de produtos ou a prestação de serviços med</w:t>
      </w:r>
      <w:r w:rsidR="00C921E3" w:rsidRPr="00AD0685">
        <w:rPr>
          <w:rFonts w:ascii="Goudy Old Style" w:hAnsi="Goudy Old Style"/>
          <w:sz w:val="28"/>
          <w:szCs w:val="28"/>
        </w:rPr>
        <w:t>iante remuneração;</w:t>
      </w:r>
    </w:p>
    <w:p w:rsidR="0060112E" w:rsidRPr="00ED0355" w:rsidRDefault="0060112E" w:rsidP="0060112E">
      <w:pPr>
        <w:pStyle w:val="ColorfulList-Accent11"/>
        <w:ind w:left="0"/>
        <w:rPr>
          <w:rFonts w:ascii="Goudy Old Style" w:hAnsi="Goudy Old Style"/>
          <w:sz w:val="28"/>
          <w:szCs w:val="28"/>
        </w:rPr>
      </w:pPr>
    </w:p>
    <w:p w:rsidR="0060112E" w:rsidRPr="00ED0355" w:rsidRDefault="00F74146" w:rsidP="00672426">
      <w:pPr>
        <w:pStyle w:val="PargrafodaLista"/>
        <w:numPr>
          <w:ilvl w:val="0"/>
          <w:numId w:val="65"/>
        </w:numPr>
        <w:tabs>
          <w:tab w:val="num" w:pos="720"/>
          <w:tab w:val="num" w:pos="1080"/>
          <w:tab w:val="num" w:pos="1287"/>
        </w:tabs>
        <w:ind w:left="644"/>
        <w:contextualSpacing/>
        <w:jc w:val="both"/>
        <w:rPr>
          <w:rFonts w:ascii="Goudy Old Style" w:hAnsi="Goudy Old Style"/>
          <w:sz w:val="28"/>
          <w:szCs w:val="28"/>
        </w:rPr>
      </w:pPr>
      <w:r>
        <w:rPr>
          <w:rFonts w:ascii="Goudy Old Style" w:hAnsi="Goudy Old Style"/>
          <w:b/>
          <w:sz w:val="28"/>
          <w:szCs w:val="28"/>
        </w:rPr>
        <w:t>«</w:t>
      </w:r>
      <w:r w:rsidR="0060112E" w:rsidRPr="00F74146">
        <w:rPr>
          <w:rFonts w:ascii="Goudy Old Style" w:hAnsi="Goudy Old Style"/>
          <w:i/>
          <w:sz w:val="28"/>
          <w:szCs w:val="28"/>
        </w:rPr>
        <w:t>Actividade de Distribuição</w:t>
      </w:r>
      <w:r>
        <w:rPr>
          <w:rFonts w:ascii="Goudy Old Style" w:hAnsi="Goudy Old Style"/>
          <w:sz w:val="28"/>
          <w:szCs w:val="28"/>
        </w:rPr>
        <w:t>»</w:t>
      </w:r>
      <w:r w:rsidR="00AD0685">
        <w:rPr>
          <w:rFonts w:ascii="Goudy Old Style" w:hAnsi="Goudy Old Style"/>
          <w:sz w:val="28"/>
          <w:szCs w:val="28"/>
        </w:rPr>
        <w:t>,</w:t>
      </w:r>
      <w:r w:rsidR="0060112E" w:rsidRPr="00ED0355">
        <w:rPr>
          <w:rFonts w:ascii="Goudy Old Style" w:hAnsi="Goudy Old Style"/>
          <w:sz w:val="28"/>
          <w:szCs w:val="28"/>
        </w:rPr>
        <w:t xml:space="preserve"> actividade que compreende a entrega, transmissão, difusão ou provimento de pacotes de conteúdos audiovisuais a subscritores por intermédio de qualquer meio electrónico, incluindo o atendimento, a instalação e manutenção de equipamentos term</w:t>
      </w:r>
      <w:r w:rsidR="00C921E3">
        <w:rPr>
          <w:rFonts w:ascii="Goudy Old Style" w:hAnsi="Goudy Old Style"/>
          <w:sz w:val="28"/>
          <w:szCs w:val="28"/>
        </w:rPr>
        <w:t>inais e a facturação e cobrança;</w:t>
      </w:r>
    </w:p>
    <w:p w:rsidR="0060112E" w:rsidRPr="00ED0355" w:rsidRDefault="0060112E" w:rsidP="0060112E">
      <w:pPr>
        <w:tabs>
          <w:tab w:val="num" w:pos="1080"/>
          <w:tab w:val="num" w:pos="1287"/>
        </w:tabs>
        <w:ind w:left="567"/>
        <w:jc w:val="both"/>
        <w:rPr>
          <w:rFonts w:ascii="Goudy Old Style" w:hAnsi="Goudy Old Style"/>
          <w:sz w:val="28"/>
          <w:szCs w:val="28"/>
        </w:rPr>
      </w:pPr>
    </w:p>
    <w:p w:rsidR="0060112E" w:rsidRPr="00ED0355" w:rsidRDefault="00F74146" w:rsidP="00672426">
      <w:pPr>
        <w:numPr>
          <w:ilvl w:val="0"/>
          <w:numId w:val="65"/>
        </w:numPr>
        <w:tabs>
          <w:tab w:val="num" w:pos="720"/>
          <w:tab w:val="num" w:pos="1080"/>
          <w:tab w:val="num" w:pos="1287"/>
        </w:tabs>
        <w:ind w:left="644"/>
        <w:jc w:val="both"/>
        <w:rPr>
          <w:rFonts w:ascii="Goudy Old Style" w:hAnsi="Goudy Old Style"/>
          <w:sz w:val="28"/>
          <w:szCs w:val="28"/>
        </w:rPr>
      </w:pPr>
      <w:r>
        <w:rPr>
          <w:rFonts w:ascii="Goudy Old Style" w:hAnsi="Goudy Old Style"/>
          <w:b/>
          <w:sz w:val="28"/>
          <w:szCs w:val="28"/>
        </w:rPr>
        <w:t>«</w:t>
      </w:r>
      <w:r w:rsidR="0060112E" w:rsidRPr="00F74146">
        <w:rPr>
          <w:rFonts w:ascii="Goudy Old Style" w:hAnsi="Goudy Old Style"/>
          <w:i/>
          <w:sz w:val="28"/>
          <w:szCs w:val="28"/>
        </w:rPr>
        <w:t>Actividade de Empacotamento</w:t>
      </w:r>
      <w:r>
        <w:rPr>
          <w:rFonts w:ascii="Goudy Old Style" w:hAnsi="Goudy Old Style"/>
          <w:b/>
          <w:sz w:val="28"/>
          <w:szCs w:val="28"/>
        </w:rPr>
        <w:t>»</w:t>
      </w:r>
      <w:r w:rsidR="00AD0685">
        <w:rPr>
          <w:rFonts w:ascii="Goudy Old Style" w:hAnsi="Goudy Old Style"/>
          <w:sz w:val="28"/>
          <w:szCs w:val="28"/>
        </w:rPr>
        <w:t xml:space="preserve">, </w:t>
      </w:r>
      <w:r w:rsidR="0060112E" w:rsidRPr="00ED0355">
        <w:rPr>
          <w:rFonts w:ascii="Goudy Old Style" w:hAnsi="Goudy Old Style"/>
          <w:sz w:val="28"/>
          <w:szCs w:val="28"/>
        </w:rPr>
        <w:t xml:space="preserve">actividade de organização e agregação de canais de Televisão em pacotes ou </w:t>
      </w:r>
      <w:r w:rsidR="0060112E" w:rsidRPr="0014615F">
        <w:rPr>
          <w:rFonts w:ascii="Goudy Old Style" w:hAnsi="Goudy Old Style"/>
          <w:i/>
          <w:sz w:val="28"/>
          <w:szCs w:val="28"/>
        </w:rPr>
        <w:t>bouque</w:t>
      </w:r>
      <w:r w:rsidR="00630439">
        <w:rPr>
          <w:rFonts w:ascii="Goudy Old Style" w:hAnsi="Goudy Old Style"/>
          <w:i/>
          <w:sz w:val="28"/>
          <w:szCs w:val="28"/>
        </w:rPr>
        <w:t>s</w:t>
      </w:r>
      <w:r w:rsidR="0060112E" w:rsidRPr="00ED0355">
        <w:rPr>
          <w:rFonts w:ascii="Goudy Old Style" w:hAnsi="Goudy Old Style"/>
          <w:sz w:val="28"/>
          <w:szCs w:val="28"/>
        </w:rPr>
        <w:t xml:space="preserve"> para efeitos da sua distrib</w:t>
      </w:r>
      <w:r w:rsidR="00C921E3">
        <w:rPr>
          <w:rFonts w:ascii="Goudy Old Style" w:hAnsi="Goudy Old Style"/>
          <w:sz w:val="28"/>
          <w:szCs w:val="28"/>
        </w:rPr>
        <w:t>uição a subscritores do serviço;</w:t>
      </w:r>
    </w:p>
    <w:p w:rsidR="0060112E" w:rsidRPr="00ED0355" w:rsidRDefault="00554A97" w:rsidP="00554A97">
      <w:pPr>
        <w:pStyle w:val="PargrafodaLista"/>
        <w:tabs>
          <w:tab w:val="left" w:pos="2018"/>
        </w:tabs>
        <w:rPr>
          <w:rFonts w:ascii="Goudy Old Style" w:hAnsi="Goudy Old Style"/>
          <w:sz w:val="28"/>
          <w:szCs w:val="28"/>
        </w:rPr>
      </w:pPr>
      <w:r>
        <w:rPr>
          <w:rFonts w:ascii="Goudy Old Style" w:hAnsi="Goudy Old Style"/>
          <w:sz w:val="28"/>
          <w:szCs w:val="28"/>
        </w:rPr>
        <w:tab/>
      </w:r>
    </w:p>
    <w:p w:rsidR="0060112E" w:rsidRDefault="00F74146" w:rsidP="00672426">
      <w:pPr>
        <w:numPr>
          <w:ilvl w:val="0"/>
          <w:numId w:val="65"/>
        </w:numPr>
        <w:tabs>
          <w:tab w:val="num" w:pos="720"/>
          <w:tab w:val="num" w:pos="1080"/>
          <w:tab w:val="num" w:pos="1287"/>
        </w:tabs>
        <w:ind w:left="644"/>
        <w:jc w:val="both"/>
        <w:rPr>
          <w:rFonts w:ascii="Goudy Old Style" w:hAnsi="Goudy Old Style"/>
          <w:sz w:val="28"/>
          <w:szCs w:val="28"/>
        </w:rPr>
      </w:pPr>
      <w:r>
        <w:rPr>
          <w:rFonts w:ascii="Goudy Old Style" w:hAnsi="Goudy Old Style"/>
          <w:b/>
          <w:sz w:val="28"/>
          <w:szCs w:val="28"/>
        </w:rPr>
        <w:t>«</w:t>
      </w:r>
      <w:r w:rsidR="0060112E" w:rsidRPr="00F74146">
        <w:rPr>
          <w:rFonts w:ascii="Goudy Old Style" w:hAnsi="Goudy Old Style"/>
          <w:i/>
          <w:sz w:val="28"/>
          <w:szCs w:val="28"/>
        </w:rPr>
        <w:t>Actividade de Programação</w:t>
      </w:r>
      <w:r>
        <w:rPr>
          <w:rFonts w:ascii="Goudy Old Style" w:hAnsi="Goudy Old Style"/>
          <w:b/>
          <w:sz w:val="28"/>
          <w:szCs w:val="28"/>
        </w:rPr>
        <w:t>»</w:t>
      </w:r>
      <w:r w:rsidR="00AD0685" w:rsidRPr="00B901FD">
        <w:rPr>
          <w:rFonts w:ascii="Goudy Old Style" w:hAnsi="Goudy Old Style"/>
          <w:sz w:val="28"/>
          <w:szCs w:val="28"/>
        </w:rPr>
        <w:t>,</w:t>
      </w:r>
      <w:r w:rsidR="004D2146">
        <w:rPr>
          <w:rFonts w:ascii="Goudy Old Style" w:hAnsi="Goudy Old Style"/>
          <w:sz w:val="28"/>
          <w:szCs w:val="28"/>
        </w:rPr>
        <w:t xml:space="preserve"> </w:t>
      </w:r>
      <w:r>
        <w:rPr>
          <w:rFonts w:ascii="Goudy Old Style" w:hAnsi="Goudy Old Style"/>
          <w:sz w:val="28"/>
          <w:szCs w:val="28"/>
        </w:rPr>
        <w:t>a</w:t>
      </w:r>
      <w:r w:rsidR="0060112E" w:rsidRPr="00ED0355">
        <w:rPr>
          <w:rFonts w:ascii="Goudy Old Style" w:hAnsi="Goudy Old Style"/>
          <w:sz w:val="28"/>
          <w:szCs w:val="28"/>
        </w:rPr>
        <w:t>ctividade de selecção, organização e formatação de conteúdos audiovisuais apresentados n</w:t>
      </w:r>
      <w:r w:rsidR="00C921E3">
        <w:rPr>
          <w:rFonts w:ascii="Goudy Old Style" w:hAnsi="Goudy Old Style"/>
          <w:sz w:val="28"/>
          <w:szCs w:val="28"/>
        </w:rPr>
        <w:t>a forma de canais de televisão;</w:t>
      </w:r>
    </w:p>
    <w:p w:rsidR="00554A97" w:rsidRDefault="00554A97" w:rsidP="00554A97">
      <w:pPr>
        <w:pStyle w:val="PargrafodaLista"/>
        <w:rPr>
          <w:rFonts w:ascii="Goudy Old Style" w:hAnsi="Goudy Old Style"/>
          <w:sz w:val="28"/>
          <w:szCs w:val="28"/>
        </w:rPr>
      </w:pPr>
    </w:p>
    <w:p w:rsidR="00554A97" w:rsidRPr="00554A97" w:rsidRDefault="009320EC" w:rsidP="00672426">
      <w:pPr>
        <w:numPr>
          <w:ilvl w:val="0"/>
          <w:numId w:val="65"/>
        </w:numPr>
        <w:tabs>
          <w:tab w:val="num" w:pos="720"/>
          <w:tab w:val="num" w:pos="1080"/>
          <w:tab w:val="num" w:pos="1287"/>
        </w:tabs>
        <w:ind w:left="644"/>
        <w:jc w:val="both"/>
        <w:rPr>
          <w:rFonts w:ascii="Goudy Old Style" w:hAnsi="Goudy Old Style"/>
          <w:b/>
          <w:sz w:val="28"/>
          <w:szCs w:val="28"/>
        </w:rPr>
      </w:pPr>
      <w:r>
        <w:rPr>
          <w:rFonts w:ascii="Goudy Old Style" w:hAnsi="Goudy Old Style"/>
          <w:b/>
          <w:sz w:val="28"/>
          <w:szCs w:val="28"/>
        </w:rPr>
        <w:t>«</w:t>
      </w:r>
      <w:r>
        <w:rPr>
          <w:rFonts w:ascii="Goudy Old Style" w:hAnsi="Goudy Old Style"/>
          <w:i/>
          <w:sz w:val="28"/>
          <w:szCs w:val="28"/>
        </w:rPr>
        <w:t>Canal Emissor</w:t>
      </w:r>
      <w:r>
        <w:rPr>
          <w:rFonts w:ascii="Goudy Old Style" w:hAnsi="Goudy Old Style"/>
          <w:b/>
          <w:sz w:val="28"/>
          <w:szCs w:val="28"/>
        </w:rPr>
        <w:t>»</w:t>
      </w:r>
      <w:r w:rsidR="00554A97" w:rsidRPr="001D1A46">
        <w:rPr>
          <w:rFonts w:ascii="Goudy Old Style" w:hAnsi="Goudy Old Style"/>
          <w:sz w:val="28"/>
          <w:szCs w:val="28"/>
        </w:rPr>
        <w:t>,</w:t>
      </w:r>
      <w:r w:rsidR="00554A97" w:rsidRPr="00554A97">
        <w:rPr>
          <w:rFonts w:ascii="Goudy Old Style" w:hAnsi="Goudy Old Style"/>
          <w:b/>
          <w:sz w:val="28"/>
          <w:szCs w:val="28"/>
        </w:rPr>
        <w:t xml:space="preserve"> é a entidade cujo objecto social é transmissão ou </w:t>
      </w:r>
      <w:r w:rsidR="00B901FD" w:rsidRPr="00554A97">
        <w:rPr>
          <w:rFonts w:ascii="Goudy Old Style" w:hAnsi="Goudy Old Style"/>
          <w:b/>
          <w:sz w:val="28"/>
          <w:szCs w:val="28"/>
        </w:rPr>
        <w:t>retransmissão</w:t>
      </w:r>
      <w:r w:rsidR="00554A97" w:rsidRPr="00554A97">
        <w:rPr>
          <w:rFonts w:ascii="Goudy Old Style" w:hAnsi="Goudy Old Style"/>
          <w:b/>
          <w:sz w:val="28"/>
          <w:szCs w:val="28"/>
        </w:rPr>
        <w:t xml:space="preserve"> de conteúdos destinados ao público;</w:t>
      </w:r>
    </w:p>
    <w:p w:rsidR="0060112E" w:rsidRPr="00ED0355" w:rsidRDefault="0060112E" w:rsidP="0060112E">
      <w:pPr>
        <w:tabs>
          <w:tab w:val="num" w:pos="1080"/>
          <w:tab w:val="num" w:pos="1287"/>
        </w:tabs>
        <w:ind w:left="567"/>
        <w:jc w:val="both"/>
        <w:rPr>
          <w:rFonts w:ascii="Goudy Old Style" w:hAnsi="Goudy Old Style"/>
          <w:sz w:val="28"/>
          <w:szCs w:val="28"/>
        </w:rPr>
      </w:pPr>
    </w:p>
    <w:p w:rsidR="0060112E" w:rsidRDefault="00004D3E" w:rsidP="00672426">
      <w:pPr>
        <w:numPr>
          <w:ilvl w:val="0"/>
          <w:numId w:val="65"/>
        </w:numPr>
        <w:tabs>
          <w:tab w:val="num" w:pos="720"/>
          <w:tab w:val="num" w:pos="1080"/>
          <w:tab w:val="num" w:pos="1287"/>
        </w:tabs>
        <w:ind w:left="644"/>
        <w:jc w:val="both"/>
        <w:rPr>
          <w:rFonts w:ascii="Goudy Old Style" w:hAnsi="Goudy Old Style"/>
          <w:sz w:val="28"/>
          <w:szCs w:val="28"/>
        </w:rPr>
      </w:pPr>
      <w:r>
        <w:rPr>
          <w:rFonts w:ascii="Goudy Old Style" w:hAnsi="Goudy Old Style"/>
          <w:b/>
          <w:sz w:val="28"/>
          <w:szCs w:val="28"/>
        </w:rPr>
        <w:t>«</w:t>
      </w:r>
      <w:r w:rsidR="0060112E" w:rsidRPr="00004D3E">
        <w:rPr>
          <w:rFonts w:ascii="Goudy Old Style" w:hAnsi="Goudy Old Style"/>
          <w:i/>
          <w:sz w:val="28"/>
          <w:szCs w:val="28"/>
        </w:rPr>
        <w:t>Equipamento Terminal</w:t>
      </w:r>
      <w:r>
        <w:rPr>
          <w:rFonts w:ascii="Goudy Old Style" w:hAnsi="Goudy Old Style"/>
          <w:b/>
          <w:sz w:val="28"/>
          <w:szCs w:val="28"/>
        </w:rPr>
        <w:t>»</w:t>
      </w:r>
      <w:r w:rsidR="00AD0685">
        <w:rPr>
          <w:rFonts w:ascii="Goudy Old Style" w:hAnsi="Goudy Old Style"/>
          <w:b/>
          <w:sz w:val="28"/>
          <w:szCs w:val="28"/>
        </w:rPr>
        <w:t>,</w:t>
      </w:r>
      <w:r w:rsidR="0060112E" w:rsidRPr="00ED0355">
        <w:rPr>
          <w:rFonts w:ascii="Goudy Old Style" w:hAnsi="Goudy Old Style"/>
          <w:sz w:val="28"/>
          <w:szCs w:val="28"/>
        </w:rPr>
        <w:t xml:space="preserve"> dispositivo por meio do qual um subscritor usufrui do serviço, podendo ou não incluir a unidade descodificadora;</w:t>
      </w:r>
    </w:p>
    <w:p w:rsidR="00554A97" w:rsidRDefault="00554A97" w:rsidP="00554A97">
      <w:pPr>
        <w:pStyle w:val="PargrafodaLista"/>
        <w:rPr>
          <w:rFonts w:ascii="Goudy Old Style" w:hAnsi="Goudy Old Style"/>
          <w:sz w:val="28"/>
          <w:szCs w:val="28"/>
        </w:rPr>
      </w:pPr>
    </w:p>
    <w:p w:rsidR="00554A97" w:rsidRPr="00ED0355" w:rsidRDefault="00554A97" w:rsidP="00672426">
      <w:pPr>
        <w:numPr>
          <w:ilvl w:val="0"/>
          <w:numId w:val="65"/>
        </w:numPr>
        <w:tabs>
          <w:tab w:val="num" w:pos="720"/>
          <w:tab w:val="num" w:pos="1080"/>
          <w:tab w:val="num" w:pos="1287"/>
        </w:tabs>
        <w:ind w:left="644"/>
        <w:jc w:val="both"/>
        <w:rPr>
          <w:rFonts w:ascii="Goudy Old Style" w:hAnsi="Goudy Old Style"/>
          <w:sz w:val="28"/>
          <w:szCs w:val="28"/>
        </w:rPr>
      </w:pPr>
      <w:r>
        <w:rPr>
          <w:rFonts w:ascii="Goudy Old Style" w:hAnsi="Goudy Old Style"/>
          <w:b/>
          <w:sz w:val="28"/>
          <w:szCs w:val="28"/>
        </w:rPr>
        <w:t>«</w:t>
      </w:r>
      <w:r w:rsidRPr="00004D3E">
        <w:rPr>
          <w:rFonts w:ascii="Goudy Old Style" w:hAnsi="Goudy Old Style"/>
          <w:i/>
          <w:sz w:val="28"/>
          <w:szCs w:val="28"/>
        </w:rPr>
        <w:t>E</w:t>
      </w:r>
      <w:r>
        <w:rPr>
          <w:rFonts w:ascii="Goudy Old Style" w:hAnsi="Goudy Old Style"/>
          <w:i/>
          <w:sz w:val="28"/>
          <w:szCs w:val="28"/>
        </w:rPr>
        <w:t>stação Emissora</w:t>
      </w:r>
      <w:r>
        <w:rPr>
          <w:rFonts w:ascii="Goudy Old Style" w:hAnsi="Goudy Old Style"/>
          <w:b/>
          <w:sz w:val="28"/>
          <w:szCs w:val="28"/>
        </w:rPr>
        <w:t>»</w:t>
      </w:r>
      <w:r w:rsidRPr="001D1A46">
        <w:rPr>
          <w:rFonts w:ascii="Goudy Old Style" w:hAnsi="Goudy Old Style"/>
          <w:sz w:val="28"/>
          <w:szCs w:val="28"/>
        </w:rPr>
        <w:t>,</w:t>
      </w:r>
      <w:r>
        <w:rPr>
          <w:rFonts w:ascii="Goudy Old Style" w:hAnsi="Goudy Old Style"/>
          <w:b/>
          <w:sz w:val="28"/>
          <w:szCs w:val="28"/>
        </w:rPr>
        <w:t xml:space="preserve"> é uma empresa que transmite conteúdos através de meios de telecomunicações.</w:t>
      </w:r>
    </w:p>
    <w:p w:rsidR="0060112E" w:rsidRPr="00ED0355" w:rsidRDefault="0060112E" w:rsidP="0060112E">
      <w:pPr>
        <w:pStyle w:val="PargrafodaLista"/>
        <w:rPr>
          <w:rFonts w:ascii="Goudy Old Style" w:hAnsi="Goudy Old Style"/>
          <w:sz w:val="28"/>
          <w:szCs w:val="28"/>
        </w:rPr>
      </w:pPr>
    </w:p>
    <w:p w:rsidR="0060112E" w:rsidRPr="00ED0355" w:rsidRDefault="00004D3E" w:rsidP="00672426">
      <w:pPr>
        <w:numPr>
          <w:ilvl w:val="0"/>
          <w:numId w:val="65"/>
        </w:numPr>
        <w:tabs>
          <w:tab w:val="num" w:pos="720"/>
          <w:tab w:val="num" w:pos="1080"/>
          <w:tab w:val="num" w:pos="1287"/>
        </w:tabs>
        <w:ind w:left="644"/>
        <w:jc w:val="both"/>
        <w:rPr>
          <w:rFonts w:ascii="Goudy Old Style" w:hAnsi="Goudy Old Style"/>
          <w:sz w:val="28"/>
          <w:szCs w:val="28"/>
        </w:rPr>
      </w:pPr>
      <w:r>
        <w:rPr>
          <w:rFonts w:ascii="Goudy Old Style" w:hAnsi="Goudy Old Style"/>
          <w:b/>
          <w:sz w:val="28"/>
          <w:szCs w:val="28"/>
        </w:rPr>
        <w:t>«</w:t>
      </w:r>
      <w:r w:rsidR="0060112E" w:rsidRPr="00004D3E">
        <w:rPr>
          <w:rFonts w:ascii="Goudy Old Style" w:hAnsi="Goudy Old Style"/>
          <w:i/>
          <w:sz w:val="28"/>
          <w:szCs w:val="28"/>
        </w:rPr>
        <w:t xml:space="preserve">Pacote ou </w:t>
      </w:r>
      <w:r w:rsidR="0060112E" w:rsidRPr="0014615F">
        <w:rPr>
          <w:rFonts w:ascii="Goudy Old Style" w:hAnsi="Goudy Old Style"/>
          <w:i/>
          <w:sz w:val="28"/>
          <w:szCs w:val="28"/>
        </w:rPr>
        <w:t>bouquet</w:t>
      </w:r>
      <w:r w:rsidRPr="0014615F">
        <w:rPr>
          <w:rFonts w:ascii="Goudy Old Style" w:hAnsi="Goudy Old Style"/>
          <w:b/>
          <w:i/>
          <w:sz w:val="28"/>
          <w:szCs w:val="28"/>
        </w:rPr>
        <w:t>»</w:t>
      </w:r>
      <w:r w:rsidR="00AD0685" w:rsidRPr="004D2146">
        <w:rPr>
          <w:rFonts w:ascii="Goudy Old Style" w:hAnsi="Goudy Old Style"/>
          <w:i/>
          <w:sz w:val="28"/>
          <w:szCs w:val="28"/>
        </w:rPr>
        <w:t>,</w:t>
      </w:r>
      <w:r w:rsidR="004D2146">
        <w:rPr>
          <w:rFonts w:ascii="Goudy Old Style" w:hAnsi="Goudy Old Style"/>
          <w:b/>
          <w:i/>
          <w:sz w:val="28"/>
          <w:szCs w:val="28"/>
        </w:rPr>
        <w:t xml:space="preserve"> </w:t>
      </w:r>
      <w:r>
        <w:rPr>
          <w:rFonts w:ascii="Goudy Old Style" w:hAnsi="Goudy Old Style"/>
          <w:sz w:val="28"/>
          <w:szCs w:val="28"/>
        </w:rPr>
        <w:t>c</w:t>
      </w:r>
      <w:r w:rsidR="0060112E" w:rsidRPr="00ED0355">
        <w:rPr>
          <w:rFonts w:ascii="Goudy Old Style" w:hAnsi="Goudy Old Style"/>
          <w:sz w:val="28"/>
          <w:szCs w:val="28"/>
        </w:rPr>
        <w:t>onjunto de canais de televisão oferecidos pelos operadores de distribuição de televisão aos seus subscritores, excluindo os can</w:t>
      </w:r>
      <w:r w:rsidR="00C921E3">
        <w:rPr>
          <w:rFonts w:ascii="Goudy Old Style" w:hAnsi="Goudy Old Style"/>
          <w:sz w:val="28"/>
          <w:szCs w:val="28"/>
        </w:rPr>
        <w:t>ais de distribuição obrigatória;</w:t>
      </w:r>
    </w:p>
    <w:p w:rsidR="0060112E" w:rsidRPr="00ED0355" w:rsidRDefault="0060112E" w:rsidP="0060112E">
      <w:pPr>
        <w:tabs>
          <w:tab w:val="num" w:pos="720"/>
          <w:tab w:val="num" w:pos="1080"/>
          <w:tab w:val="num" w:pos="1287"/>
        </w:tabs>
        <w:ind w:left="567"/>
        <w:jc w:val="both"/>
        <w:rPr>
          <w:rFonts w:ascii="Goudy Old Style" w:hAnsi="Goudy Old Style"/>
          <w:sz w:val="28"/>
          <w:szCs w:val="28"/>
        </w:rPr>
      </w:pPr>
    </w:p>
    <w:p w:rsidR="0060112E" w:rsidRPr="00ED0355" w:rsidRDefault="00004D3E" w:rsidP="00672426">
      <w:pPr>
        <w:numPr>
          <w:ilvl w:val="0"/>
          <w:numId w:val="65"/>
        </w:numPr>
        <w:tabs>
          <w:tab w:val="num" w:pos="720"/>
          <w:tab w:val="num" w:pos="1080"/>
          <w:tab w:val="num" w:pos="1287"/>
        </w:tabs>
        <w:ind w:left="644"/>
        <w:jc w:val="both"/>
        <w:rPr>
          <w:rFonts w:ascii="Goudy Old Style" w:hAnsi="Goudy Old Style"/>
          <w:sz w:val="28"/>
          <w:szCs w:val="28"/>
        </w:rPr>
      </w:pPr>
      <w:r>
        <w:rPr>
          <w:rFonts w:ascii="Goudy Old Style" w:hAnsi="Goudy Old Style"/>
          <w:b/>
          <w:sz w:val="28"/>
          <w:szCs w:val="28"/>
        </w:rPr>
        <w:t>«</w:t>
      </w:r>
      <w:r w:rsidR="0060112E" w:rsidRPr="00004D3E">
        <w:rPr>
          <w:rFonts w:ascii="Goudy Old Style" w:hAnsi="Goudy Old Style"/>
          <w:i/>
          <w:sz w:val="28"/>
          <w:szCs w:val="28"/>
        </w:rPr>
        <w:t>Obra audiovisual</w:t>
      </w:r>
      <w:r>
        <w:rPr>
          <w:rFonts w:ascii="Goudy Old Style" w:hAnsi="Goudy Old Style"/>
          <w:b/>
          <w:sz w:val="28"/>
          <w:szCs w:val="28"/>
        </w:rPr>
        <w:t>»</w:t>
      </w:r>
      <w:r w:rsidR="00AD0685" w:rsidRPr="004D2146">
        <w:rPr>
          <w:rFonts w:ascii="Goudy Old Style" w:hAnsi="Goudy Old Style"/>
          <w:sz w:val="28"/>
          <w:szCs w:val="28"/>
        </w:rPr>
        <w:t>,</w:t>
      </w:r>
      <w:r w:rsidR="004D2146">
        <w:rPr>
          <w:rFonts w:ascii="Goudy Old Style" w:hAnsi="Goudy Old Style"/>
          <w:b/>
          <w:sz w:val="28"/>
          <w:szCs w:val="28"/>
        </w:rPr>
        <w:t xml:space="preserve"> </w:t>
      </w:r>
      <w:r>
        <w:rPr>
          <w:rFonts w:ascii="Goudy Old Style" w:hAnsi="Goudy Old Style"/>
          <w:sz w:val="28"/>
          <w:szCs w:val="28"/>
        </w:rPr>
        <w:t>p</w:t>
      </w:r>
      <w:r w:rsidR="0060112E" w:rsidRPr="00ED0355">
        <w:rPr>
          <w:rFonts w:ascii="Goudy Old Style" w:hAnsi="Goudy Old Style"/>
          <w:sz w:val="28"/>
          <w:szCs w:val="28"/>
        </w:rPr>
        <w:t>roduto da fixação ou transmissão de imagens em movimento, independentemente da sua matriz de captação ou do suporte utilizado para a sua fix</w:t>
      </w:r>
      <w:r w:rsidR="00C921E3">
        <w:rPr>
          <w:rFonts w:ascii="Goudy Old Style" w:hAnsi="Goudy Old Style"/>
          <w:sz w:val="28"/>
          <w:szCs w:val="28"/>
        </w:rPr>
        <w:t>ação, veiculação ou reprodução;</w:t>
      </w:r>
    </w:p>
    <w:p w:rsidR="0060112E" w:rsidRPr="00ED0355" w:rsidRDefault="0060112E" w:rsidP="0060112E">
      <w:pPr>
        <w:pStyle w:val="PargrafodaLista"/>
        <w:rPr>
          <w:rFonts w:ascii="Goudy Old Style" w:hAnsi="Goudy Old Style"/>
          <w:sz w:val="28"/>
          <w:szCs w:val="28"/>
        </w:rPr>
      </w:pPr>
    </w:p>
    <w:p w:rsidR="0060112E" w:rsidRPr="00ED0355" w:rsidRDefault="0060112E" w:rsidP="0060112E">
      <w:pPr>
        <w:tabs>
          <w:tab w:val="num" w:pos="1287"/>
        </w:tabs>
        <w:ind w:left="993"/>
        <w:jc w:val="both"/>
        <w:rPr>
          <w:rFonts w:ascii="Goudy Old Style" w:hAnsi="Goudy Old Style"/>
          <w:sz w:val="28"/>
          <w:szCs w:val="28"/>
        </w:rPr>
      </w:pPr>
      <w:r w:rsidRPr="00ED0355">
        <w:rPr>
          <w:rFonts w:ascii="Goudy Old Style" w:hAnsi="Goudy Old Style"/>
          <w:sz w:val="28"/>
          <w:szCs w:val="28"/>
        </w:rPr>
        <w:t>i) São obras audiovisuais, as longas, médias e curtas-metragens de ficção e animação, documentários, séries televisivas, reportagens televisivas, programas didácticos, m</w:t>
      </w:r>
      <w:r w:rsidR="00C921E3">
        <w:rPr>
          <w:rFonts w:ascii="Goudy Old Style" w:hAnsi="Goudy Old Style"/>
          <w:sz w:val="28"/>
          <w:szCs w:val="28"/>
        </w:rPr>
        <w:t>usicais, artísticos e culturais;</w:t>
      </w:r>
    </w:p>
    <w:p w:rsidR="0060112E" w:rsidRPr="00ED0355" w:rsidRDefault="0060112E" w:rsidP="0060112E">
      <w:pPr>
        <w:jc w:val="both"/>
        <w:rPr>
          <w:rFonts w:ascii="Goudy Old Style" w:hAnsi="Goudy Old Style"/>
          <w:sz w:val="28"/>
          <w:szCs w:val="28"/>
        </w:rPr>
      </w:pPr>
    </w:p>
    <w:p w:rsidR="0060112E" w:rsidRPr="00ED0355" w:rsidRDefault="00004D3E" w:rsidP="00672426">
      <w:pPr>
        <w:numPr>
          <w:ilvl w:val="0"/>
          <w:numId w:val="65"/>
        </w:numPr>
        <w:tabs>
          <w:tab w:val="num" w:pos="720"/>
          <w:tab w:val="num" w:pos="1080"/>
          <w:tab w:val="num" w:pos="1287"/>
        </w:tabs>
        <w:ind w:left="644"/>
        <w:jc w:val="both"/>
        <w:rPr>
          <w:rFonts w:ascii="Goudy Old Style" w:hAnsi="Goudy Old Style"/>
          <w:sz w:val="28"/>
          <w:szCs w:val="28"/>
        </w:rPr>
      </w:pPr>
      <w:r>
        <w:rPr>
          <w:rFonts w:ascii="Goudy Old Style" w:hAnsi="Goudy Old Style"/>
          <w:b/>
          <w:sz w:val="28"/>
          <w:szCs w:val="28"/>
        </w:rPr>
        <w:t>«</w:t>
      </w:r>
      <w:r w:rsidR="0060112E" w:rsidRPr="00004D3E">
        <w:rPr>
          <w:rFonts w:ascii="Goudy Old Style" w:hAnsi="Goudy Old Style"/>
          <w:i/>
          <w:sz w:val="28"/>
          <w:szCs w:val="28"/>
        </w:rPr>
        <w:t>Obra africana</w:t>
      </w:r>
      <w:r>
        <w:rPr>
          <w:rFonts w:ascii="Goudy Old Style" w:hAnsi="Goudy Old Style"/>
          <w:b/>
          <w:sz w:val="28"/>
          <w:szCs w:val="28"/>
        </w:rPr>
        <w:t>»</w:t>
      </w:r>
      <w:r w:rsidR="00AD0685">
        <w:rPr>
          <w:rFonts w:ascii="Goudy Old Style" w:hAnsi="Goudy Old Style"/>
          <w:b/>
          <w:sz w:val="28"/>
          <w:szCs w:val="28"/>
        </w:rPr>
        <w:t>,</w:t>
      </w:r>
      <w:r w:rsidR="0060112E" w:rsidRPr="00ED0355">
        <w:rPr>
          <w:rFonts w:ascii="Goudy Old Style" w:hAnsi="Goudy Old Style"/>
          <w:sz w:val="28"/>
          <w:szCs w:val="28"/>
        </w:rPr>
        <w:t xml:space="preserve"> obra audiovisual realizada essencialmente com a participação de autores e trabalhadores residentes em países africanos e que satisfaçam uma das seguintes condições:</w:t>
      </w:r>
    </w:p>
    <w:p w:rsidR="0060112E" w:rsidRPr="00ED0355" w:rsidRDefault="0060112E" w:rsidP="0060112E">
      <w:pPr>
        <w:pStyle w:val="ColorfulList-Accent11"/>
        <w:rPr>
          <w:rFonts w:ascii="Goudy Old Style" w:hAnsi="Goudy Old Style"/>
          <w:sz w:val="28"/>
          <w:szCs w:val="28"/>
        </w:rPr>
      </w:pPr>
    </w:p>
    <w:p w:rsidR="0060112E" w:rsidRDefault="0060112E" w:rsidP="00672426">
      <w:pPr>
        <w:numPr>
          <w:ilvl w:val="0"/>
          <w:numId w:val="73"/>
        </w:numPr>
        <w:tabs>
          <w:tab w:val="num" w:pos="1832"/>
        </w:tabs>
        <w:jc w:val="both"/>
        <w:rPr>
          <w:rFonts w:ascii="Goudy Old Style" w:hAnsi="Goudy Old Style"/>
          <w:sz w:val="28"/>
          <w:szCs w:val="28"/>
        </w:rPr>
      </w:pPr>
      <w:r w:rsidRPr="00ED0355">
        <w:rPr>
          <w:rFonts w:ascii="Goudy Old Style" w:hAnsi="Goudy Old Style"/>
          <w:sz w:val="28"/>
          <w:szCs w:val="28"/>
        </w:rPr>
        <w:t>Serem realizadas por um ou mais produtores estabelecidos em um ou vários desses países;</w:t>
      </w:r>
    </w:p>
    <w:p w:rsidR="00004D3E" w:rsidRPr="00ED0355" w:rsidRDefault="00004D3E" w:rsidP="00004D3E">
      <w:pPr>
        <w:tabs>
          <w:tab w:val="num" w:pos="1832"/>
        </w:tabs>
        <w:ind w:left="1134"/>
        <w:jc w:val="both"/>
        <w:rPr>
          <w:rFonts w:ascii="Goudy Old Style" w:hAnsi="Goudy Old Style"/>
          <w:sz w:val="28"/>
          <w:szCs w:val="28"/>
        </w:rPr>
      </w:pPr>
    </w:p>
    <w:p w:rsidR="0060112E" w:rsidRDefault="0060112E" w:rsidP="00672426">
      <w:pPr>
        <w:numPr>
          <w:ilvl w:val="0"/>
          <w:numId w:val="73"/>
        </w:numPr>
        <w:tabs>
          <w:tab w:val="num" w:pos="1832"/>
        </w:tabs>
        <w:jc w:val="both"/>
        <w:rPr>
          <w:rFonts w:ascii="Goudy Old Style" w:hAnsi="Goudy Old Style"/>
          <w:sz w:val="28"/>
          <w:szCs w:val="28"/>
        </w:rPr>
      </w:pPr>
      <w:r w:rsidRPr="00ED0355">
        <w:rPr>
          <w:rFonts w:ascii="Goudy Old Style" w:hAnsi="Goudy Old Style"/>
          <w:sz w:val="28"/>
          <w:szCs w:val="28"/>
        </w:rPr>
        <w:t>A produção dessas obras</w:t>
      </w:r>
      <w:r w:rsidR="00004D3E">
        <w:rPr>
          <w:rFonts w:ascii="Goudy Old Style" w:hAnsi="Goudy Old Style"/>
          <w:sz w:val="28"/>
          <w:szCs w:val="28"/>
        </w:rPr>
        <w:t>,</w:t>
      </w:r>
      <w:r w:rsidRPr="00ED0355">
        <w:rPr>
          <w:rFonts w:ascii="Goudy Old Style" w:hAnsi="Goudy Old Style"/>
          <w:sz w:val="28"/>
          <w:szCs w:val="28"/>
        </w:rPr>
        <w:t xml:space="preserve"> ser supervisionada e efectivamente controlada por um ou mais produtores estabelecidos em um ou vários desses países;</w:t>
      </w:r>
    </w:p>
    <w:p w:rsidR="00004D3E" w:rsidRDefault="00004D3E" w:rsidP="00004D3E">
      <w:pPr>
        <w:pStyle w:val="PargrafodaLista"/>
        <w:rPr>
          <w:rFonts w:ascii="Goudy Old Style" w:hAnsi="Goudy Old Style"/>
          <w:sz w:val="28"/>
          <w:szCs w:val="28"/>
        </w:rPr>
      </w:pPr>
    </w:p>
    <w:p w:rsidR="0060112E" w:rsidRPr="00ED0355" w:rsidRDefault="0060112E" w:rsidP="00672426">
      <w:pPr>
        <w:numPr>
          <w:ilvl w:val="0"/>
          <w:numId w:val="73"/>
        </w:numPr>
        <w:tabs>
          <w:tab w:val="num" w:pos="1832"/>
        </w:tabs>
        <w:jc w:val="both"/>
        <w:rPr>
          <w:rFonts w:ascii="Goudy Old Style" w:hAnsi="Goudy Old Style"/>
          <w:sz w:val="28"/>
          <w:szCs w:val="28"/>
        </w:rPr>
      </w:pPr>
      <w:r w:rsidRPr="00ED0355">
        <w:rPr>
          <w:rFonts w:ascii="Goudy Old Style" w:hAnsi="Goudy Old Style"/>
          <w:sz w:val="28"/>
          <w:szCs w:val="28"/>
        </w:rPr>
        <w:t>A contribuição dos co-produtores desses países para o custo total da co-produção ser maioritária e a co-produção não ser controlada por um ou mais produtores estabelecidos fora desses países.</w:t>
      </w:r>
    </w:p>
    <w:p w:rsidR="0060112E" w:rsidRPr="00ED0355" w:rsidRDefault="0060112E" w:rsidP="0060112E">
      <w:pPr>
        <w:pStyle w:val="ColorfulList-Accent11"/>
        <w:ind w:left="0"/>
        <w:rPr>
          <w:rFonts w:ascii="Goudy Old Style" w:hAnsi="Goudy Old Style"/>
          <w:sz w:val="28"/>
          <w:szCs w:val="28"/>
        </w:rPr>
      </w:pPr>
    </w:p>
    <w:p w:rsidR="0060112E" w:rsidRDefault="00204F74" w:rsidP="00672426">
      <w:pPr>
        <w:numPr>
          <w:ilvl w:val="0"/>
          <w:numId w:val="65"/>
        </w:numPr>
        <w:tabs>
          <w:tab w:val="num" w:pos="720"/>
          <w:tab w:val="num" w:pos="1080"/>
          <w:tab w:val="num" w:pos="1287"/>
        </w:tabs>
        <w:ind w:left="644"/>
        <w:jc w:val="both"/>
        <w:rPr>
          <w:rFonts w:ascii="Goudy Old Style" w:hAnsi="Goudy Old Style"/>
          <w:sz w:val="28"/>
          <w:szCs w:val="28"/>
        </w:rPr>
      </w:pPr>
      <w:r>
        <w:rPr>
          <w:rFonts w:ascii="Goudy Old Style" w:hAnsi="Goudy Old Style"/>
          <w:b/>
          <w:sz w:val="28"/>
          <w:szCs w:val="28"/>
        </w:rPr>
        <w:t>«</w:t>
      </w:r>
      <w:r w:rsidR="0060112E" w:rsidRPr="00204F74">
        <w:rPr>
          <w:rFonts w:ascii="Goudy Old Style" w:hAnsi="Goudy Old Style"/>
          <w:i/>
          <w:sz w:val="28"/>
          <w:szCs w:val="28"/>
        </w:rPr>
        <w:t>Obra angolana</w:t>
      </w:r>
      <w:r>
        <w:rPr>
          <w:rFonts w:ascii="Goudy Old Style" w:hAnsi="Goudy Old Style"/>
          <w:b/>
          <w:sz w:val="28"/>
          <w:szCs w:val="28"/>
        </w:rPr>
        <w:t>»</w:t>
      </w:r>
      <w:r w:rsidR="0060112E" w:rsidRPr="00ED0355">
        <w:rPr>
          <w:rFonts w:ascii="Goudy Old Style" w:hAnsi="Goudy Old Style"/>
          <w:sz w:val="28"/>
          <w:szCs w:val="28"/>
        </w:rPr>
        <w:t xml:space="preserve"> obra audiovisual que preencha um dos seguintes requisitos: </w:t>
      </w:r>
    </w:p>
    <w:p w:rsidR="00204F74" w:rsidRPr="00ED0355" w:rsidRDefault="00204F74" w:rsidP="00204F74">
      <w:pPr>
        <w:tabs>
          <w:tab w:val="num" w:pos="1287"/>
        </w:tabs>
        <w:ind w:left="644"/>
        <w:jc w:val="both"/>
        <w:rPr>
          <w:rFonts w:ascii="Goudy Old Style" w:hAnsi="Goudy Old Style"/>
          <w:sz w:val="28"/>
          <w:szCs w:val="28"/>
        </w:rPr>
      </w:pPr>
    </w:p>
    <w:p w:rsidR="0060112E" w:rsidRDefault="00204F74" w:rsidP="00672426">
      <w:pPr>
        <w:pStyle w:val="PargrafodaLista"/>
        <w:numPr>
          <w:ilvl w:val="0"/>
          <w:numId w:val="76"/>
        </w:numPr>
        <w:ind w:hanging="153"/>
        <w:jc w:val="both"/>
        <w:rPr>
          <w:rFonts w:ascii="Goudy Old Style" w:hAnsi="Goudy Old Style"/>
          <w:sz w:val="28"/>
          <w:szCs w:val="28"/>
        </w:rPr>
      </w:pPr>
      <w:r>
        <w:rPr>
          <w:rFonts w:ascii="Goudy Old Style" w:hAnsi="Goudy Old Style"/>
          <w:sz w:val="28"/>
          <w:szCs w:val="28"/>
        </w:rPr>
        <w:t xml:space="preserve"> S</w:t>
      </w:r>
      <w:r w:rsidR="0060112E" w:rsidRPr="00ED0355">
        <w:rPr>
          <w:rFonts w:ascii="Goudy Old Style" w:hAnsi="Goudy Old Style"/>
          <w:sz w:val="28"/>
          <w:szCs w:val="28"/>
        </w:rPr>
        <w:t>er produzida por produtor angolano;</w:t>
      </w:r>
    </w:p>
    <w:p w:rsidR="00FC19DD" w:rsidRDefault="00FC19DD" w:rsidP="00FC19DD">
      <w:pPr>
        <w:pStyle w:val="PargrafodaLista"/>
        <w:ind w:left="720"/>
        <w:jc w:val="both"/>
        <w:rPr>
          <w:rFonts w:ascii="Goudy Old Style" w:hAnsi="Goudy Old Style"/>
          <w:sz w:val="28"/>
          <w:szCs w:val="28"/>
        </w:rPr>
      </w:pPr>
    </w:p>
    <w:p w:rsidR="0060112E" w:rsidRDefault="00204F74" w:rsidP="00672426">
      <w:pPr>
        <w:pStyle w:val="PargrafodaLista"/>
        <w:numPr>
          <w:ilvl w:val="0"/>
          <w:numId w:val="76"/>
        </w:numPr>
        <w:tabs>
          <w:tab w:val="left" w:pos="851"/>
        </w:tabs>
        <w:ind w:left="709" w:hanging="153"/>
        <w:jc w:val="both"/>
        <w:rPr>
          <w:rFonts w:ascii="Goudy Old Style" w:hAnsi="Goudy Old Style"/>
          <w:sz w:val="28"/>
          <w:szCs w:val="28"/>
        </w:rPr>
      </w:pPr>
      <w:r w:rsidRPr="00204F74">
        <w:rPr>
          <w:rFonts w:ascii="Goudy Old Style" w:hAnsi="Goudy Old Style"/>
          <w:sz w:val="28"/>
          <w:szCs w:val="28"/>
        </w:rPr>
        <w:t>S</w:t>
      </w:r>
      <w:r w:rsidR="0060112E" w:rsidRPr="00204F74">
        <w:rPr>
          <w:rFonts w:ascii="Goudy Old Style" w:hAnsi="Goudy Old Style"/>
          <w:sz w:val="28"/>
          <w:szCs w:val="28"/>
        </w:rPr>
        <w:t>er produzida em regime de co-produção ou co-participação de en</w:t>
      </w:r>
      <w:r w:rsidRPr="00204F74">
        <w:rPr>
          <w:rFonts w:ascii="Goudy Old Style" w:hAnsi="Goudy Old Style"/>
          <w:sz w:val="28"/>
          <w:szCs w:val="28"/>
        </w:rPr>
        <w:t xml:space="preserve">tidade </w:t>
      </w:r>
      <w:r w:rsidR="0060112E" w:rsidRPr="00204F74">
        <w:rPr>
          <w:rFonts w:ascii="Goudy Old Style" w:hAnsi="Goudy Old Style"/>
          <w:sz w:val="28"/>
          <w:szCs w:val="28"/>
        </w:rPr>
        <w:t>estrangeira, desde que a participação de nacionais angolanos no desempenho das tarefas fundamentais das equipas técnicas e artísticas não seja inferior a 30%;ser financiada em pelo menos 50% por entidades angolanas;</w:t>
      </w:r>
    </w:p>
    <w:p w:rsidR="00204F74" w:rsidRPr="00204F74" w:rsidRDefault="00204F74" w:rsidP="00204F74">
      <w:pPr>
        <w:pStyle w:val="PargrafodaLista"/>
        <w:ind w:left="567"/>
        <w:jc w:val="both"/>
        <w:rPr>
          <w:rFonts w:ascii="Goudy Old Style" w:hAnsi="Goudy Old Style"/>
          <w:sz w:val="28"/>
          <w:szCs w:val="28"/>
        </w:rPr>
      </w:pPr>
    </w:p>
    <w:p w:rsidR="0060112E" w:rsidRDefault="00204F74" w:rsidP="00672426">
      <w:pPr>
        <w:pStyle w:val="PargrafodaLista"/>
        <w:numPr>
          <w:ilvl w:val="0"/>
          <w:numId w:val="76"/>
        </w:numPr>
        <w:jc w:val="both"/>
        <w:rPr>
          <w:rFonts w:ascii="Goudy Old Style" w:hAnsi="Goudy Old Style"/>
          <w:sz w:val="28"/>
          <w:szCs w:val="28"/>
        </w:rPr>
      </w:pPr>
      <w:r>
        <w:rPr>
          <w:rFonts w:ascii="Goudy Old Style" w:hAnsi="Goudy Old Style"/>
          <w:sz w:val="28"/>
          <w:szCs w:val="28"/>
        </w:rPr>
        <w:t>S</w:t>
      </w:r>
      <w:r w:rsidR="0060112E" w:rsidRPr="00204F74">
        <w:rPr>
          <w:rFonts w:ascii="Goudy Old Style" w:hAnsi="Goudy Old Style"/>
          <w:sz w:val="28"/>
          <w:szCs w:val="28"/>
        </w:rPr>
        <w:t xml:space="preserve">er realizada por profissional angolano ou estrangeiro residente no país, e se baseie em argumento de autor angolano ou adaptado por técnico nacional, seja falado em qualquer </w:t>
      </w:r>
      <w:r w:rsidR="0060112E" w:rsidRPr="00C91FB8">
        <w:rPr>
          <w:rFonts w:ascii="Goudy Old Style" w:hAnsi="Goudy Old Style"/>
          <w:sz w:val="28"/>
          <w:szCs w:val="28"/>
        </w:rPr>
        <w:t xml:space="preserve">língua nacional </w:t>
      </w:r>
      <w:r w:rsidR="0014615F" w:rsidRPr="00C91FB8">
        <w:rPr>
          <w:rFonts w:ascii="Goudy Old Style" w:hAnsi="Goudy Old Style"/>
          <w:sz w:val="28"/>
          <w:szCs w:val="28"/>
        </w:rPr>
        <w:t>de Angola</w:t>
      </w:r>
      <w:r w:rsidR="0060112E" w:rsidRPr="00C91FB8">
        <w:rPr>
          <w:rFonts w:ascii="Goudy Old Style" w:hAnsi="Goudy Old Style"/>
          <w:sz w:val="28"/>
          <w:szCs w:val="28"/>
        </w:rPr>
        <w:t>;</w:t>
      </w:r>
    </w:p>
    <w:p w:rsidR="00204F74" w:rsidRDefault="00204F74" w:rsidP="00204F74">
      <w:pPr>
        <w:pStyle w:val="PargrafodaLista"/>
        <w:rPr>
          <w:rFonts w:ascii="Goudy Old Style" w:hAnsi="Goudy Old Style"/>
          <w:sz w:val="28"/>
          <w:szCs w:val="28"/>
        </w:rPr>
      </w:pPr>
    </w:p>
    <w:p w:rsidR="0060112E" w:rsidRDefault="00204F74" w:rsidP="00672426">
      <w:pPr>
        <w:pStyle w:val="PargrafodaLista"/>
        <w:numPr>
          <w:ilvl w:val="0"/>
          <w:numId w:val="76"/>
        </w:numPr>
        <w:jc w:val="both"/>
        <w:rPr>
          <w:rFonts w:ascii="Goudy Old Style" w:hAnsi="Goudy Old Style"/>
          <w:sz w:val="28"/>
          <w:szCs w:val="28"/>
        </w:rPr>
      </w:pPr>
      <w:r>
        <w:rPr>
          <w:rFonts w:ascii="Goudy Old Style" w:hAnsi="Goudy Old Style"/>
          <w:sz w:val="28"/>
          <w:szCs w:val="28"/>
        </w:rPr>
        <w:t>S</w:t>
      </w:r>
      <w:r w:rsidR="0060112E" w:rsidRPr="00204F74">
        <w:rPr>
          <w:rFonts w:ascii="Goudy Old Style" w:hAnsi="Goudy Old Style"/>
          <w:sz w:val="28"/>
          <w:szCs w:val="28"/>
        </w:rPr>
        <w:t>er dirigida por realizador angolano ou estrangeiro residente no país e utilizar para sua produção artistas e técnicos angolanos ou residentes em Angola;</w:t>
      </w:r>
    </w:p>
    <w:p w:rsidR="00204F74" w:rsidRDefault="00204F74" w:rsidP="00204F74">
      <w:pPr>
        <w:pStyle w:val="PargrafodaLista"/>
        <w:rPr>
          <w:rFonts w:ascii="Goudy Old Style" w:hAnsi="Goudy Old Style"/>
          <w:sz w:val="28"/>
          <w:szCs w:val="28"/>
        </w:rPr>
      </w:pPr>
    </w:p>
    <w:p w:rsidR="0060112E" w:rsidRPr="00ED0355" w:rsidRDefault="00204F74" w:rsidP="00672426">
      <w:pPr>
        <w:pStyle w:val="PargrafodaLista"/>
        <w:numPr>
          <w:ilvl w:val="0"/>
          <w:numId w:val="76"/>
        </w:numPr>
        <w:jc w:val="both"/>
        <w:rPr>
          <w:rFonts w:ascii="Goudy Old Style" w:hAnsi="Goudy Old Style"/>
          <w:sz w:val="28"/>
          <w:szCs w:val="28"/>
        </w:rPr>
      </w:pPr>
      <w:r>
        <w:rPr>
          <w:rFonts w:ascii="Goudy Old Style" w:hAnsi="Goudy Old Style"/>
          <w:sz w:val="28"/>
          <w:szCs w:val="28"/>
        </w:rPr>
        <w:t>S</w:t>
      </w:r>
      <w:r w:rsidR="0060112E" w:rsidRPr="00ED0355">
        <w:rPr>
          <w:rFonts w:ascii="Goudy Old Style" w:hAnsi="Goudy Old Style"/>
          <w:sz w:val="28"/>
          <w:szCs w:val="28"/>
        </w:rPr>
        <w:t>eja, em pelo menos 50%, rodada em território nacional, desde que a participação de nacionais angolanos no desempenho das tarefas fundamentais das equipas técnicas e artísticas não seja inferior a 30%;</w:t>
      </w:r>
    </w:p>
    <w:p w:rsidR="00E901BB" w:rsidRPr="00ED0355" w:rsidRDefault="00E901BB" w:rsidP="00E901BB">
      <w:pPr>
        <w:pStyle w:val="PargrafodaLista"/>
        <w:ind w:left="720"/>
        <w:jc w:val="both"/>
        <w:rPr>
          <w:rFonts w:ascii="Goudy Old Style" w:hAnsi="Goudy Old Style"/>
          <w:sz w:val="28"/>
          <w:szCs w:val="28"/>
        </w:rPr>
      </w:pPr>
    </w:p>
    <w:p w:rsidR="0060112E" w:rsidRDefault="00204F74" w:rsidP="00672426">
      <w:pPr>
        <w:pStyle w:val="PargrafodaLista"/>
        <w:numPr>
          <w:ilvl w:val="0"/>
          <w:numId w:val="76"/>
        </w:numPr>
        <w:jc w:val="both"/>
        <w:rPr>
          <w:rFonts w:ascii="Goudy Old Style" w:hAnsi="Goudy Old Style"/>
          <w:sz w:val="28"/>
          <w:szCs w:val="28"/>
        </w:rPr>
      </w:pPr>
      <w:r>
        <w:rPr>
          <w:rFonts w:ascii="Goudy Old Style" w:hAnsi="Goudy Old Style"/>
          <w:sz w:val="28"/>
          <w:szCs w:val="28"/>
        </w:rPr>
        <w:t>S</w:t>
      </w:r>
      <w:r w:rsidR="0060112E" w:rsidRPr="00ED0355">
        <w:rPr>
          <w:rFonts w:ascii="Goudy Old Style" w:hAnsi="Goudy Old Style"/>
          <w:sz w:val="28"/>
          <w:szCs w:val="28"/>
        </w:rPr>
        <w:t>er produzida, em regime de co-produção ou co-participação, por empresa produtora angolana em associação com empresas de outros países com os quais Angola mantenha acordo de co-produção e</w:t>
      </w:r>
      <w:r w:rsidR="0014615F">
        <w:rPr>
          <w:rFonts w:ascii="Goudy Old Style" w:hAnsi="Goudy Old Style"/>
          <w:sz w:val="28"/>
          <w:szCs w:val="28"/>
        </w:rPr>
        <w:t xml:space="preserve"> tenha</w:t>
      </w:r>
      <w:r w:rsidR="0060112E" w:rsidRPr="00ED0355">
        <w:rPr>
          <w:rFonts w:ascii="Goudy Old Style" w:hAnsi="Goudy Old Style"/>
          <w:sz w:val="28"/>
          <w:szCs w:val="28"/>
        </w:rPr>
        <w:t xml:space="preserve"> sido assegurada uma titularidade mínima dos direitos patrimoniais da obra e utilize para a sua produção, artistas e técnicos angolanos ou residentes em Angola;</w:t>
      </w:r>
    </w:p>
    <w:p w:rsidR="00204F74" w:rsidRDefault="00204F74" w:rsidP="00204F74">
      <w:pPr>
        <w:pStyle w:val="PargrafodaLista"/>
        <w:rPr>
          <w:rFonts w:ascii="Goudy Old Style" w:hAnsi="Goudy Old Style"/>
          <w:sz w:val="28"/>
          <w:szCs w:val="28"/>
        </w:rPr>
      </w:pPr>
    </w:p>
    <w:p w:rsidR="0060112E" w:rsidRPr="00204F74" w:rsidRDefault="00204F74" w:rsidP="00672426">
      <w:pPr>
        <w:pStyle w:val="PargrafodaLista"/>
        <w:numPr>
          <w:ilvl w:val="0"/>
          <w:numId w:val="76"/>
        </w:numPr>
        <w:jc w:val="both"/>
        <w:rPr>
          <w:rFonts w:ascii="Goudy Old Style" w:hAnsi="Goudy Old Style"/>
          <w:sz w:val="28"/>
          <w:szCs w:val="28"/>
        </w:rPr>
      </w:pPr>
      <w:r w:rsidRPr="00204F74">
        <w:rPr>
          <w:rFonts w:ascii="Goudy Old Style" w:hAnsi="Goudy Old Style"/>
          <w:sz w:val="28"/>
          <w:szCs w:val="28"/>
        </w:rPr>
        <w:t>S</w:t>
      </w:r>
      <w:r w:rsidR="0060112E" w:rsidRPr="00204F74">
        <w:rPr>
          <w:rFonts w:ascii="Goudy Old Style" w:hAnsi="Goudy Old Style"/>
          <w:sz w:val="28"/>
          <w:szCs w:val="28"/>
        </w:rPr>
        <w:t>er rodada ou gravada no exterior, produzida por empresa produtora angolana, realizadas por angolano ou estrangeiro residente em Angola e que utilize para a sua produção, no mínimo 1/3 de artistas ou técnicos ango</w:t>
      </w:r>
      <w:r w:rsidR="002B5FBD">
        <w:rPr>
          <w:rFonts w:ascii="Goudy Old Style" w:hAnsi="Goudy Old Style"/>
          <w:sz w:val="28"/>
          <w:szCs w:val="28"/>
        </w:rPr>
        <w:t>lanos, ou residentes em Angola;</w:t>
      </w:r>
    </w:p>
    <w:p w:rsidR="0060112E" w:rsidRPr="00ED0355" w:rsidRDefault="0060112E" w:rsidP="0060112E">
      <w:pPr>
        <w:pStyle w:val="ColorfulList-Accent11"/>
        <w:ind w:left="0"/>
        <w:rPr>
          <w:rFonts w:ascii="Goudy Old Style" w:hAnsi="Goudy Old Style"/>
          <w:sz w:val="28"/>
          <w:szCs w:val="28"/>
        </w:rPr>
      </w:pPr>
    </w:p>
    <w:p w:rsidR="0060112E" w:rsidRPr="00ED0355" w:rsidRDefault="00204F74" w:rsidP="00672426">
      <w:pPr>
        <w:numPr>
          <w:ilvl w:val="0"/>
          <w:numId w:val="65"/>
        </w:numPr>
        <w:tabs>
          <w:tab w:val="num" w:pos="720"/>
          <w:tab w:val="num" w:pos="1080"/>
          <w:tab w:val="num" w:pos="1287"/>
        </w:tabs>
        <w:ind w:left="644"/>
        <w:jc w:val="both"/>
        <w:rPr>
          <w:rFonts w:ascii="Goudy Old Style" w:hAnsi="Goudy Old Style"/>
          <w:sz w:val="28"/>
          <w:szCs w:val="28"/>
        </w:rPr>
      </w:pPr>
      <w:r>
        <w:rPr>
          <w:rFonts w:ascii="Goudy Old Style" w:hAnsi="Goudy Old Style"/>
          <w:b/>
          <w:sz w:val="28"/>
          <w:szCs w:val="28"/>
        </w:rPr>
        <w:t>«</w:t>
      </w:r>
      <w:r w:rsidR="0060112E" w:rsidRPr="00204F74">
        <w:rPr>
          <w:rFonts w:ascii="Goudy Old Style" w:hAnsi="Goudy Old Style"/>
          <w:i/>
          <w:sz w:val="28"/>
          <w:szCs w:val="28"/>
        </w:rPr>
        <w:t>Operador de Distribuição de Televisão</w:t>
      </w:r>
      <w:r>
        <w:rPr>
          <w:rFonts w:ascii="Goudy Old Style" w:hAnsi="Goudy Old Style"/>
          <w:i/>
          <w:sz w:val="28"/>
          <w:szCs w:val="28"/>
        </w:rPr>
        <w:t>»</w:t>
      </w:r>
      <w:r w:rsidR="0060112E" w:rsidRPr="00ED0355">
        <w:rPr>
          <w:rFonts w:ascii="Goudy Old Style" w:hAnsi="Goudy Old Style"/>
          <w:sz w:val="28"/>
          <w:szCs w:val="28"/>
        </w:rPr>
        <w:t xml:space="preserve"> (ODT)</w:t>
      </w:r>
      <w:r w:rsidR="004D2146">
        <w:rPr>
          <w:rFonts w:ascii="Goudy Old Style" w:hAnsi="Goudy Old Style"/>
          <w:sz w:val="28"/>
          <w:szCs w:val="28"/>
        </w:rPr>
        <w:t xml:space="preserve"> </w:t>
      </w:r>
      <w:r w:rsidR="0060112E" w:rsidRPr="00ED0355">
        <w:rPr>
          <w:rFonts w:ascii="Goudy Old Style" w:hAnsi="Goudy Old Style"/>
          <w:sz w:val="28"/>
          <w:szCs w:val="28"/>
        </w:rPr>
        <w:t xml:space="preserve">pessoa colectiva que tem a responsabilidade editorial pela selecção e agregação de canais sob a forma </w:t>
      </w:r>
      <w:r w:rsidR="00B901FD" w:rsidRPr="00ED0355">
        <w:rPr>
          <w:rFonts w:ascii="Goudy Old Style" w:hAnsi="Goudy Old Style"/>
          <w:sz w:val="28"/>
          <w:szCs w:val="28"/>
        </w:rPr>
        <w:t>de pacotes</w:t>
      </w:r>
      <w:r w:rsidR="0060112E" w:rsidRPr="00ED0355">
        <w:rPr>
          <w:rFonts w:ascii="Goudy Old Style" w:hAnsi="Goudy Old Style"/>
          <w:sz w:val="28"/>
          <w:szCs w:val="28"/>
        </w:rPr>
        <w:t>, com vista à disponibilização desses pacotes para uso público  através de red</w:t>
      </w:r>
      <w:r w:rsidR="002B5FBD">
        <w:rPr>
          <w:rFonts w:ascii="Goudy Old Style" w:hAnsi="Goudy Old Style"/>
          <w:sz w:val="28"/>
          <w:szCs w:val="28"/>
        </w:rPr>
        <w:t>es de comunicações electrónicas;</w:t>
      </w:r>
    </w:p>
    <w:p w:rsidR="0060112E" w:rsidRPr="00ED0355" w:rsidRDefault="0060112E" w:rsidP="0060112E">
      <w:pPr>
        <w:jc w:val="both"/>
        <w:rPr>
          <w:rFonts w:ascii="Goudy Old Style" w:hAnsi="Goudy Old Style"/>
          <w:sz w:val="28"/>
          <w:szCs w:val="28"/>
        </w:rPr>
      </w:pPr>
    </w:p>
    <w:p w:rsidR="0060112E" w:rsidRPr="00ED0355" w:rsidRDefault="00204F74" w:rsidP="00672426">
      <w:pPr>
        <w:numPr>
          <w:ilvl w:val="0"/>
          <w:numId w:val="65"/>
        </w:numPr>
        <w:tabs>
          <w:tab w:val="num" w:pos="720"/>
          <w:tab w:val="num" w:pos="1080"/>
          <w:tab w:val="num" w:pos="1287"/>
        </w:tabs>
        <w:ind w:left="644"/>
        <w:jc w:val="both"/>
        <w:rPr>
          <w:rFonts w:ascii="Goudy Old Style" w:hAnsi="Goudy Old Style"/>
          <w:sz w:val="28"/>
          <w:szCs w:val="28"/>
        </w:rPr>
      </w:pPr>
      <w:r>
        <w:rPr>
          <w:rFonts w:ascii="Goudy Old Style" w:hAnsi="Goudy Old Style"/>
          <w:b/>
          <w:sz w:val="28"/>
          <w:szCs w:val="28"/>
        </w:rPr>
        <w:t>«</w:t>
      </w:r>
      <w:r w:rsidR="0060112E" w:rsidRPr="00204F74">
        <w:rPr>
          <w:rFonts w:ascii="Goudy Old Style" w:hAnsi="Goudy Old Style"/>
          <w:i/>
          <w:sz w:val="28"/>
          <w:szCs w:val="28"/>
        </w:rPr>
        <w:t>Operador de serviço audiovisual a pedido</w:t>
      </w:r>
      <w:r>
        <w:rPr>
          <w:rFonts w:ascii="Goudy Old Style" w:hAnsi="Goudy Old Style"/>
          <w:i/>
          <w:sz w:val="28"/>
          <w:szCs w:val="28"/>
        </w:rPr>
        <w:t>»</w:t>
      </w:r>
      <w:r w:rsidR="0060112E" w:rsidRPr="00ED0355">
        <w:rPr>
          <w:rFonts w:ascii="Goudy Old Style" w:hAnsi="Goudy Old Style"/>
          <w:sz w:val="28"/>
          <w:szCs w:val="28"/>
        </w:rPr>
        <w:t xml:space="preserve"> (OSP) pessoa singular ou colectiva que tem a responsabilidade editorial pela selecção e pela organização de programas sob a forma de um catálogo, tendo em vista a disponibilização de um serviço audiovisual a pedido através de redes de comunicaçõ</w:t>
      </w:r>
      <w:r w:rsidR="002B5FBD">
        <w:rPr>
          <w:rFonts w:ascii="Goudy Old Style" w:hAnsi="Goudy Old Style"/>
          <w:sz w:val="28"/>
          <w:szCs w:val="28"/>
        </w:rPr>
        <w:t>es electrónicas;</w:t>
      </w:r>
    </w:p>
    <w:p w:rsidR="0060112E" w:rsidRPr="00ED0355" w:rsidRDefault="0060112E" w:rsidP="0060112E">
      <w:pPr>
        <w:pStyle w:val="ColorfulList-Accent11"/>
        <w:ind w:left="0"/>
        <w:rPr>
          <w:rFonts w:ascii="Goudy Old Style" w:hAnsi="Goudy Old Style"/>
          <w:sz w:val="28"/>
          <w:szCs w:val="28"/>
        </w:rPr>
      </w:pPr>
    </w:p>
    <w:p w:rsidR="0060112E" w:rsidRPr="00ED0355" w:rsidRDefault="00534A6D" w:rsidP="00672426">
      <w:pPr>
        <w:numPr>
          <w:ilvl w:val="0"/>
          <w:numId w:val="65"/>
        </w:numPr>
        <w:tabs>
          <w:tab w:val="num" w:pos="720"/>
          <w:tab w:val="num" w:pos="1287"/>
        </w:tabs>
        <w:ind w:left="644"/>
        <w:jc w:val="both"/>
        <w:rPr>
          <w:rFonts w:ascii="Goudy Old Style" w:hAnsi="Goudy Old Style"/>
          <w:sz w:val="28"/>
          <w:szCs w:val="28"/>
        </w:rPr>
      </w:pPr>
      <w:r>
        <w:rPr>
          <w:rFonts w:ascii="Goudy Old Style" w:hAnsi="Goudy Old Style"/>
          <w:b/>
          <w:sz w:val="28"/>
          <w:szCs w:val="28"/>
        </w:rPr>
        <w:t>«</w:t>
      </w:r>
      <w:r w:rsidR="0060112E" w:rsidRPr="00534A6D">
        <w:rPr>
          <w:rFonts w:ascii="Goudy Old Style" w:hAnsi="Goudy Old Style"/>
          <w:i/>
          <w:sz w:val="28"/>
          <w:szCs w:val="28"/>
        </w:rPr>
        <w:t>Operador de serviço de comunicação social audiovisual</w:t>
      </w:r>
      <w:r>
        <w:rPr>
          <w:rFonts w:ascii="Goudy Old Style" w:hAnsi="Goudy Old Style"/>
          <w:sz w:val="28"/>
          <w:szCs w:val="28"/>
        </w:rPr>
        <w:t>»</w:t>
      </w:r>
      <w:r w:rsidR="0060112E" w:rsidRPr="00ED0355">
        <w:rPr>
          <w:rFonts w:ascii="Goudy Old Style" w:hAnsi="Goudy Old Style"/>
          <w:sz w:val="28"/>
          <w:szCs w:val="28"/>
        </w:rPr>
        <w:t xml:space="preserve"> operador de televisão (</w:t>
      </w:r>
      <w:r w:rsidR="00B901FD" w:rsidRPr="00ED0355">
        <w:rPr>
          <w:rFonts w:ascii="Goudy Old Style" w:hAnsi="Goudy Old Style"/>
          <w:sz w:val="28"/>
          <w:szCs w:val="28"/>
        </w:rPr>
        <w:t>OTV), operador</w:t>
      </w:r>
      <w:r w:rsidR="0060112E" w:rsidRPr="00ED0355">
        <w:rPr>
          <w:rFonts w:ascii="Goudy Old Style" w:hAnsi="Goudy Old Style"/>
          <w:sz w:val="28"/>
          <w:szCs w:val="28"/>
        </w:rPr>
        <w:t xml:space="preserve"> de distribuição d</w:t>
      </w:r>
      <w:r w:rsidR="00DF4222" w:rsidRPr="00ED0355">
        <w:rPr>
          <w:rFonts w:ascii="Goudy Old Style" w:hAnsi="Goudy Old Style"/>
          <w:sz w:val="28"/>
          <w:szCs w:val="28"/>
        </w:rPr>
        <w:t xml:space="preserve">e Televisão (ODT) e operador </w:t>
      </w:r>
      <w:r w:rsidR="0060112E" w:rsidRPr="00ED0355">
        <w:rPr>
          <w:rFonts w:ascii="Goudy Old Style" w:hAnsi="Goudy Old Style"/>
          <w:sz w:val="28"/>
          <w:szCs w:val="28"/>
        </w:rPr>
        <w:t>de servi</w:t>
      </w:r>
      <w:r w:rsidR="00DF4222" w:rsidRPr="00ED0355">
        <w:rPr>
          <w:rFonts w:ascii="Goudy Old Style" w:hAnsi="Goudy Old Style"/>
          <w:sz w:val="28"/>
          <w:szCs w:val="28"/>
        </w:rPr>
        <w:t>ços de comunicação social (OSP)</w:t>
      </w:r>
      <w:r w:rsidR="002B5FBD">
        <w:rPr>
          <w:rFonts w:ascii="Goudy Old Style" w:hAnsi="Goudy Old Style"/>
          <w:sz w:val="28"/>
          <w:szCs w:val="28"/>
        </w:rPr>
        <w:t xml:space="preserve"> a pedido;</w:t>
      </w:r>
    </w:p>
    <w:p w:rsidR="0060112E" w:rsidRPr="00ED0355" w:rsidRDefault="0060112E" w:rsidP="0060112E">
      <w:pPr>
        <w:pStyle w:val="PargrafodaLista"/>
        <w:rPr>
          <w:rFonts w:ascii="Goudy Old Style" w:hAnsi="Goudy Old Style"/>
          <w:sz w:val="28"/>
          <w:szCs w:val="28"/>
        </w:rPr>
      </w:pPr>
    </w:p>
    <w:p w:rsidR="0060112E" w:rsidRPr="00ED0355" w:rsidRDefault="00534A6D" w:rsidP="00672426">
      <w:pPr>
        <w:numPr>
          <w:ilvl w:val="0"/>
          <w:numId w:val="65"/>
        </w:numPr>
        <w:tabs>
          <w:tab w:val="num" w:pos="720"/>
          <w:tab w:val="num" w:pos="1080"/>
          <w:tab w:val="num" w:pos="1287"/>
        </w:tabs>
        <w:ind w:left="644"/>
        <w:jc w:val="both"/>
        <w:rPr>
          <w:rFonts w:ascii="Goudy Old Style" w:hAnsi="Goudy Old Style"/>
          <w:sz w:val="28"/>
          <w:szCs w:val="28"/>
        </w:rPr>
      </w:pPr>
      <w:r>
        <w:rPr>
          <w:rFonts w:ascii="Goudy Old Style" w:hAnsi="Goudy Old Style"/>
          <w:b/>
          <w:sz w:val="28"/>
          <w:szCs w:val="28"/>
        </w:rPr>
        <w:t>«</w:t>
      </w:r>
      <w:r w:rsidR="0060112E" w:rsidRPr="00534A6D">
        <w:rPr>
          <w:rFonts w:ascii="Goudy Old Style" w:hAnsi="Goudy Old Style"/>
          <w:i/>
          <w:sz w:val="28"/>
          <w:szCs w:val="28"/>
        </w:rPr>
        <w:t>Operador de Televisão</w:t>
      </w:r>
      <w:r>
        <w:rPr>
          <w:rFonts w:ascii="Goudy Old Style" w:hAnsi="Goudy Old Style"/>
          <w:b/>
          <w:sz w:val="28"/>
          <w:szCs w:val="28"/>
        </w:rPr>
        <w:t>»</w:t>
      </w:r>
      <w:r w:rsidR="0060112E" w:rsidRPr="00ED0355">
        <w:rPr>
          <w:rFonts w:ascii="Goudy Old Style" w:hAnsi="Goudy Old Style"/>
          <w:sz w:val="28"/>
          <w:szCs w:val="28"/>
        </w:rPr>
        <w:t xml:space="preserve"> (OTV) pessoa colectiva que tem a responsabilidade editorial pela selecção e pela organização de canais de Televisão tendo em vista a sua di</w:t>
      </w:r>
      <w:r w:rsidR="002B5FBD">
        <w:rPr>
          <w:rFonts w:ascii="Goudy Old Style" w:hAnsi="Goudy Old Style"/>
          <w:sz w:val="28"/>
          <w:szCs w:val="28"/>
        </w:rPr>
        <w:t>sponibilização para uso público;</w:t>
      </w:r>
    </w:p>
    <w:p w:rsidR="0060112E" w:rsidRPr="00ED0355" w:rsidRDefault="0060112E" w:rsidP="0060112E">
      <w:pPr>
        <w:tabs>
          <w:tab w:val="num" w:pos="1080"/>
          <w:tab w:val="num" w:pos="1287"/>
        </w:tabs>
        <w:ind w:left="567"/>
        <w:jc w:val="both"/>
        <w:rPr>
          <w:rFonts w:ascii="Goudy Old Style" w:hAnsi="Goudy Old Style"/>
          <w:sz w:val="28"/>
          <w:szCs w:val="28"/>
        </w:rPr>
      </w:pPr>
    </w:p>
    <w:p w:rsidR="0060112E" w:rsidRPr="00ED0355" w:rsidRDefault="00534A6D" w:rsidP="00672426">
      <w:pPr>
        <w:numPr>
          <w:ilvl w:val="0"/>
          <w:numId w:val="65"/>
        </w:numPr>
        <w:tabs>
          <w:tab w:val="num" w:pos="720"/>
          <w:tab w:val="num" w:pos="1080"/>
          <w:tab w:val="num" w:pos="1287"/>
        </w:tabs>
        <w:ind w:left="644"/>
        <w:jc w:val="both"/>
        <w:rPr>
          <w:rFonts w:ascii="Goudy Old Style" w:hAnsi="Goudy Old Style"/>
          <w:sz w:val="28"/>
          <w:szCs w:val="28"/>
        </w:rPr>
      </w:pPr>
      <w:r>
        <w:rPr>
          <w:rFonts w:ascii="Goudy Old Style" w:hAnsi="Goudy Old Style"/>
          <w:b/>
          <w:sz w:val="28"/>
          <w:szCs w:val="28"/>
        </w:rPr>
        <w:t>«</w:t>
      </w:r>
      <w:r w:rsidR="0060112E" w:rsidRPr="00534A6D">
        <w:rPr>
          <w:rFonts w:ascii="Goudy Old Style" w:hAnsi="Goudy Old Style"/>
          <w:i/>
          <w:sz w:val="28"/>
          <w:szCs w:val="28"/>
        </w:rPr>
        <w:t>Produtor</w:t>
      </w:r>
      <w:r>
        <w:rPr>
          <w:rFonts w:ascii="Goudy Old Style" w:hAnsi="Goudy Old Style"/>
          <w:b/>
          <w:sz w:val="28"/>
          <w:szCs w:val="28"/>
        </w:rPr>
        <w:t>»</w:t>
      </w:r>
      <w:r w:rsidR="00CD49F6" w:rsidRPr="00CD49F6">
        <w:rPr>
          <w:rFonts w:ascii="Goudy Old Style" w:hAnsi="Goudy Old Style"/>
          <w:sz w:val="28"/>
          <w:szCs w:val="28"/>
        </w:rPr>
        <w:t>,</w:t>
      </w:r>
      <w:r w:rsidR="0060112E" w:rsidRPr="00ED0355">
        <w:rPr>
          <w:rFonts w:ascii="Goudy Old Style" w:hAnsi="Goudy Old Style"/>
          <w:sz w:val="28"/>
          <w:szCs w:val="28"/>
        </w:rPr>
        <w:t xml:space="preserve"> pessoa singular ou colectiva que reúne os meios financeiros e os meios técnicos necessários à produção de uma obra au</w:t>
      </w:r>
      <w:r w:rsidR="002B5FBD">
        <w:rPr>
          <w:rFonts w:ascii="Goudy Old Style" w:hAnsi="Goudy Old Style"/>
          <w:sz w:val="28"/>
          <w:szCs w:val="28"/>
        </w:rPr>
        <w:t>diovisual e os aplica nesse fim;</w:t>
      </w:r>
    </w:p>
    <w:p w:rsidR="0060112E" w:rsidRPr="00ED0355" w:rsidRDefault="0060112E" w:rsidP="0060112E">
      <w:pPr>
        <w:pStyle w:val="ColorfulList-Accent11"/>
        <w:ind w:left="0"/>
        <w:rPr>
          <w:rFonts w:ascii="Goudy Old Style" w:hAnsi="Goudy Old Style"/>
          <w:sz w:val="28"/>
          <w:szCs w:val="28"/>
        </w:rPr>
      </w:pPr>
    </w:p>
    <w:p w:rsidR="0060112E" w:rsidRDefault="00534A6D" w:rsidP="00672426">
      <w:pPr>
        <w:numPr>
          <w:ilvl w:val="0"/>
          <w:numId w:val="65"/>
        </w:numPr>
        <w:tabs>
          <w:tab w:val="num" w:pos="720"/>
          <w:tab w:val="num" w:pos="1080"/>
          <w:tab w:val="num" w:pos="1287"/>
        </w:tabs>
        <w:ind w:left="644"/>
        <w:jc w:val="both"/>
        <w:rPr>
          <w:rFonts w:ascii="Goudy Old Style" w:hAnsi="Goudy Old Style"/>
          <w:sz w:val="28"/>
          <w:szCs w:val="28"/>
        </w:rPr>
      </w:pPr>
      <w:r>
        <w:rPr>
          <w:rFonts w:ascii="Goudy Old Style" w:hAnsi="Goudy Old Style"/>
          <w:b/>
          <w:sz w:val="28"/>
          <w:szCs w:val="28"/>
        </w:rPr>
        <w:t>«</w:t>
      </w:r>
      <w:r w:rsidR="0060112E" w:rsidRPr="00534A6D">
        <w:rPr>
          <w:rFonts w:ascii="Goudy Old Style" w:hAnsi="Goudy Old Style"/>
          <w:i/>
          <w:sz w:val="28"/>
          <w:szCs w:val="28"/>
        </w:rPr>
        <w:t>Programa</w:t>
      </w:r>
      <w:r>
        <w:rPr>
          <w:rFonts w:ascii="Goudy Old Style" w:hAnsi="Goudy Old Style"/>
          <w:b/>
          <w:sz w:val="28"/>
          <w:szCs w:val="28"/>
        </w:rPr>
        <w:t>»</w:t>
      </w:r>
      <w:r w:rsidR="00CD49F6" w:rsidRPr="00CD49F6">
        <w:rPr>
          <w:rFonts w:ascii="Goudy Old Style" w:hAnsi="Goudy Old Style"/>
          <w:sz w:val="28"/>
          <w:szCs w:val="28"/>
        </w:rPr>
        <w:t>,</w:t>
      </w:r>
      <w:r w:rsidR="004D2146">
        <w:rPr>
          <w:rFonts w:ascii="Goudy Old Style" w:hAnsi="Goudy Old Style"/>
          <w:sz w:val="28"/>
          <w:szCs w:val="28"/>
        </w:rPr>
        <w:t xml:space="preserve"> </w:t>
      </w:r>
      <w:r w:rsidR="0060112E" w:rsidRPr="00ED0355">
        <w:rPr>
          <w:rFonts w:ascii="Goudy Old Style" w:hAnsi="Goudy Old Style"/>
          <w:sz w:val="28"/>
          <w:szCs w:val="28"/>
        </w:rPr>
        <w:t>conjunto de imagens em movimento, com ou sem som, que constitui uma parte autónoma da grelha de programas de um serviço de programas televisivo (ou canal) ou de um catálogo de um serviç</w:t>
      </w:r>
      <w:r w:rsidR="00AD0685">
        <w:rPr>
          <w:rFonts w:ascii="Goudy Old Style" w:hAnsi="Goudy Old Style"/>
          <w:sz w:val="28"/>
          <w:szCs w:val="28"/>
        </w:rPr>
        <w:t>o audiovisual a pedido;</w:t>
      </w:r>
    </w:p>
    <w:p w:rsidR="00554A97" w:rsidRDefault="00554A97" w:rsidP="00554A97">
      <w:pPr>
        <w:pStyle w:val="PargrafodaLista"/>
        <w:rPr>
          <w:rFonts w:ascii="Goudy Old Style" w:hAnsi="Goudy Old Style"/>
          <w:sz w:val="28"/>
          <w:szCs w:val="28"/>
        </w:rPr>
      </w:pPr>
    </w:p>
    <w:p w:rsidR="00554A97" w:rsidRPr="00554A97" w:rsidRDefault="001D1A46" w:rsidP="00672426">
      <w:pPr>
        <w:numPr>
          <w:ilvl w:val="0"/>
          <w:numId w:val="65"/>
        </w:numPr>
        <w:tabs>
          <w:tab w:val="num" w:pos="720"/>
          <w:tab w:val="num" w:pos="1080"/>
          <w:tab w:val="num" w:pos="1287"/>
        </w:tabs>
        <w:ind w:left="644"/>
        <w:jc w:val="both"/>
        <w:rPr>
          <w:rFonts w:ascii="Goudy Old Style" w:hAnsi="Goudy Old Style"/>
          <w:b/>
          <w:sz w:val="28"/>
          <w:szCs w:val="28"/>
        </w:rPr>
      </w:pPr>
      <w:r w:rsidRPr="001D1A46">
        <w:rPr>
          <w:rFonts w:ascii="Goudy Old Style" w:hAnsi="Goudy Old Style"/>
          <w:b/>
          <w:i/>
          <w:sz w:val="28"/>
          <w:szCs w:val="28"/>
        </w:rPr>
        <w:t>«</w:t>
      </w:r>
      <w:r w:rsidR="00554A97" w:rsidRPr="001D1A46">
        <w:rPr>
          <w:rFonts w:ascii="Goudy Old Style" w:hAnsi="Goudy Old Style"/>
          <w:b/>
          <w:i/>
          <w:sz w:val="28"/>
          <w:szCs w:val="28"/>
        </w:rPr>
        <w:t>P</w:t>
      </w:r>
      <w:r w:rsidR="009C04D8" w:rsidRPr="001D1A46">
        <w:rPr>
          <w:rFonts w:ascii="Goudy Old Style" w:hAnsi="Goudy Old Style"/>
          <w:b/>
          <w:i/>
          <w:sz w:val="28"/>
          <w:szCs w:val="28"/>
        </w:rPr>
        <w:t>rovedor de Serviços</w:t>
      </w:r>
      <w:r w:rsidRPr="001D1A46">
        <w:rPr>
          <w:rFonts w:ascii="Goudy Old Style" w:hAnsi="Goudy Old Style"/>
          <w:b/>
          <w:i/>
          <w:sz w:val="28"/>
          <w:szCs w:val="28"/>
        </w:rPr>
        <w:t>»,</w:t>
      </w:r>
      <w:r w:rsidR="009C04D8">
        <w:rPr>
          <w:rFonts w:ascii="Goudy Old Style" w:hAnsi="Goudy Old Style"/>
          <w:b/>
          <w:sz w:val="28"/>
          <w:szCs w:val="28"/>
        </w:rPr>
        <w:t xml:space="preserve"> é a</w:t>
      </w:r>
      <w:r w:rsidR="00554A97" w:rsidRPr="00554A97">
        <w:rPr>
          <w:rFonts w:ascii="Goudy Old Style" w:hAnsi="Goudy Old Style"/>
          <w:b/>
          <w:sz w:val="28"/>
          <w:szCs w:val="28"/>
        </w:rPr>
        <w:t xml:space="preserve"> pessoa colectiva que prepara ou fornece </w:t>
      </w:r>
      <w:r w:rsidR="009C04D8" w:rsidRPr="00554A97">
        <w:rPr>
          <w:rFonts w:ascii="Goudy Old Style" w:hAnsi="Goudy Old Style"/>
          <w:b/>
          <w:sz w:val="28"/>
          <w:szCs w:val="28"/>
        </w:rPr>
        <w:t>serviços</w:t>
      </w:r>
      <w:r w:rsidR="004D2146">
        <w:rPr>
          <w:rFonts w:ascii="Goudy Old Style" w:hAnsi="Goudy Old Style"/>
          <w:b/>
          <w:sz w:val="28"/>
          <w:szCs w:val="28"/>
        </w:rPr>
        <w:t xml:space="preserve"> </w:t>
      </w:r>
      <w:r w:rsidR="009C04D8">
        <w:rPr>
          <w:rFonts w:ascii="Goudy Old Style" w:hAnsi="Goudy Old Style"/>
          <w:b/>
          <w:sz w:val="28"/>
          <w:szCs w:val="28"/>
        </w:rPr>
        <w:t>às empresas de comunicação social;</w:t>
      </w:r>
    </w:p>
    <w:p w:rsidR="00E901BB" w:rsidRPr="00554A97" w:rsidRDefault="00E901BB" w:rsidP="0060112E">
      <w:pPr>
        <w:pStyle w:val="ColorfulList-Accent11"/>
        <w:ind w:left="0"/>
        <w:rPr>
          <w:rFonts w:ascii="Goudy Old Style" w:hAnsi="Goudy Old Style"/>
          <w:b/>
          <w:sz w:val="28"/>
          <w:szCs w:val="28"/>
        </w:rPr>
      </w:pPr>
    </w:p>
    <w:p w:rsidR="0060112E" w:rsidRDefault="00534A6D" w:rsidP="00672426">
      <w:pPr>
        <w:numPr>
          <w:ilvl w:val="0"/>
          <w:numId w:val="65"/>
        </w:numPr>
        <w:tabs>
          <w:tab w:val="num" w:pos="720"/>
          <w:tab w:val="num" w:pos="1080"/>
          <w:tab w:val="num" w:pos="1287"/>
        </w:tabs>
        <w:ind w:left="644"/>
        <w:jc w:val="both"/>
        <w:rPr>
          <w:rFonts w:ascii="Goudy Old Style" w:hAnsi="Goudy Old Style"/>
          <w:sz w:val="28"/>
          <w:szCs w:val="28"/>
        </w:rPr>
      </w:pPr>
      <w:r>
        <w:rPr>
          <w:rFonts w:ascii="Goudy Old Style" w:hAnsi="Goudy Old Style"/>
          <w:b/>
          <w:sz w:val="28"/>
          <w:szCs w:val="28"/>
        </w:rPr>
        <w:t>«</w:t>
      </w:r>
      <w:r w:rsidR="0060112E" w:rsidRPr="00534A6D">
        <w:rPr>
          <w:rFonts w:ascii="Goudy Old Style" w:hAnsi="Goudy Old Style"/>
          <w:i/>
          <w:sz w:val="28"/>
          <w:szCs w:val="28"/>
        </w:rPr>
        <w:t>Redes de comunicações electrónicas</w:t>
      </w:r>
      <w:r>
        <w:rPr>
          <w:rFonts w:ascii="Goudy Old Style" w:hAnsi="Goudy Old Style"/>
          <w:b/>
          <w:sz w:val="28"/>
          <w:szCs w:val="28"/>
        </w:rPr>
        <w:t>»</w:t>
      </w:r>
      <w:r w:rsidR="00CD49F6" w:rsidRPr="00CD49F6">
        <w:rPr>
          <w:rFonts w:ascii="Goudy Old Style" w:hAnsi="Goudy Old Style"/>
          <w:sz w:val="28"/>
          <w:szCs w:val="28"/>
        </w:rPr>
        <w:t>,</w:t>
      </w:r>
      <w:r w:rsidR="0060112E" w:rsidRPr="00ED0355">
        <w:rPr>
          <w:rFonts w:ascii="Goudy Old Style" w:hAnsi="Goudy Old Style"/>
          <w:sz w:val="28"/>
          <w:szCs w:val="28"/>
        </w:rPr>
        <w:t xml:space="preserve"> sistemas de transmissão e, se for o caso, os equipamentos de comutação ou encaminhamento e os demais recursos que permitem o envio de sinais por cabo, meios radioeléctricos, meios ópticos, ou por outros meios electromagnéticos, incluindo as redes de satélites, as redes terrestres fixas (com comutação de circuitos ou de pacotes, incluindo a </w:t>
      </w:r>
      <w:r w:rsidR="0060112E" w:rsidRPr="00ED0355">
        <w:rPr>
          <w:rFonts w:ascii="Goudy Old Style" w:hAnsi="Goudy Old Style"/>
          <w:i/>
          <w:sz w:val="28"/>
          <w:szCs w:val="28"/>
        </w:rPr>
        <w:t>internet</w:t>
      </w:r>
      <w:r w:rsidR="0060112E" w:rsidRPr="00ED0355">
        <w:rPr>
          <w:rFonts w:ascii="Goudy Old Style" w:hAnsi="Goudy Old Style"/>
          <w:sz w:val="28"/>
          <w:szCs w:val="28"/>
        </w:rPr>
        <w:t>) e móveis, os sistemas de cabos de electricidade, na medida que sejam utilizados para a transmissão de sinais, as redes utilizadas para a radiodifusão sonora e televisiva e as redes de televisão por cabo, independentemente do tipo de informação transmitida e abrange, nomeadamente, o espectro radioeléctrico, o cabo, o satélite, a fibra óptica, as redes</w:t>
      </w:r>
      <w:r w:rsidR="00AD0685">
        <w:rPr>
          <w:rFonts w:ascii="Goudy Old Style" w:hAnsi="Goudy Old Style"/>
          <w:sz w:val="28"/>
          <w:szCs w:val="28"/>
        </w:rPr>
        <w:t xml:space="preserve"> IP, entre outros;</w:t>
      </w:r>
    </w:p>
    <w:p w:rsidR="0051291F" w:rsidRDefault="0051291F" w:rsidP="0051291F">
      <w:pPr>
        <w:tabs>
          <w:tab w:val="num" w:pos="1287"/>
        </w:tabs>
        <w:ind w:left="644"/>
        <w:jc w:val="both"/>
        <w:rPr>
          <w:rFonts w:ascii="Goudy Old Style" w:hAnsi="Goudy Old Style"/>
          <w:sz w:val="28"/>
          <w:szCs w:val="28"/>
        </w:rPr>
      </w:pPr>
    </w:p>
    <w:p w:rsidR="0060112E" w:rsidRPr="0051291F" w:rsidRDefault="0051291F" w:rsidP="00672426">
      <w:pPr>
        <w:numPr>
          <w:ilvl w:val="0"/>
          <w:numId w:val="65"/>
        </w:numPr>
        <w:tabs>
          <w:tab w:val="num" w:pos="720"/>
          <w:tab w:val="num" w:pos="1080"/>
          <w:tab w:val="num" w:pos="1287"/>
        </w:tabs>
        <w:ind w:left="644"/>
        <w:jc w:val="both"/>
        <w:rPr>
          <w:rFonts w:ascii="Goudy Old Style" w:hAnsi="Goudy Old Style"/>
          <w:sz w:val="28"/>
          <w:szCs w:val="28"/>
        </w:rPr>
      </w:pPr>
      <w:r>
        <w:rPr>
          <w:rFonts w:ascii="Goudy Old Style" w:hAnsi="Goudy Old Style"/>
          <w:b/>
          <w:sz w:val="28"/>
          <w:szCs w:val="28"/>
        </w:rPr>
        <w:t>«</w:t>
      </w:r>
      <w:r w:rsidR="0060112E" w:rsidRPr="0051291F">
        <w:rPr>
          <w:rFonts w:ascii="Goudy Old Style" w:hAnsi="Goudy Old Style"/>
          <w:i/>
          <w:sz w:val="28"/>
          <w:szCs w:val="28"/>
        </w:rPr>
        <w:t>Rede de Distribuição de Televisão</w:t>
      </w:r>
      <w:r>
        <w:rPr>
          <w:rFonts w:ascii="Goudy Old Style" w:hAnsi="Goudy Old Style"/>
          <w:i/>
          <w:sz w:val="28"/>
          <w:szCs w:val="28"/>
        </w:rPr>
        <w:t>»</w:t>
      </w:r>
      <w:r w:rsidR="00CD49F6">
        <w:rPr>
          <w:rFonts w:ascii="Goudy Old Style" w:hAnsi="Goudy Old Style"/>
          <w:i/>
          <w:sz w:val="28"/>
          <w:szCs w:val="28"/>
        </w:rPr>
        <w:t>,</w:t>
      </w:r>
      <w:r w:rsidR="004D2146">
        <w:rPr>
          <w:rFonts w:ascii="Goudy Old Style" w:hAnsi="Goudy Old Style"/>
          <w:i/>
          <w:sz w:val="28"/>
          <w:szCs w:val="28"/>
        </w:rPr>
        <w:t xml:space="preserve"> </w:t>
      </w:r>
      <w:r w:rsidR="0060112E" w:rsidRPr="0051291F">
        <w:rPr>
          <w:rFonts w:ascii="Goudy Old Style" w:hAnsi="Goudy Old Style"/>
          <w:sz w:val="28"/>
          <w:szCs w:val="28"/>
        </w:rPr>
        <w:t>rede de comunicações electrónicas utilizada na distribuição de televisão, podendo incluir redes de cabos, fibras óptica</w:t>
      </w:r>
      <w:r w:rsidR="00185248">
        <w:rPr>
          <w:rFonts w:ascii="Goudy Old Style" w:hAnsi="Goudy Old Style"/>
          <w:sz w:val="28"/>
          <w:szCs w:val="28"/>
        </w:rPr>
        <w:t>s, meios hertzianos e satélites;</w:t>
      </w:r>
    </w:p>
    <w:p w:rsidR="0060112E" w:rsidRPr="00ED0355" w:rsidRDefault="0060112E" w:rsidP="0060112E">
      <w:pPr>
        <w:tabs>
          <w:tab w:val="num" w:pos="1080"/>
          <w:tab w:val="num" w:pos="1287"/>
        </w:tabs>
        <w:ind w:left="567"/>
        <w:jc w:val="both"/>
        <w:rPr>
          <w:rFonts w:ascii="Goudy Old Style" w:hAnsi="Goudy Old Style"/>
          <w:sz w:val="28"/>
          <w:szCs w:val="28"/>
        </w:rPr>
      </w:pPr>
    </w:p>
    <w:p w:rsidR="0060112E" w:rsidRPr="00ED0355" w:rsidRDefault="0051291F" w:rsidP="00672426">
      <w:pPr>
        <w:numPr>
          <w:ilvl w:val="0"/>
          <w:numId w:val="65"/>
        </w:numPr>
        <w:tabs>
          <w:tab w:val="num" w:pos="720"/>
          <w:tab w:val="num" w:pos="1080"/>
          <w:tab w:val="num" w:pos="1287"/>
        </w:tabs>
        <w:ind w:left="644"/>
        <w:jc w:val="both"/>
        <w:rPr>
          <w:rFonts w:ascii="Goudy Old Style" w:hAnsi="Goudy Old Style"/>
          <w:sz w:val="28"/>
          <w:szCs w:val="28"/>
        </w:rPr>
      </w:pPr>
      <w:r>
        <w:rPr>
          <w:rFonts w:ascii="Goudy Old Style" w:hAnsi="Goudy Old Style"/>
          <w:b/>
          <w:sz w:val="28"/>
          <w:szCs w:val="28"/>
        </w:rPr>
        <w:t>«</w:t>
      </w:r>
      <w:r w:rsidR="0060112E" w:rsidRPr="0051291F">
        <w:rPr>
          <w:rFonts w:ascii="Goudy Old Style" w:hAnsi="Goudy Old Style"/>
          <w:i/>
          <w:sz w:val="28"/>
          <w:szCs w:val="28"/>
        </w:rPr>
        <w:t>Rede de Teledifusão Digital Terrestre</w:t>
      </w:r>
      <w:r>
        <w:rPr>
          <w:rFonts w:ascii="Goudy Old Style" w:hAnsi="Goudy Old Style"/>
          <w:i/>
          <w:sz w:val="28"/>
          <w:szCs w:val="28"/>
        </w:rPr>
        <w:t>»</w:t>
      </w:r>
      <w:r w:rsidR="00CD49F6">
        <w:rPr>
          <w:rFonts w:ascii="Goudy Old Style" w:hAnsi="Goudy Old Style"/>
          <w:i/>
          <w:sz w:val="28"/>
          <w:szCs w:val="28"/>
        </w:rPr>
        <w:t>,</w:t>
      </w:r>
      <w:r w:rsidR="004D2146">
        <w:rPr>
          <w:rFonts w:ascii="Goudy Old Style" w:hAnsi="Goudy Old Style"/>
          <w:i/>
          <w:sz w:val="28"/>
          <w:szCs w:val="28"/>
        </w:rPr>
        <w:t xml:space="preserve"> </w:t>
      </w:r>
      <w:r w:rsidR="0060112E" w:rsidRPr="00ED0355">
        <w:rPr>
          <w:rFonts w:ascii="Goudy Old Style" w:hAnsi="Goudy Old Style"/>
          <w:sz w:val="28"/>
          <w:szCs w:val="28"/>
        </w:rPr>
        <w:t>rede de comunicações electrónicas destinada à difusão digital por via hertziana de serviços de televisão e que é sucedânea dos sistemas analóg</w:t>
      </w:r>
      <w:r w:rsidR="00AD0685">
        <w:rPr>
          <w:rFonts w:ascii="Goudy Old Style" w:hAnsi="Goudy Old Style"/>
          <w:sz w:val="28"/>
          <w:szCs w:val="28"/>
        </w:rPr>
        <w:t>icos de radiodifusão televisiva;</w:t>
      </w:r>
    </w:p>
    <w:p w:rsidR="0060112E" w:rsidRPr="00ED0355" w:rsidRDefault="0060112E" w:rsidP="0060112E">
      <w:pPr>
        <w:pStyle w:val="ColorfulList-Accent11"/>
        <w:ind w:left="0"/>
        <w:rPr>
          <w:rFonts w:ascii="Goudy Old Style" w:hAnsi="Goudy Old Style"/>
          <w:sz w:val="28"/>
          <w:szCs w:val="28"/>
        </w:rPr>
      </w:pPr>
    </w:p>
    <w:p w:rsidR="0060112E" w:rsidRPr="00ED0355" w:rsidRDefault="0051291F" w:rsidP="00672426">
      <w:pPr>
        <w:numPr>
          <w:ilvl w:val="0"/>
          <w:numId w:val="65"/>
        </w:numPr>
        <w:tabs>
          <w:tab w:val="num" w:pos="720"/>
          <w:tab w:val="num" w:pos="1080"/>
          <w:tab w:val="num" w:pos="1287"/>
          <w:tab w:val="num" w:pos="1494"/>
        </w:tabs>
        <w:ind w:left="644"/>
        <w:jc w:val="both"/>
        <w:rPr>
          <w:rFonts w:ascii="Goudy Old Style" w:hAnsi="Goudy Old Style"/>
          <w:sz w:val="28"/>
          <w:szCs w:val="28"/>
        </w:rPr>
      </w:pPr>
      <w:r>
        <w:rPr>
          <w:rFonts w:ascii="Goudy Old Style" w:hAnsi="Goudy Old Style"/>
          <w:b/>
          <w:sz w:val="28"/>
          <w:szCs w:val="28"/>
        </w:rPr>
        <w:t>«</w:t>
      </w:r>
      <w:r w:rsidR="0060112E" w:rsidRPr="0051291F">
        <w:rPr>
          <w:rFonts w:ascii="Goudy Old Style" w:hAnsi="Goudy Old Style"/>
          <w:i/>
          <w:sz w:val="28"/>
          <w:szCs w:val="28"/>
        </w:rPr>
        <w:t>Responsabilidade editorial</w:t>
      </w:r>
      <w:r>
        <w:rPr>
          <w:rFonts w:ascii="Goudy Old Style" w:hAnsi="Goudy Old Style"/>
          <w:sz w:val="28"/>
          <w:szCs w:val="28"/>
        </w:rPr>
        <w:t>»</w:t>
      </w:r>
      <w:r w:rsidR="00CD49F6">
        <w:rPr>
          <w:rFonts w:ascii="Goudy Old Style" w:hAnsi="Goudy Old Style"/>
          <w:sz w:val="28"/>
          <w:szCs w:val="28"/>
        </w:rPr>
        <w:t>,</w:t>
      </w:r>
      <w:r w:rsidR="0060112E" w:rsidRPr="00ED0355">
        <w:rPr>
          <w:rFonts w:ascii="Goudy Old Style" w:hAnsi="Goudy Old Style"/>
          <w:sz w:val="28"/>
          <w:szCs w:val="28"/>
        </w:rPr>
        <w:t xml:space="preserve"> exercício de um controlo efectivo sobre a selecção e agregação ou organização de programas sob a forma de pacote de canais, no caso do serviço de distribuição, de catálogo de programas, no caso dos serviços de comunicação audiovisual a pedido, ou de grelha de programação, </w:t>
      </w:r>
      <w:r w:rsidR="00AD0685">
        <w:rPr>
          <w:rFonts w:ascii="Goudy Old Style" w:hAnsi="Goudy Old Style"/>
          <w:sz w:val="28"/>
          <w:szCs w:val="28"/>
        </w:rPr>
        <w:t>no caso do serviço de televisão;</w:t>
      </w:r>
    </w:p>
    <w:p w:rsidR="0060112E" w:rsidRPr="00ED0355" w:rsidRDefault="0060112E" w:rsidP="0060112E">
      <w:pPr>
        <w:pStyle w:val="ColorfulList-Accent11"/>
        <w:rPr>
          <w:rFonts w:ascii="Goudy Old Style" w:hAnsi="Goudy Old Style"/>
          <w:sz w:val="28"/>
          <w:szCs w:val="28"/>
        </w:rPr>
      </w:pPr>
    </w:p>
    <w:p w:rsidR="0060112E" w:rsidRPr="00ED0355" w:rsidRDefault="0051291F" w:rsidP="00672426">
      <w:pPr>
        <w:numPr>
          <w:ilvl w:val="0"/>
          <w:numId w:val="65"/>
        </w:numPr>
        <w:tabs>
          <w:tab w:val="num" w:pos="720"/>
          <w:tab w:val="num" w:pos="1080"/>
          <w:tab w:val="num" w:pos="1287"/>
          <w:tab w:val="num" w:pos="1494"/>
        </w:tabs>
        <w:ind w:left="644"/>
        <w:jc w:val="both"/>
        <w:rPr>
          <w:rFonts w:ascii="Goudy Old Style" w:hAnsi="Goudy Old Style"/>
          <w:sz w:val="28"/>
          <w:szCs w:val="28"/>
        </w:rPr>
      </w:pPr>
      <w:r>
        <w:rPr>
          <w:rFonts w:ascii="Goudy Old Style" w:hAnsi="Goudy Old Style"/>
          <w:b/>
          <w:sz w:val="28"/>
          <w:szCs w:val="28"/>
        </w:rPr>
        <w:t>«</w:t>
      </w:r>
      <w:r w:rsidR="0060112E" w:rsidRPr="0051291F">
        <w:rPr>
          <w:rFonts w:ascii="Goudy Old Style" w:hAnsi="Goudy Old Style"/>
          <w:i/>
          <w:sz w:val="28"/>
          <w:szCs w:val="28"/>
        </w:rPr>
        <w:t>Serviço de comunicação social audiovisual</w:t>
      </w:r>
      <w:r>
        <w:rPr>
          <w:rFonts w:ascii="Goudy Old Style" w:hAnsi="Goudy Old Style"/>
          <w:i/>
          <w:sz w:val="28"/>
          <w:szCs w:val="28"/>
        </w:rPr>
        <w:t>»</w:t>
      </w:r>
      <w:r w:rsidR="00CD49F6">
        <w:rPr>
          <w:rFonts w:ascii="Goudy Old Style" w:hAnsi="Goudy Old Style"/>
          <w:i/>
          <w:sz w:val="28"/>
          <w:szCs w:val="28"/>
        </w:rPr>
        <w:t xml:space="preserve">, </w:t>
      </w:r>
      <w:r w:rsidR="0060112E" w:rsidRPr="00ED0355">
        <w:rPr>
          <w:rFonts w:ascii="Goudy Old Style" w:hAnsi="Goudy Old Style"/>
          <w:sz w:val="28"/>
          <w:szCs w:val="28"/>
        </w:rPr>
        <w:t>serviços prestados sob a responsabilidade editorial de um operador de serviços de comunicação social audiovisual e cuja principal finalidade é a oferta ao público em geral de programas ou canais destinados a informar, entreter ou educar, incluindo, os serviços audiovisuais a pedido, os serviços de distribu</w:t>
      </w:r>
      <w:r w:rsidR="00AD0685">
        <w:rPr>
          <w:rFonts w:ascii="Goudy Old Style" w:hAnsi="Goudy Old Style"/>
          <w:sz w:val="28"/>
          <w:szCs w:val="28"/>
        </w:rPr>
        <w:t>ição e os serviços de televisão;</w:t>
      </w:r>
    </w:p>
    <w:p w:rsidR="00E901BB" w:rsidRPr="00ED0355" w:rsidRDefault="00E901BB" w:rsidP="00E901BB">
      <w:pPr>
        <w:pStyle w:val="PargrafodaLista"/>
        <w:rPr>
          <w:rFonts w:ascii="Goudy Old Style" w:hAnsi="Goudy Old Style"/>
          <w:sz w:val="28"/>
          <w:szCs w:val="28"/>
        </w:rPr>
      </w:pPr>
    </w:p>
    <w:p w:rsidR="0060112E" w:rsidRDefault="0051291F" w:rsidP="0014615F">
      <w:pPr>
        <w:numPr>
          <w:ilvl w:val="0"/>
          <w:numId w:val="65"/>
        </w:numPr>
        <w:tabs>
          <w:tab w:val="num" w:pos="720"/>
          <w:tab w:val="num" w:pos="1080"/>
          <w:tab w:val="num" w:pos="1287"/>
          <w:tab w:val="num" w:pos="1494"/>
        </w:tabs>
        <w:ind w:left="644"/>
        <w:jc w:val="both"/>
        <w:rPr>
          <w:rFonts w:ascii="Goudy Old Style" w:hAnsi="Goudy Old Style"/>
          <w:sz w:val="28"/>
          <w:szCs w:val="28"/>
        </w:rPr>
      </w:pPr>
      <w:r>
        <w:rPr>
          <w:rFonts w:ascii="Goudy Old Style" w:hAnsi="Goudy Old Style"/>
          <w:b/>
          <w:sz w:val="28"/>
          <w:szCs w:val="28"/>
        </w:rPr>
        <w:t>«</w:t>
      </w:r>
      <w:r w:rsidR="0014615F" w:rsidRPr="00C91FB8">
        <w:rPr>
          <w:rFonts w:ascii="Goudy Old Style" w:hAnsi="Goudy Old Style"/>
          <w:i/>
          <w:sz w:val="28"/>
          <w:szCs w:val="28"/>
        </w:rPr>
        <w:t>Serviço audiovisual a pedido</w:t>
      </w:r>
      <w:r w:rsidR="00C91FB8" w:rsidRPr="00C91FB8">
        <w:rPr>
          <w:rFonts w:ascii="Goudy Old Style" w:hAnsi="Goudy Old Style"/>
          <w:i/>
          <w:sz w:val="28"/>
          <w:szCs w:val="28"/>
        </w:rPr>
        <w:t xml:space="preserve"> ou </w:t>
      </w:r>
      <w:r w:rsidR="0060112E" w:rsidRPr="00C91FB8">
        <w:rPr>
          <w:rFonts w:ascii="Goudy Old Style" w:hAnsi="Goudy Old Style"/>
          <w:i/>
          <w:sz w:val="28"/>
          <w:szCs w:val="28"/>
        </w:rPr>
        <w:t>serviço de comunicação social audiovisual não linear</w:t>
      </w:r>
      <w:r>
        <w:rPr>
          <w:rFonts w:ascii="Goudy Old Style" w:hAnsi="Goudy Old Style"/>
          <w:i/>
          <w:sz w:val="28"/>
          <w:szCs w:val="28"/>
        </w:rPr>
        <w:t>»</w:t>
      </w:r>
      <w:r w:rsidR="00CD49F6">
        <w:rPr>
          <w:rFonts w:ascii="Goudy Old Style" w:hAnsi="Goudy Old Style"/>
          <w:i/>
          <w:sz w:val="28"/>
          <w:szCs w:val="28"/>
        </w:rPr>
        <w:t>,</w:t>
      </w:r>
      <w:r w:rsidR="0060112E" w:rsidRPr="00ED0355">
        <w:rPr>
          <w:rFonts w:ascii="Goudy Old Style" w:hAnsi="Goudy Old Style"/>
          <w:sz w:val="28"/>
          <w:szCs w:val="28"/>
        </w:rPr>
        <w:t xml:space="preserve"> serviço que consiste na oferta ao público em geral de programas, bem como dos conteú</w:t>
      </w:r>
      <w:r w:rsidR="0014615F">
        <w:rPr>
          <w:rFonts w:ascii="Goudy Old Style" w:hAnsi="Goudy Old Style"/>
          <w:sz w:val="28"/>
          <w:szCs w:val="28"/>
        </w:rPr>
        <w:t xml:space="preserve">dos em texto que os acompanham, </w:t>
      </w:r>
      <w:r w:rsidR="0060112E" w:rsidRPr="00ED0355">
        <w:rPr>
          <w:rFonts w:ascii="Goudy Old Style" w:hAnsi="Goudy Old Style"/>
          <w:sz w:val="28"/>
          <w:szCs w:val="28"/>
        </w:rPr>
        <w:t>designadamente</w:t>
      </w:r>
      <w:r w:rsidR="0014615F">
        <w:rPr>
          <w:rFonts w:ascii="Goudy Old Style" w:hAnsi="Goudy Old Style"/>
          <w:sz w:val="28"/>
          <w:szCs w:val="28"/>
        </w:rPr>
        <w:t>,</w:t>
      </w:r>
      <w:r w:rsidR="0060112E" w:rsidRPr="00ED0355">
        <w:rPr>
          <w:rFonts w:ascii="Goudy Old Style" w:hAnsi="Goudy Old Style"/>
          <w:sz w:val="28"/>
          <w:szCs w:val="28"/>
        </w:rPr>
        <w:t xml:space="preserve"> legendagem e gu</w:t>
      </w:r>
      <w:r w:rsidR="0014615F">
        <w:rPr>
          <w:rFonts w:ascii="Goudy Old Style" w:hAnsi="Goudy Old Style"/>
          <w:sz w:val="28"/>
          <w:szCs w:val="28"/>
        </w:rPr>
        <w:t>ias electrónicos de programação</w:t>
      </w:r>
      <w:r w:rsidR="0060112E" w:rsidRPr="00ED0355">
        <w:rPr>
          <w:rFonts w:ascii="Goudy Old Style" w:hAnsi="Goudy Old Style"/>
          <w:sz w:val="28"/>
          <w:szCs w:val="28"/>
        </w:rPr>
        <w:t>, ordenados numa base de catálogo de programas, destinados ao visionamento por utilizadores na sequência de um pedido individual destes e no momento por si escolhido, não se incluindo neste conceito:</w:t>
      </w:r>
    </w:p>
    <w:p w:rsidR="0014615F" w:rsidRPr="0014615F" w:rsidRDefault="0014615F" w:rsidP="0014615F">
      <w:pPr>
        <w:tabs>
          <w:tab w:val="num" w:pos="1080"/>
          <w:tab w:val="num" w:pos="1287"/>
          <w:tab w:val="num" w:pos="1494"/>
        </w:tabs>
        <w:ind w:left="644"/>
        <w:jc w:val="both"/>
        <w:rPr>
          <w:rFonts w:ascii="Goudy Old Style" w:hAnsi="Goudy Old Style"/>
          <w:sz w:val="28"/>
          <w:szCs w:val="28"/>
        </w:rPr>
      </w:pPr>
    </w:p>
    <w:p w:rsidR="0060112E" w:rsidRPr="00480A4B" w:rsidRDefault="0060112E" w:rsidP="00672426">
      <w:pPr>
        <w:numPr>
          <w:ilvl w:val="0"/>
          <w:numId w:val="74"/>
        </w:numPr>
        <w:jc w:val="both"/>
        <w:rPr>
          <w:rFonts w:ascii="Goudy Old Style" w:hAnsi="Goudy Old Style"/>
          <w:sz w:val="28"/>
          <w:szCs w:val="28"/>
        </w:rPr>
      </w:pPr>
      <w:r w:rsidRPr="00480A4B">
        <w:rPr>
          <w:rFonts w:ascii="Goudy Old Style" w:hAnsi="Goudy Old Style"/>
          <w:sz w:val="28"/>
          <w:szCs w:val="28"/>
        </w:rPr>
        <w:t>Qualquer forma de comunicação de carácter privado;</w:t>
      </w:r>
    </w:p>
    <w:p w:rsidR="0051291F" w:rsidRPr="00ED0355" w:rsidRDefault="0051291F" w:rsidP="0051291F">
      <w:pPr>
        <w:ind w:left="1134"/>
        <w:jc w:val="both"/>
        <w:rPr>
          <w:rFonts w:ascii="Goudy Old Style" w:hAnsi="Goudy Old Style"/>
          <w:sz w:val="28"/>
          <w:szCs w:val="28"/>
        </w:rPr>
      </w:pPr>
    </w:p>
    <w:p w:rsidR="0060112E" w:rsidRDefault="0060112E" w:rsidP="00672426">
      <w:pPr>
        <w:numPr>
          <w:ilvl w:val="0"/>
          <w:numId w:val="74"/>
        </w:numPr>
        <w:jc w:val="both"/>
        <w:rPr>
          <w:rFonts w:ascii="Goudy Old Style" w:hAnsi="Goudy Old Style"/>
          <w:sz w:val="28"/>
          <w:szCs w:val="28"/>
        </w:rPr>
      </w:pPr>
      <w:r w:rsidRPr="00ED0355">
        <w:rPr>
          <w:rFonts w:ascii="Goudy Old Style" w:hAnsi="Goudy Old Style"/>
          <w:sz w:val="28"/>
          <w:szCs w:val="28"/>
        </w:rPr>
        <w:t>Conteúdos audiovisuais produzidos por utilizadores particulares para serem partilhados preferencialmente no âmbito de grupos com interesses comuns;</w:t>
      </w:r>
    </w:p>
    <w:p w:rsidR="0051291F" w:rsidRDefault="0051291F" w:rsidP="0051291F">
      <w:pPr>
        <w:pStyle w:val="PargrafodaLista"/>
        <w:rPr>
          <w:rFonts w:ascii="Goudy Old Style" w:hAnsi="Goudy Old Style"/>
          <w:sz w:val="28"/>
          <w:szCs w:val="28"/>
        </w:rPr>
      </w:pPr>
    </w:p>
    <w:p w:rsidR="0060112E" w:rsidRPr="00ED0355" w:rsidRDefault="0060112E" w:rsidP="00672426">
      <w:pPr>
        <w:numPr>
          <w:ilvl w:val="0"/>
          <w:numId w:val="74"/>
        </w:numPr>
        <w:jc w:val="both"/>
        <w:rPr>
          <w:rFonts w:ascii="Goudy Old Style" w:hAnsi="Goudy Old Style"/>
          <w:sz w:val="28"/>
          <w:szCs w:val="28"/>
        </w:rPr>
      </w:pPr>
      <w:r w:rsidRPr="00ED0355">
        <w:rPr>
          <w:rFonts w:ascii="Goudy Old Style" w:hAnsi="Goudy Old Style"/>
          <w:sz w:val="28"/>
          <w:szCs w:val="28"/>
        </w:rPr>
        <w:t>Versões electrónicas de jornais e revistas e conteúdos audiovisuais complementares.</w:t>
      </w:r>
    </w:p>
    <w:p w:rsidR="0060112E" w:rsidRPr="00ED0355" w:rsidRDefault="0060112E" w:rsidP="0060112E">
      <w:pPr>
        <w:pStyle w:val="ColorfulList-Accent11"/>
        <w:ind w:left="0"/>
        <w:rPr>
          <w:rFonts w:ascii="Goudy Old Style" w:hAnsi="Goudy Old Style"/>
          <w:sz w:val="28"/>
          <w:szCs w:val="28"/>
        </w:rPr>
      </w:pPr>
    </w:p>
    <w:p w:rsidR="0060112E" w:rsidRPr="00ED0355" w:rsidRDefault="0051291F" w:rsidP="00672426">
      <w:pPr>
        <w:numPr>
          <w:ilvl w:val="0"/>
          <w:numId w:val="65"/>
        </w:numPr>
        <w:tabs>
          <w:tab w:val="num" w:pos="720"/>
          <w:tab w:val="num" w:pos="1080"/>
          <w:tab w:val="num" w:pos="1287"/>
          <w:tab w:val="num" w:pos="1494"/>
        </w:tabs>
        <w:ind w:left="644"/>
        <w:jc w:val="both"/>
        <w:rPr>
          <w:rFonts w:ascii="Goudy Old Style" w:hAnsi="Goudy Old Style"/>
          <w:sz w:val="28"/>
          <w:szCs w:val="28"/>
        </w:rPr>
      </w:pPr>
      <w:r>
        <w:rPr>
          <w:rFonts w:ascii="Goudy Old Style" w:hAnsi="Goudy Old Style"/>
          <w:b/>
          <w:sz w:val="28"/>
          <w:szCs w:val="28"/>
        </w:rPr>
        <w:t>«</w:t>
      </w:r>
      <w:r w:rsidR="0060112E" w:rsidRPr="0051291F">
        <w:rPr>
          <w:rFonts w:ascii="Goudy Old Style" w:hAnsi="Goudy Old Style"/>
          <w:i/>
          <w:sz w:val="28"/>
          <w:szCs w:val="28"/>
        </w:rPr>
        <w:t>Serviço de distribuição</w:t>
      </w:r>
      <w:r>
        <w:rPr>
          <w:rFonts w:ascii="Goudy Old Style" w:hAnsi="Goudy Old Style"/>
          <w:i/>
          <w:sz w:val="28"/>
          <w:szCs w:val="28"/>
        </w:rPr>
        <w:t>»</w:t>
      </w:r>
      <w:r w:rsidR="00CD49F6">
        <w:rPr>
          <w:rFonts w:ascii="Goudy Old Style" w:hAnsi="Goudy Old Style"/>
          <w:i/>
          <w:sz w:val="28"/>
          <w:szCs w:val="28"/>
        </w:rPr>
        <w:t>,</w:t>
      </w:r>
      <w:r w:rsidR="0060112E" w:rsidRPr="00ED0355">
        <w:rPr>
          <w:rFonts w:ascii="Goudy Old Style" w:hAnsi="Goudy Old Style"/>
          <w:sz w:val="28"/>
          <w:szCs w:val="28"/>
        </w:rPr>
        <w:t xml:space="preserve"> serviço que consiste na transmissão de canais agregados numa base de pacotes de canais destinados à recepção pelo público em geral de forma simultânea;</w:t>
      </w:r>
    </w:p>
    <w:p w:rsidR="0060112E" w:rsidRPr="00ED0355" w:rsidRDefault="0060112E" w:rsidP="0060112E">
      <w:pPr>
        <w:tabs>
          <w:tab w:val="num" w:pos="720"/>
          <w:tab w:val="num" w:pos="1080"/>
          <w:tab w:val="num" w:pos="1287"/>
          <w:tab w:val="num" w:pos="1494"/>
        </w:tabs>
        <w:ind w:left="567"/>
        <w:jc w:val="both"/>
        <w:rPr>
          <w:rFonts w:ascii="Goudy Old Style" w:hAnsi="Goudy Old Style"/>
          <w:sz w:val="28"/>
          <w:szCs w:val="28"/>
        </w:rPr>
      </w:pPr>
    </w:p>
    <w:p w:rsidR="0060112E" w:rsidRPr="00ED0355" w:rsidRDefault="0051291F" w:rsidP="00672426">
      <w:pPr>
        <w:numPr>
          <w:ilvl w:val="0"/>
          <w:numId w:val="65"/>
        </w:numPr>
        <w:tabs>
          <w:tab w:val="num" w:pos="720"/>
          <w:tab w:val="num" w:pos="1080"/>
          <w:tab w:val="num" w:pos="1287"/>
          <w:tab w:val="num" w:pos="1494"/>
        </w:tabs>
        <w:ind w:left="644"/>
        <w:jc w:val="both"/>
        <w:rPr>
          <w:rFonts w:ascii="Goudy Old Style" w:hAnsi="Goudy Old Style"/>
          <w:sz w:val="28"/>
          <w:szCs w:val="28"/>
        </w:rPr>
      </w:pPr>
      <w:r>
        <w:rPr>
          <w:rFonts w:ascii="Goudy Old Style" w:hAnsi="Goudy Old Style"/>
          <w:b/>
          <w:sz w:val="28"/>
          <w:szCs w:val="28"/>
        </w:rPr>
        <w:t>«</w:t>
      </w:r>
      <w:r w:rsidR="0060112E" w:rsidRPr="0051291F">
        <w:rPr>
          <w:rFonts w:ascii="Goudy Old Style" w:hAnsi="Goudy Old Style"/>
          <w:i/>
          <w:sz w:val="28"/>
          <w:szCs w:val="28"/>
        </w:rPr>
        <w:t>Serviço de televisão</w:t>
      </w:r>
      <w:r w:rsidR="0060112E" w:rsidRPr="00ED0355">
        <w:rPr>
          <w:rFonts w:ascii="Goudy Old Style" w:hAnsi="Goudy Old Style"/>
          <w:sz w:val="28"/>
          <w:szCs w:val="28"/>
        </w:rPr>
        <w:t xml:space="preserve"> (</w:t>
      </w:r>
      <w:r w:rsidR="0060112E" w:rsidRPr="0051291F">
        <w:rPr>
          <w:rFonts w:ascii="Goudy Old Style" w:hAnsi="Goudy Old Style"/>
          <w:i/>
          <w:sz w:val="28"/>
          <w:szCs w:val="28"/>
        </w:rPr>
        <w:t>serviço de comunicação social audiovisual linear</w:t>
      </w:r>
      <w:r w:rsidR="0060112E" w:rsidRPr="00ED0355">
        <w:rPr>
          <w:rFonts w:ascii="Goudy Old Style" w:hAnsi="Goudy Old Style"/>
          <w:sz w:val="28"/>
          <w:szCs w:val="28"/>
        </w:rPr>
        <w:t>)</w:t>
      </w:r>
      <w:r>
        <w:rPr>
          <w:rFonts w:ascii="Goudy Old Style" w:hAnsi="Goudy Old Style"/>
          <w:sz w:val="28"/>
          <w:szCs w:val="28"/>
        </w:rPr>
        <w:t>»</w:t>
      </w:r>
      <w:r w:rsidR="00CD49F6">
        <w:rPr>
          <w:rFonts w:ascii="Goudy Old Style" w:hAnsi="Goudy Old Style"/>
          <w:sz w:val="28"/>
          <w:szCs w:val="28"/>
        </w:rPr>
        <w:t>,</w:t>
      </w:r>
      <w:r w:rsidR="0060112E" w:rsidRPr="00ED0355">
        <w:rPr>
          <w:rFonts w:ascii="Goudy Old Style" w:hAnsi="Goudy Old Style"/>
          <w:sz w:val="28"/>
          <w:szCs w:val="28"/>
        </w:rPr>
        <w:t xml:space="preserve"> serviço que consiste na transmissão de programas organizados na base de canais, agrupados ou não em pacotes e destinados à recepção pelo público em geral de forma simultânea;</w:t>
      </w:r>
    </w:p>
    <w:p w:rsidR="0060112E" w:rsidRPr="00ED0355" w:rsidRDefault="0060112E" w:rsidP="0060112E">
      <w:pPr>
        <w:pStyle w:val="PargrafodaLista"/>
        <w:rPr>
          <w:rFonts w:ascii="Goudy Old Style" w:hAnsi="Goudy Old Style"/>
          <w:sz w:val="28"/>
          <w:szCs w:val="28"/>
        </w:rPr>
      </w:pPr>
    </w:p>
    <w:p w:rsidR="009320EC" w:rsidRPr="009320EC" w:rsidRDefault="00B24ECC" w:rsidP="009320EC">
      <w:pPr>
        <w:pStyle w:val="PargrafodaLista"/>
        <w:numPr>
          <w:ilvl w:val="0"/>
          <w:numId w:val="105"/>
        </w:numPr>
        <w:autoSpaceDE w:val="0"/>
        <w:autoSpaceDN w:val="0"/>
        <w:adjustRightInd w:val="0"/>
        <w:ind w:left="709" w:hanging="425"/>
        <w:contextualSpacing/>
        <w:jc w:val="both"/>
        <w:rPr>
          <w:rFonts w:ascii="Goudy Old Style" w:hAnsi="Goudy Old Style"/>
          <w:sz w:val="28"/>
          <w:szCs w:val="28"/>
        </w:rPr>
      </w:pPr>
      <w:r>
        <w:rPr>
          <w:rFonts w:ascii="Goudy Old Style" w:hAnsi="Goudy Old Style"/>
          <w:b/>
          <w:sz w:val="28"/>
          <w:szCs w:val="28"/>
        </w:rPr>
        <w:t>«</w:t>
      </w:r>
      <w:r w:rsidR="0060112E" w:rsidRPr="00B24ECC">
        <w:rPr>
          <w:rFonts w:ascii="Goudy Old Style" w:hAnsi="Goudy Old Style"/>
          <w:i/>
          <w:sz w:val="28"/>
          <w:szCs w:val="28"/>
        </w:rPr>
        <w:t>Serviço de Televisão por Subscrição</w:t>
      </w:r>
      <w:r>
        <w:rPr>
          <w:rFonts w:ascii="Goudy Old Style" w:hAnsi="Goudy Old Style"/>
          <w:i/>
          <w:sz w:val="28"/>
          <w:szCs w:val="28"/>
        </w:rPr>
        <w:t>»</w:t>
      </w:r>
      <w:r w:rsidR="00CD49F6">
        <w:rPr>
          <w:rFonts w:ascii="Goudy Old Style" w:hAnsi="Goudy Old Style"/>
          <w:i/>
          <w:sz w:val="28"/>
          <w:szCs w:val="28"/>
        </w:rPr>
        <w:t>,</w:t>
      </w:r>
      <w:r>
        <w:rPr>
          <w:rFonts w:ascii="Goudy Old Style" w:hAnsi="Goudy Old Style"/>
          <w:i/>
          <w:sz w:val="28"/>
          <w:szCs w:val="28"/>
        </w:rPr>
        <w:t xml:space="preserve"> s</w:t>
      </w:r>
      <w:r w:rsidR="0060112E" w:rsidRPr="00ED0355">
        <w:rPr>
          <w:rFonts w:ascii="Goudy Old Style" w:hAnsi="Goudy Old Style"/>
          <w:sz w:val="28"/>
          <w:szCs w:val="28"/>
        </w:rPr>
        <w:t xml:space="preserve">erviço de </w:t>
      </w:r>
      <w:r>
        <w:rPr>
          <w:rFonts w:ascii="Goudy Old Style" w:hAnsi="Goudy Old Style"/>
          <w:sz w:val="28"/>
          <w:szCs w:val="28"/>
        </w:rPr>
        <w:t>t</w:t>
      </w:r>
      <w:r w:rsidR="0060112E" w:rsidRPr="00ED0355">
        <w:rPr>
          <w:rFonts w:ascii="Goudy Old Style" w:hAnsi="Goudy Old Style"/>
          <w:sz w:val="28"/>
          <w:szCs w:val="28"/>
        </w:rPr>
        <w:t>elevisão condicionado ao pagame</w:t>
      </w:r>
      <w:r w:rsidR="00AD0685">
        <w:rPr>
          <w:rFonts w:ascii="Goudy Old Style" w:hAnsi="Goudy Old Style"/>
          <w:sz w:val="28"/>
          <w:szCs w:val="28"/>
        </w:rPr>
        <w:t>nto de uma subscrição periódica;</w:t>
      </w:r>
    </w:p>
    <w:p w:rsidR="009320EC" w:rsidRPr="009320EC" w:rsidRDefault="009320EC" w:rsidP="009320EC">
      <w:pPr>
        <w:pStyle w:val="PargrafodaLista"/>
        <w:autoSpaceDE w:val="0"/>
        <w:autoSpaceDN w:val="0"/>
        <w:adjustRightInd w:val="0"/>
        <w:ind w:left="709"/>
        <w:contextualSpacing/>
        <w:jc w:val="both"/>
        <w:rPr>
          <w:rFonts w:ascii="Goudy Old Style" w:hAnsi="Goudy Old Style"/>
          <w:sz w:val="28"/>
          <w:szCs w:val="28"/>
        </w:rPr>
      </w:pPr>
    </w:p>
    <w:p w:rsidR="009320EC" w:rsidRPr="009320EC" w:rsidRDefault="009320EC" w:rsidP="009320EC">
      <w:pPr>
        <w:pStyle w:val="PargrafodaLista"/>
        <w:numPr>
          <w:ilvl w:val="0"/>
          <w:numId w:val="105"/>
        </w:numPr>
        <w:autoSpaceDE w:val="0"/>
        <w:autoSpaceDN w:val="0"/>
        <w:adjustRightInd w:val="0"/>
        <w:ind w:left="709" w:hanging="425"/>
        <w:contextualSpacing/>
        <w:jc w:val="both"/>
        <w:rPr>
          <w:rFonts w:ascii="Goudy Old Style" w:hAnsi="Goudy Old Style"/>
          <w:sz w:val="28"/>
          <w:szCs w:val="28"/>
        </w:rPr>
      </w:pPr>
      <w:r>
        <w:rPr>
          <w:rFonts w:ascii="Goudy Old Style" w:hAnsi="Goudy Old Style"/>
          <w:bCs/>
          <w:i/>
          <w:sz w:val="28"/>
          <w:szCs w:val="28"/>
        </w:rPr>
        <w:t>«</w:t>
      </w:r>
      <w:r w:rsidRPr="00AF2BD4">
        <w:rPr>
          <w:rFonts w:ascii="Goudy Old Style" w:hAnsi="Goudy Old Style"/>
          <w:bCs/>
          <w:i/>
          <w:sz w:val="28"/>
          <w:szCs w:val="28"/>
        </w:rPr>
        <w:t>Serviço Público</w:t>
      </w:r>
      <w:r>
        <w:rPr>
          <w:rFonts w:ascii="Goudy Old Style" w:hAnsi="Goudy Old Style"/>
          <w:bCs/>
          <w:i/>
          <w:sz w:val="28"/>
          <w:szCs w:val="28"/>
        </w:rPr>
        <w:t>»</w:t>
      </w:r>
      <w:r w:rsidR="004D2146">
        <w:rPr>
          <w:rFonts w:ascii="Goudy Old Style" w:hAnsi="Goudy Old Style"/>
          <w:bCs/>
          <w:i/>
          <w:sz w:val="28"/>
          <w:szCs w:val="28"/>
        </w:rPr>
        <w:t xml:space="preserve"> </w:t>
      </w:r>
      <w:r>
        <w:rPr>
          <w:rFonts w:ascii="Goudy Old Style" w:hAnsi="Goudy Old Style"/>
          <w:sz w:val="28"/>
          <w:szCs w:val="28"/>
        </w:rPr>
        <w:t>-</w:t>
      </w:r>
      <w:r w:rsidRPr="00D61E09">
        <w:rPr>
          <w:rFonts w:ascii="Goudy Old Style" w:hAnsi="Goudy Old Style"/>
          <w:sz w:val="28"/>
          <w:szCs w:val="28"/>
        </w:rPr>
        <w:t xml:space="preserve"> serviço de programas e de informação de interesse geral, dirigido a todo público heterogéneo e anónimo, assegurado obrigatoriamente pelo Estado</w:t>
      </w:r>
      <w:r w:rsidR="004D2146">
        <w:rPr>
          <w:rFonts w:ascii="Goudy Old Style" w:hAnsi="Goudy Old Style"/>
          <w:sz w:val="28"/>
          <w:szCs w:val="28"/>
        </w:rPr>
        <w:t xml:space="preserve"> </w:t>
      </w:r>
      <w:r>
        <w:rPr>
          <w:rFonts w:ascii="Goudy Old Style" w:hAnsi="Goudy Old Style"/>
          <w:b/>
          <w:sz w:val="28"/>
          <w:szCs w:val="28"/>
        </w:rPr>
        <w:t>envolvendo os operadores do Sistema Nacional de Comunicação Social</w:t>
      </w:r>
      <w:r w:rsidRPr="008763A7">
        <w:rPr>
          <w:rFonts w:ascii="Goudy Old Style" w:hAnsi="Goudy Old Style"/>
          <w:b/>
          <w:sz w:val="28"/>
          <w:szCs w:val="28"/>
        </w:rPr>
        <w:t>;</w:t>
      </w:r>
    </w:p>
    <w:p w:rsidR="009320EC" w:rsidRDefault="009320EC" w:rsidP="009320EC">
      <w:pPr>
        <w:pStyle w:val="PargrafodaLista"/>
        <w:rPr>
          <w:rFonts w:ascii="Goudy Old Style" w:hAnsi="Goudy Old Style"/>
          <w:b/>
          <w:sz w:val="28"/>
          <w:szCs w:val="28"/>
        </w:rPr>
      </w:pPr>
    </w:p>
    <w:p w:rsidR="009320EC" w:rsidRDefault="00B24ECC" w:rsidP="009320EC">
      <w:pPr>
        <w:pStyle w:val="PargrafodaLista"/>
        <w:numPr>
          <w:ilvl w:val="0"/>
          <w:numId w:val="105"/>
        </w:numPr>
        <w:autoSpaceDE w:val="0"/>
        <w:autoSpaceDN w:val="0"/>
        <w:adjustRightInd w:val="0"/>
        <w:ind w:left="709" w:hanging="425"/>
        <w:contextualSpacing/>
        <w:jc w:val="both"/>
        <w:rPr>
          <w:rFonts w:ascii="Goudy Old Style" w:hAnsi="Goudy Old Style"/>
          <w:sz w:val="28"/>
          <w:szCs w:val="28"/>
        </w:rPr>
      </w:pPr>
      <w:r w:rsidRPr="009320EC">
        <w:rPr>
          <w:rFonts w:ascii="Goudy Old Style" w:hAnsi="Goudy Old Style"/>
          <w:b/>
          <w:sz w:val="28"/>
          <w:szCs w:val="28"/>
        </w:rPr>
        <w:t>«</w:t>
      </w:r>
      <w:r w:rsidR="0060112E" w:rsidRPr="009320EC">
        <w:rPr>
          <w:rFonts w:ascii="Goudy Old Style" w:hAnsi="Goudy Old Style"/>
          <w:i/>
          <w:sz w:val="28"/>
          <w:szCs w:val="28"/>
        </w:rPr>
        <w:t>Subscritor</w:t>
      </w:r>
      <w:r w:rsidRPr="009320EC">
        <w:rPr>
          <w:rFonts w:ascii="Goudy Old Style" w:hAnsi="Goudy Old Style"/>
          <w:b/>
          <w:sz w:val="28"/>
          <w:szCs w:val="28"/>
        </w:rPr>
        <w:t>»</w:t>
      </w:r>
      <w:r w:rsidR="00CD49F6" w:rsidRPr="009320EC">
        <w:rPr>
          <w:rFonts w:ascii="Goudy Old Style" w:hAnsi="Goudy Old Style"/>
          <w:sz w:val="28"/>
          <w:szCs w:val="28"/>
        </w:rPr>
        <w:t>,</w:t>
      </w:r>
      <w:r w:rsidR="0060112E" w:rsidRPr="009320EC">
        <w:rPr>
          <w:rFonts w:ascii="Goudy Old Style" w:hAnsi="Goudy Old Style"/>
          <w:sz w:val="28"/>
          <w:szCs w:val="28"/>
        </w:rPr>
        <w:t xml:space="preserve"> pessoa física ou jurídica que estabelece um vínculo contratual com um distribuidor de televisão com vista á obte</w:t>
      </w:r>
      <w:r w:rsidR="00AD0685" w:rsidRPr="009320EC">
        <w:rPr>
          <w:rFonts w:ascii="Goudy Old Style" w:hAnsi="Goudy Old Style"/>
          <w:sz w:val="28"/>
          <w:szCs w:val="28"/>
        </w:rPr>
        <w:t>nção de um serviço de televisão;</w:t>
      </w:r>
    </w:p>
    <w:p w:rsidR="009320EC" w:rsidRDefault="009320EC" w:rsidP="009320EC">
      <w:pPr>
        <w:pStyle w:val="PargrafodaLista"/>
        <w:rPr>
          <w:rFonts w:ascii="Goudy Old Style" w:hAnsi="Goudy Old Style"/>
          <w:b/>
          <w:sz w:val="28"/>
          <w:szCs w:val="28"/>
        </w:rPr>
      </w:pPr>
    </w:p>
    <w:p w:rsidR="0060112E" w:rsidRPr="009320EC" w:rsidRDefault="00B24ECC" w:rsidP="009320EC">
      <w:pPr>
        <w:pStyle w:val="PargrafodaLista"/>
        <w:numPr>
          <w:ilvl w:val="0"/>
          <w:numId w:val="105"/>
        </w:numPr>
        <w:autoSpaceDE w:val="0"/>
        <w:autoSpaceDN w:val="0"/>
        <w:adjustRightInd w:val="0"/>
        <w:ind w:left="709" w:hanging="425"/>
        <w:contextualSpacing/>
        <w:jc w:val="both"/>
        <w:rPr>
          <w:rFonts w:ascii="Goudy Old Style" w:hAnsi="Goudy Old Style"/>
          <w:sz w:val="28"/>
          <w:szCs w:val="28"/>
        </w:rPr>
      </w:pPr>
      <w:r w:rsidRPr="009320EC">
        <w:rPr>
          <w:rFonts w:ascii="Goudy Old Style" w:hAnsi="Goudy Old Style"/>
          <w:b/>
          <w:sz w:val="28"/>
          <w:szCs w:val="28"/>
        </w:rPr>
        <w:t>«</w:t>
      </w:r>
      <w:r w:rsidR="0060112E" w:rsidRPr="009320EC">
        <w:rPr>
          <w:rFonts w:ascii="Goudy Old Style" w:hAnsi="Goudy Old Style"/>
          <w:i/>
          <w:sz w:val="28"/>
          <w:szCs w:val="28"/>
        </w:rPr>
        <w:t>Transmissão</w:t>
      </w:r>
      <w:r w:rsidRPr="009320EC">
        <w:rPr>
          <w:rFonts w:ascii="Goudy Old Style" w:hAnsi="Goudy Old Style"/>
          <w:i/>
          <w:sz w:val="28"/>
          <w:szCs w:val="28"/>
        </w:rPr>
        <w:t>»</w:t>
      </w:r>
      <w:r w:rsidR="00CD49F6" w:rsidRPr="009320EC">
        <w:rPr>
          <w:rFonts w:ascii="Goudy Old Style" w:hAnsi="Goudy Old Style"/>
          <w:i/>
          <w:sz w:val="28"/>
          <w:szCs w:val="28"/>
        </w:rPr>
        <w:t>,</w:t>
      </w:r>
      <w:r w:rsidR="0060112E" w:rsidRPr="009320EC">
        <w:rPr>
          <w:rFonts w:ascii="Goudy Old Style" w:hAnsi="Goudy Old Style"/>
          <w:sz w:val="28"/>
          <w:szCs w:val="28"/>
        </w:rPr>
        <w:t xml:space="preserve"> difusão, codificada ou não, de canais e de pacotes de canais através de uma rede de comunicações electrónicas, cuja transmissão inclui:</w:t>
      </w:r>
    </w:p>
    <w:p w:rsidR="0060112E" w:rsidRPr="00ED0355" w:rsidRDefault="0060112E" w:rsidP="0060112E">
      <w:pPr>
        <w:pStyle w:val="ColorfulList-Accent11"/>
        <w:ind w:left="0"/>
        <w:rPr>
          <w:rFonts w:ascii="Goudy Old Style" w:hAnsi="Goudy Old Style"/>
          <w:sz w:val="28"/>
          <w:szCs w:val="28"/>
        </w:rPr>
      </w:pPr>
    </w:p>
    <w:p w:rsidR="0060112E" w:rsidRPr="00ED0355" w:rsidRDefault="00B24ECC" w:rsidP="00672426">
      <w:pPr>
        <w:numPr>
          <w:ilvl w:val="0"/>
          <w:numId w:val="75"/>
        </w:numPr>
        <w:tabs>
          <w:tab w:val="clear" w:pos="1134"/>
          <w:tab w:val="num" w:pos="851"/>
        </w:tabs>
        <w:ind w:left="851" w:hanging="284"/>
        <w:jc w:val="both"/>
        <w:rPr>
          <w:rFonts w:ascii="Goudy Old Style" w:hAnsi="Goudy Old Style"/>
          <w:sz w:val="28"/>
          <w:szCs w:val="28"/>
        </w:rPr>
      </w:pPr>
      <w:r>
        <w:rPr>
          <w:rFonts w:ascii="Goudy Old Style" w:hAnsi="Goudy Old Style"/>
          <w:b/>
          <w:sz w:val="28"/>
          <w:szCs w:val="28"/>
        </w:rPr>
        <w:t>«</w:t>
      </w:r>
      <w:r w:rsidR="0060112E" w:rsidRPr="00B24ECC">
        <w:rPr>
          <w:rFonts w:ascii="Goudy Old Style" w:hAnsi="Goudy Old Style"/>
          <w:i/>
          <w:sz w:val="28"/>
          <w:szCs w:val="28"/>
        </w:rPr>
        <w:t>A emissão</w:t>
      </w:r>
      <w:r>
        <w:rPr>
          <w:rFonts w:ascii="Goudy Old Style" w:hAnsi="Goudy Old Style"/>
          <w:i/>
          <w:sz w:val="28"/>
          <w:szCs w:val="28"/>
        </w:rPr>
        <w:t>»</w:t>
      </w:r>
      <w:r w:rsidR="00CD49F6">
        <w:rPr>
          <w:rFonts w:ascii="Goudy Old Style" w:hAnsi="Goudy Old Style"/>
          <w:i/>
          <w:sz w:val="28"/>
          <w:szCs w:val="28"/>
        </w:rPr>
        <w:t>,</w:t>
      </w:r>
      <w:r w:rsidR="0060112E" w:rsidRPr="00ED0355">
        <w:rPr>
          <w:rFonts w:ascii="Goudy Old Style" w:hAnsi="Goudy Old Style"/>
          <w:sz w:val="28"/>
          <w:szCs w:val="28"/>
        </w:rPr>
        <w:t xml:space="preserve"> transmissão primária de programas pelos operadores de televisão e/ou de canais pelos operadores de distribuição susceptível de ser</w:t>
      </w:r>
      <w:r w:rsidR="00AD0685">
        <w:rPr>
          <w:rFonts w:ascii="Goudy Old Style" w:hAnsi="Goudy Old Style"/>
          <w:sz w:val="28"/>
          <w:szCs w:val="28"/>
        </w:rPr>
        <w:t xml:space="preserve"> recebida pelo público em geral;</w:t>
      </w:r>
    </w:p>
    <w:p w:rsidR="002B4174" w:rsidRPr="00ED0355" w:rsidRDefault="002B4174" w:rsidP="002B5FBD">
      <w:pPr>
        <w:tabs>
          <w:tab w:val="num" w:pos="851"/>
        </w:tabs>
        <w:jc w:val="both"/>
        <w:rPr>
          <w:rFonts w:ascii="Goudy Old Style" w:hAnsi="Goudy Old Style"/>
          <w:sz w:val="28"/>
          <w:szCs w:val="28"/>
        </w:rPr>
      </w:pPr>
    </w:p>
    <w:p w:rsidR="0060112E" w:rsidRPr="00ED0355" w:rsidRDefault="00CD49F6" w:rsidP="00672426">
      <w:pPr>
        <w:numPr>
          <w:ilvl w:val="0"/>
          <w:numId w:val="75"/>
        </w:numPr>
        <w:tabs>
          <w:tab w:val="clear" w:pos="1134"/>
          <w:tab w:val="num" w:pos="709"/>
        </w:tabs>
        <w:ind w:left="709" w:hanging="425"/>
        <w:jc w:val="both"/>
        <w:rPr>
          <w:rFonts w:ascii="Goudy Old Style" w:hAnsi="Goudy Old Style"/>
          <w:sz w:val="28"/>
          <w:szCs w:val="28"/>
        </w:rPr>
      </w:pPr>
      <w:r>
        <w:rPr>
          <w:rFonts w:ascii="Goudy Old Style" w:hAnsi="Goudy Old Style"/>
          <w:i/>
          <w:sz w:val="28"/>
          <w:szCs w:val="28"/>
        </w:rPr>
        <w:t>«</w:t>
      </w:r>
      <w:r w:rsidR="0060112E" w:rsidRPr="00B24ECC">
        <w:rPr>
          <w:rFonts w:ascii="Goudy Old Style" w:hAnsi="Goudy Old Style"/>
          <w:i/>
          <w:sz w:val="28"/>
          <w:szCs w:val="28"/>
        </w:rPr>
        <w:t>A retransmissão</w:t>
      </w:r>
      <w:r>
        <w:rPr>
          <w:rFonts w:ascii="Goudy Old Style" w:hAnsi="Goudy Old Style"/>
          <w:i/>
          <w:sz w:val="28"/>
          <w:szCs w:val="28"/>
        </w:rPr>
        <w:t>»,</w:t>
      </w:r>
      <w:r w:rsidR="0060112E" w:rsidRPr="00ED0355">
        <w:rPr>
          <w:rFonts w:ascii="Goudy Old Style" w:hAnsi="Goudy Old Style"/>
          <w:sz w:val="28"/>
          <w:szCs w:val="28"/>
        </w:rPr>
        <w:t xml:space="preserve"> transmissão simultânea ou quase simultânea da emissão primária de canais pelos operadores de distribuição e de programa</w:t>
      </w:r>
      <w:r w:rsidR="00AD0685">
        <w:rPr>
          <w:rFonts w:ascii="Goudy Old Style" w:hAnsi="Goudy Old Style"/>
          <w:sz w:val="28"/>
          <w:szCs w:val="28"/>
        </w:rPr>
        <w:t>s pelos operadores de televisão;</w:t>
      </w:r>
    </w:p>
    <w:p w:rsidR="000B6446" w:rsidRPr="00ED0355" w:rsidRDefault="000B6446" w:rsidP="0060112E">
      <w:pPr>
        <w:pStyle w:val="PargrafodaLista"/>
        <w:rPr>
          <w:rFonts w:ascii="Goudy Old Style" w:hAnsi="Goudy Old Style"/>
          <w:sz w:val="28"/>
          <w:szCs w:val="28"/>
        </w:rPr>
      </w:pPr>
    </w:p>
    <w:p w:rsidR="0060112E" w:rsidRPr="00ED0355" w:rsidRDefault="00CD49F6" w:rsidP="00672426">
      <w:pPr>
        <w:numPr>
          <w:ilvl w:val="0"/>
          <w:numId w:val="65"/>
        </w:numPr>
        <w:ind w:left="644"/>
        <w:jc w:val="both"/>
        <w:rPr>
          <w:rFonts w:ascii="Goudy Old Style" w:hAnsi="Goudy Old Style"/>
          <w:sz w:val="28"/>
          <w:szCs w:val="28"/>
        </w:rPr>
      </w:pPr>
      <w:r>
        <w:rPr>
          <w:rFonts w:ascii="Goudy Old Style" w:hAnsi="Goudy Old Style"/>
          <w:b/>
          <w:i/>
          <w:sz w:val="28"/>
          <w:szCs w:val="28"/>
        </w:rPr>
        <w:t>«</w:t>
      </w:r>
      <w:r w:rsidR="0060112E" w:rsidRPr="00B24ECC">
        <w:rPr>
          <w:rFonts w:ascii="Goudy Old Style" w:hAnsi="Goudy Old Style"/>
          <w:i/>
          <w:sz w:val="28"/>
          <w:szCs w:val="28"/>
        </w:rPr>
        <w:t>Centro de distribuição</w:t>
      </w:r>
      <w:r>
        <w:rPr>
          <w:rFonts w:ascii="Goudy Old Style" w:hAnsi="Goudy Old Style"/>
          <w:i/>
          <w:sz w:val="28"/>
          <w:szCs w:val="28"/>
        </w:rPr>
        <w:t>»,</w:t>
      </w:r>
      <w:r w:rsidR="0060112E" w:rsidRPr="00ED0355">
        <w:rPr>
          <w:rFonts w:ascii="Goudy Old Style" w:hAnsi="Goudy Old Style"/>
          <w:sz w:val="28"/>
          <w:szCs w:val="28"/>
        </w:rPr>
        <w:t xml:space="preserve"> elo de hierarquia mais elevada da rede de distribuição;</w:t>
      </w:r>
    </w:p>
    <w:p w:rsidR="0060112E" w:rsidRPr="00ED0355" w:rsidRDefault="0060112E" w:rsidP="0060112E">
      <w:pPr>
        <w:pStyle w:val="PargrafodaLista"/>
        <w:rPr>
          <w:rFonts w:ascii="Goudy Old Style" w:hAnsi="Goudy Old Style"/>
          <w:i/>
          <w:sz w:val="28"/>
          <w:szCs w:val="28"/>
        </w:rPr>
      </w:pPr>
    </w:p>
    <w:p w:rsidR="0060112E" w:rsidRPr="00ED0355" w:rsidRDefault="00CD49F6" w:rsidP="00672426">
      <w:pPr>
        <w:numPr>
          <w:ilvl w:val="0"/>
          <w:numId w:val="65"/>
        </w:numPr>
        <w:ind w:left="644"/>
        <w:jc w:val="both"/>
        <w:rPr>
          <w:rFonts w:ascii="Goudy Old Style" w:hAnsi="Goudy Old Style"/>
          <w:sz w:val="28"/>
          <w:szCs w:val="28"/>
        </w:rPr>
      </w:pPr>
      <w:r>
        <w:rPr>
          <w:rFonts w:ascii="Goudy Old Style" w:hAnsi="Goudy Old Style"/>
          <w:i/>
          <w:sz w:val="28"/>
          <w:szCs w:val="28"/>
        </w:rPr>
        <w:t>«</w:t>
      </w:r>
      <w:r w:rsidR="0060112E" w:rsidRPr="00B24ECC">
        <w:rPr>
          <w:rFonts w:ascii="Goudy Old Style" w:hAnsi="Goudy Old Style"/>
          <w:i/>
          <w:sz w:val="28"/>
          <w:szCs w:val="28"/>
        </w:rPr>
        <w:t>Codificação da informação</w:t>
      </w:r>
      <w:r>
        <w:rPr>
          <w:rFonts w:ascii="Goudy Old Style" w:hAnsi="Goudy Old Style"/>
          <w:i/>
          <w:sz w:val="28"/>
          <w:szCs w:val="28"/>
        </w:rPr>
        <w:t xml:space="preserve">», </w:t>
      </w:r>
      <w:r w:rsidR="0060112E" w:rsidRPr="00ED0355">
        <w:rPr>
          <w:rFonts w:ascii="Goudy Old Style" w:hAnsi="Goudy Old Style"/>
          <w:sz w:val="28"/>
          <w:szCs w:val="28"/>
        </w:rPr>
        <w:t>tratamento apropriado do sinal de molde a possibilitar um adequado grau de protecção no acesso ao conteúdo informativo do mesmo;</w:t>
      </w:r>
    </w:p>
    <w:p w:rsidR="00D30793" w:rsidRPr="00ED0355" w:rsidRDefault="00D30793" w:rsidP="00D30793">
      <w:pPr>
        <w:pStyle w:val="PargrafodaLista"/>
        <w:rPr>
          <w:rFonts w:ascii="Goudy Old Style" w:hAnsi="Goudy Old Style"/>
          <w:sz w:val="28"/>
          <w:szCs w:val="28"/>
        </w:rPr>
      </w:pPr>
    </w:p>
    <w:p w:rsidR="0060112E" w:rsidRPr="00ED0355" w:rsidRDefault="00CD49F6" w:rsidP="00672426">
      <w:pPr>
        <w:numPr>
          <w:ilvl w:val="0"/>
          <w:numId w:val="65"/>
        </w:numPr>
        <w:ind w:left="644"/>
        <w:jc w:val="both"/>
        <w:rPr>
          <w:rFonts w:ascii="Goudy Old Style" w:hAnsi="Goudy Old Style"/>
          <w:sz w:val="28"/>
          <w:szCs w:val="28"/>
        </w:rPr>
      </w:pPr>
      <w:r>
        <w:rPr>
          <w:rFonts w:ascii="Goudy Old Style" w:hAnsi="Goudy Old Style"/>
          <w:i/>
          <w:sz w:val="28"/>
          <w:szCs w:val="28"/>
        </w:rPr>
        <w:t>«</w:t>
      </w:r>
      <w:r w:rsidR="0060112E" w:rsidRPr="00B24ECC">
        <w:rPr>
          <w:rFonts w:ascii="Goudy Old Style" w:hAnsi="Goudy Old Style"/>
          <w:i/>
          <w:sz w:val="28"/>
          <w:szCs w:val="28"/>
        </w:rPr>
        <w:t>Alvará</w:t>
      </w:r>
      <w:r>
        <w:rPr>
          <w:rFonts w:ascii="Goudy Old Style" w:hAnsi="Goudy Old Style"/>
          <w:i/>
          <w:sz w:val="28"/>
          <w:szCs w:val="28"/>
        </w:rPr>
        <w:t>»,</w:t>
      </w:r>
      <w:r w:rsidR="0060112E" w:rsidRPr="00ED0355">
        <w:rPr>
          <w:rFonts w:ascii="Goudy Old Style" w:hAnsi="Goudy Old Style"/>
          <w:sz w:val="28"/>
          <w:szCs w:val="28"/>
        </w:rPr>
        <w:t xml:space="preserve"> título de licenciamento que habilita o operador de serviço de televisão a iniciar </w:t>
      </w:r>
      <w:r w:rsidR="00EE51EA" w:rsidRPr="00ED0355">
        <w:rPr>
          <w:rFonts w:ascii="Goudy Old Style" w:hAnsi="Goudy Old Style"/>
          <w:sz w:val="28"/>
          <w:szCs w:val="28"/>
        </w:rPr>
        <w:t>a actividade</w:t>
      </w:r>
      <w:r w:rsidR="0060112E" w:rsidRPr="00ED0355">
        <w:rPr>
          <w:rFonts w:ascii="Goudy Old Style" w:hAnsi="Goudy Old Style"/>
          <w:sz w:val="28"/>
          <w:szCs w:val="28"/>
        </w:rPr>
        <w:t>;</w:t>
      </w:r>
    </w:p>
    <w:p w:rsidR="0060112E" w:rsidRPr="00ED0355" w:rsidRDefault="0060112E" w:rsidP="0060112E">
      <w:pPr>
        <w:pStyle w:val="PargrafodaLista"/>
        <w:rPr>
          <w:rFonts w:ascii="Goudy Old Style" w:hAnsi="Goudy Old Style"/>
          <w:b/>
          <w:sz w:val="28"/>
          <w:szCs w:val="28"/>
        </w:rPr>
      </w:pPr>
    </w:p>
    <w:p w:rsidR="0060112E" w:rsidRPr="00ED0355" w:rsidRDefault="00CD49F6" w:rsidP="00672426">
      <w:pPr>
        <w:numPr>
          <w:ilvl w:val="0"/>
          <w:numId w:val="65"/>
        </w:numPr>
        <w:ind w:left="644"/>
        <w:jc w:val="both"/>
        <w:rPr>
          <w:rFonts w:ascii="Goudy Old Style" w:hAnsi="Goudy Old Style"/>
          <w:sz w:val="28"/>
          <w:szCs w:val="28"/>
        </w:rPr>
      </w:pPr>
      <w:r>
        <w:rPr>
          <w:rFonts w:ascii="Goudy Old Style" w:hAnsi="Goudy Old Style"/>
          <w:i/>
          <w:sz w:val="28"/>
          <w:szCs w:val="28"/>
        </w:rPr>
        <w:t>«</w:t>
      </w:r>
      <w:r w:rsidR="0060112E" w:rsidRPr="00B24ECC">
        <w:rPr>
          <w:rFonts w:ascii="Goudy Old Style" w:hAnsi="Goudy Old Style"/>
          <w:i/>
          <w:sz w:val="28"/>
          <w:szCs w:val="28"/>
        </w:rPr>
        <w:t>Licença</w:t>
      </w:r>
      <w:r>
        <w:rPr>
          <w:rFonts w:ascii="Goudy Old Style" w:hAnsi="Goudy Old Style"/>
          <w:i/>
          <w:sz w:val="28"/>
          <w:szCs w:val="28"/>
        </w:rPr>
        <w:t>»,</w:t>
      </w:r>
      <w:r w:rsidR="0060112E" w:rsidRPr="00ED0355">
        <w:rPr>
          <w:rFonts w:ascii="Goudy Old Style" w:hAnsi="Goudy Old Style"/>
          <w:sz w:val="28"/>
          <w:szCs w:val="28"/>
        </w:rPr>
        <w:t xml:space="preserve"> acto através do qual a entidade competente autoriza qualquer entidade a explorar a actividade de televisão e de operador de rede de distribuição, através </w:t>
      </w:r>
      <w:r w:rsidR="00AD0685">
        <w:rPr>
          <w:rFonts w:ascii="Goudy Old Style" w:hAnsi="Goudy Old Style"/>
          <w:sz w:val="28"/>
          <w:szCs w:val="28"/>
        </w:rPr>
        <w:t>da emissão do respectivo alvará;</w:t>
      </w:r>
    </w:p>
    <w:p w:rsidR="0060112E" w:rsidRPr="00ED0355" w:rsidRDefault="0060112E" w:rsidP="0060112E">
      <w:pPr>
        <w:pStyle w:val="PargrafodaLista"/>
        <w:rPr>
          <w:rFonts w:ascii="Goudy Old Style" w:hAnsi="Goudy Old Style"/>
          <w:b/>
          <w:sz w:val="28"/>
          <w:szCs w:val="28"/>
        </w:rPr>
      </w:pPr>
    </w:p>
    <w:p w:rsidR="0060112E" w:rsidRPr="00CD49F6" w:rsidRDefault="00CD49F6" w:rsidP="00672426">
      <w:pPr>
        <w:numPr>
          <w:ilvl w:val="0"/>
          <w:numId w:val="65"/>
        </w:numPr>
        <w:ind w:left="644"/>
        <w:jc w:val="both"/>
        <w:rPr>
          <w:rFonts w:ascii="Goudy Old Style" w:hAnsi="Goudy Old Style"/>
          <w:b/>
          <w:sz w:val="28"/>
          <w:szCs w:val="28"/>
        </w:rPr>
      </w:pPr>
      <w:r>
        <w:rPr>
          <w:rFonts w:ascii="Goudy Old Style" w:hAnsi="Goudy Old Style"/>
          <w:i/>
          <w:sz w:val="28"/>
          <w:szCs w:val="28"/>
        </w:rPr>
        <w:t>«</w:t>
      </w:r>
      <w:r w:rsidR="0060112E" w:rsidRPr="00B24ECC">
        <w:rPr>
          <w:rFonts w:ascii="Goudy Old Style" w:hAnsi="Goudy Old Style"/>
          <w:i/>
          <w:sz w:val="28"/>
          <w:szCs w:val="28"/>
        </w:rPr>
        <w:t>Produtor independente</w:t>
      </w:r>
      <w:r>
        <w:rPr>
          <w:rFonts w:ascii="Goudy Old Style" w:hAnsi="Goudy Old Style"/>
          <w:i/>
          <w:sz w:val="28"/>
          <w:szCs w:val="28"/>
        </w:rPr>
        <w:t>»,</w:t>
      </w:r>
      <w:r w:rsidR="004D2146">
        <w:rPr>
          <w:rFonts w:ascii="Goudy Old Style" w:hAnsi="Goudy Old Style"/>
          <w:i/>
          <w:sz w:val="28"/>
          <w:szCs w:val="28"/>
        </w:rPr>
        <w:t xml:space="preserve"> </w:t>
      </w:r>
      <w:r w:rsidR="0060112E" w:rsidRPr="00ED0355">
        <w:rPr>
          <w:rFonts w:ascii="Goudy Old Style" w:hAnsi="Goudy Old Style"/>
          <w:sz w:val="28"/>
          <w:szCs w:val="28"/>
        </w:rPr>
        <w:t>produtor que sendo pessoa singular, não é trabalhador nem colaborador em regime similar à um trabalhador, de um operador d</w:t>
      </w:r>
      <w:r>
        <w:rPr>
          <w:rFonts w:ascii="Goudy Old Style" w:hAnsi="Goudy Old Style"/>
          <w:sz w:val="28"/>
          <w:szCs w:val="28"/>
        </w:rPr>
        <w:t>e</w:t>
      </w:r>
      <w:r w:rsidR="0060112E" w:rsidRPr="00ED0355">
        <w:rPr>
          <w:rFonts w:ascii="Goudy Old Style" w:hAnsi="Goudy Old Style"/>
          <w:sz w:val="28"/>
          <w:szCs w:val="28"/>
        </w:rPr>
        <w:t xml:space="preserve"> televisão ou, sendo pessoa colectiva, se verifiquem cumulativamente os seguintes requisitos:</w:t>
      </w:r>
    </w:p>
    <w:p w:rsidR="00CD49F6" w:rsidRDefault="00CD49F6" w:rsidP="00CD49F6">
      <w:pPr>
        <w:pStyle w:val="PargrafodaLista"/>
        <w:rPr>
          <w:rFonts w:ascii="Goudy Old Style" w:hAnsi="Goudy Old Style"/>
          <w:b/>
          <w:sz w:val="28"/>
          <w:szCs w:val="28"/>
        </w:rPr>
      </w:pPr>
    </w:p>
    <w:p w:rsidR="006B01D6" w:rsidRPr="008075EE" w:rsidRDefault="0060112E" w:rsidP="00672426">
      <w:pPr>
        <w:numPr>
          <w:ilvl w:val="0"/>
          <w:numId w:val="77"/>
        </w:numPr>
        <w:ind w:hanging="579"/>
        <w:jc w:val="both"/>
        <w:rPr>
          <w:rFonts w:ascii="Goudy Old Style" w:hAnsi="Goudy Old Style"/>
          <w:b/>
          <w:sz w:val="28"/>
          <w:szCs w:val="28"/>
        </w:rPr>
      </w:pPr>
      <w:r w:rsidRPr="00CD49F6">
        <w:rPr>
          <w:rFonts w:ascii="Goudy Old Style" w:hAnsi="Goudy Old Style"/>
          <w:sz w:val="28"/>
          <w:szCs w:val="28"/>
        </w:rPr>
        <w:t>Capital social não detido, directa ou indir</w:t>
      </w:r>
      <w:r w:rsidR="00CD49F6">
        <w:rPr>
          <w:rFonts w:ascii="Goudy Old Style" w:hAnsi="Goudy Old Style"/>
          <w:sz w:val="28"/>
          <w:szCs w:val="28"/>
        </w:rPr>
        <w:t xml:space="preserve">ectamente em mais de 25% por um </w:t>
      </w:r>
      <w:r w:rsidRPr="00CD49F6">
        <w:rPr>
          <w:rFonts w:ascii="Goudy Old Style" w:hAnsi="Goudy Old Style"/>
          <w:sz w:val="28"/>
          <w:szCs w:val="28"/>
        </w:rPr>
        <w:t>operador de televisão ou em mais de 50% no caso de</w:t>
      </w:r>
      <w:r w:rsidR="00AD0685">
        <w:rPr>
          <w:rFonts w:ascii="Goudy Old Style" w:hAnsi="Goudy Old Style"/>
          <w:sz w:val="28"/>
          <w:szCs w:val="28"/>
        </w:rPr>
        <w:t xml:space="preserve"> vários operadores de televisão;</w:t>
      </w:r>
    </w:p>
    <w:p w:rsidR="008075EE" w:rsidRPr="008075EE" w:rsidRDefault="008075EE" w:rsidP="008075EE">
      <w:pPr>
        <w:ind w:left="1288"/>
        <w:jc w:val="both"/>
        <w:rPr>
          <w:rFonts w:ascii="Goudy Old Style" w:hAnsi="Goudy Old Style"/>
          <w:b/>
          <w:sz w:val="28"/>
          <w:szCs w:val="28"/>
        </w:rPr>
      </w:pPr>
    </w:p>
    <w:p w:rsidR="0060112E" w:rsidRPr="008075EE" w:rsidRDefault="0060112E" w:rsidP="00672426">
      <w:pPr>
        <w:numPr>
          <w:ilvl w:val="0"/>
          <w:numId w:val="77"/>
        </w:numPr>
        <w:ind w:hanging="579"/>
        <w:jc w:val="both"/>
        <w:rPr>
          <w:rFonts w:ascii="Goudy Old Style" w:hAnsi="Goudy Old Style"/>
          <w:b/>
          <w:sz w:val="28"/>
          <w:szCs w:val="28"/>
        </w:rPr>
      </w:pPr>
      <w:r w:rsidRPr="008075EE">
        <w:rPr>
          <w:rFonts w:ascii="Goudy Old Style" w:hAnsi="Goudy Old Style"/>
          <w:sz w:val="28"/>
          <w:szCs w:val="28"/>
        </w:rPr>
        <w:t>Limite anual de 90% de vendas para o mesmo operador de televisão.</w:t>
      </w:r>
    </w:p>
    <w:p w:rsidR="00A40D96" w:rsidRDefault="00A40D96" w:rsidP="0060112E">
      <w:pPr>
        <w:ind w:left="1080"/>
        <w:jc w:val="both"/>
        <w:rPr>
          <w:rFonts w:ascii="Goudy Old Style" w:hAnsi="Goudy Old Style"/>
          <w:b/>
          <w:sz w:val="28"/>
          <w:szCs w:val="28"/>
        </w:rPr>
      </w:pPr>
    </w:p>
    <w:p w:rsidR="006B01D6" w:rsidRPr="00ED0355" w:rsidRDefault="00422E1B" w:rsidP="006B01D6">
      <w:pPr>
        <w:ind w:left="1080"/>
        <w:jc w:val="center"/>
        <w:rPr>
          <w:rFonts w:ascii="Goudy Old Style" w:hAnsi="Goudy Old Style"/>
          <w:b/>
          <w:sz w:val="28"/>
          <w:szCs w:val="28"/>
        </w:rPr>
      </w:pPr>
      <w:r w:rsidRPr="00ED0355">
        <w:rPr>
          <w:rFonts w:ascii="Goudy Old Style" w:hAnsi="Goudy Old Style"/>
          <w:b/>
          <w:sz w:val="28"/>
          <w:szCs w:val="28"/>
        </w:rPr>
        <w:t>Artigo</w:t>
      </w:r>
      <w:r w:rsidR="006B01D6" w:rsidRPr="00ED0355">
        <w:rPr>
          <w:rFonts w:ascii="Goudy Old Style" w:hAnsi="Goudy Old Style"/>
          <w:b/>
          <w:sz w:val="28"/>
          <w:szCs w:val="28"/>
        </w:rPr>
        <w:t xml:space="preserve"> 3</w:t>
      </w:r>
      <w:r w:rsidR="00430137">
        <w:rPr>
          <w:rFonts w:ascii="Goudy Old Style" w:hAnsi="Goudy Old Style"/>
          <w:b/>
          <w:sz w:val="28"/>
          <w:szCs w:val="28"/>
        </w:rPr>
        <w:t>.</w:t>
      </w:r>
      <w:r w:rsidR="006B01D6" w:rsidRPr="00ED0355">
        <w:rPr>
          <w:rFonts w:ascii="Goudy Old Style" w:hAnsi="Goudy Old Style"/>
          <w:b/>
          <w:sz w:val="28"/>
          <w:szCs w:val="28"/>
        </w:rPr>
        <w:t>º</w:t>
      </w:r>
    </w:p>
    <w:p w:rsidR="0060112E" w:rsidRPr="00ED0355" w:rsidRDefault="006B01D6" w:rsidP="00A40D96">
      <w:pPr>
        <w:ind w:left="1080"/>
        <w:jc w:val="center"/>
        <w:rPr>
          <w:rFonts w:ascii="Goudy Old Style" w:hAnsi="Goudy Old Style"/>
          <w:sz w:val="28"/>
          <w:szCs w:val="28"/>
        </w:rPr>
      </w:pPr>
      <w:r w:rsidRPr="00ED0355">
        <w:rPr>
          <w:rFonts w:ascii="Goudy Old Style" w:hAnsi="Goudy Old Style"/>
          <w:sz w:val="28"/>
          <w:szCs w:val="28"/>
        </w:rPr>
        <w:t>(</w:t>
      </w:r>
      <w:r w:rsidRPr="00ED0355">
        <w:rPr>
          <w:rFonts w:ascii="Goudy Old Style" w:hAnsi="Goudy Old Style"/>
          <w:b/>
          <w:sz w:val="28"/>
          <w:szCs w:val="28"/>
        </w:rPr>
        <w:t>Âmbito de aplicação</w:t>
      </w:r>
      <w:r w:rsidRPr="00ED0355">
        <w:rPr>
          <w:rFonts w:ascii="Goudy Old Style" w:hAnsi="Goudy Old Style"/>
          <w:sz w:val="28"/>
          <w:szCs w:val="28"/>
        </w:rPr>
        <w:t>)</w:t>
      </w:r>
    </w:p>
    <w:p w:rsidR="006B01D6" w:rsidRPr="00ED0355" w:rsidRDefault="006B01D6" w:rsidP="006B01D6">
      <w:pPr>
        <w:ind w:left="1080"/>
        <w:jc w:val="both"/>
        <w:rPr>
          <w:rFonts w:ascii="Goudy Old Style" w:hAnsi="Goudy Old Style"/>
          <w:sz w:val="28"/>
          <w:szCs w:val="28"/>
        </w:rPr>
      </w:pPr>
    </w:p>
    <w:p w:rsidR="006B01D6" w:rsidRDefault="006B01D6" w:rsidP="00672426">
      <w:pPr>
        <w:numPr>
          <w:ilvl w:val="0"/>
          <w:numId w:val="80"/>
        </w:numPr>
        <w:ind w:left="284" w:hanging="284"/>
        <w:jc w:val="both"/>
        <w:rPr>
          <w:rFonts w:ascii="Goudy Old Style" w:hAnsi="Goudy Old Style"/>
          <w:sz w:val="28"/>
          <w:szCs w:val="28"/>
        </w:rPr>
      </w:pPr>
      <w:r w:rsidRPr="00ED0355">
        <w:rPr>
          <w:rFonts w:ascii="Goudy Old Style" w:hAnsi="Goudy Old Style"/>
          <w:sz w:val="28"/>
          <w:szCs w:val="28"/>
        </w:rPr>
        <w:t xml:space="preserve">A presente Lei aplica-se a </w:t>
      </w:r>
      <w:r w:rsidR="002D2469" w:rsidRPr="00ED0355">
        <w:rPr>
          <w:rFonts w:ascii="Goudy Old Style" w:hAnsi="Goudy Old Style"/>
          <w:sz w:val="28"/>
          <w:szCs w:val="28"/>
        </w:rPr>
        <w:t>todas as</w:t>
      </w:r>
      <w:r w:rsidRPr="00ED0355">
        <w:rPr>
          <w:rFonts w:ascii="Goudy Old Style" w:hAnsi="Goudy Old Style"/>
          <w:sz w:val="28"/>
          <w:szCs w:val="28"/>
        </w:rPr>
        <w:t xml:space="preserve"> emissões e retransmissões de televisão, transmitidas por operadores de televisão e de distribuição sob jurisdição do Estado angolano. </w:t>
      </w:r>
    </w:p>
    <w:p w:rsidR="004E19E0" w:rsidRDefault="004E19E0" w:rsidP="004E19E0">
      <w:pPr>
        <w:ind w:left="284"/>
        <w:jc w:val="both"/>
        <w:rPr>
          <w:rFonts w:ascii="Goudy Old Style" w:hAnsi="Goudy Old Style"/>
          <w:sz w:val="28"/>
          <w:szCs w:val="28"/>
        </w:rPr>
      </w:pPr>
    </w:p>
    <w:p w:rsidR="006B01D6" w:rsidRPr="004E19E0" w:rsidRDefault="006B01D6" w:rsidP="00672426">
      <w:pPr>
        <w:numPr>
          <w:ilvl w:val="0"/>
          <w:numId w:val="80"/>
        </w:numPr>
        <w:ind w:left="284" w:hanging="284"/>
        <w:jc w:val="both"/>
        <w:rPr>
          <w:rFonts w:ascii="Goudy Old Style" w:hAnsi="Goudy Old Style"/>
          <w:sz w:val="28"/>
          <w:szCs w:val="28"/>
        </w:rPr>
      </w:pPr>
      <w:r w:rsidRPr="004E19E0">
        <w:rPr>
          <w:rFonts w:ascii="Goudy Old Style" w:hAnsi="Goudy Old Style"/>
          <w:sz w:val="28"/>
          <w:szCs w:val="28"/>
        </w:rPr>
        <w:t xml:space="preserve">Considera-se sob jurisdição do Estado angolano, o operador de serviço de comunicação social </w:t>
      </w:r>
      <w:r w:rsidR="002F7BDC" w:rsidRPr="004E19E0">
        <w:rPr>
          <w:rFonts w:ascii="Goudy Old Style" w:hAnsi="Goudy Old Style"/>
          <w:sz w:val="28"/>
          <w:szCs w:val="28"/>
        </w:rPr>
        <w:t>audiovisual</w:t>
      </w:r>
      <w:r w:rsidRPr="004E19E0">
        <w:rPr>
          <w:rFonts w:ascii="Goudy Old Style" w:hAnsi="Goudy Old Style"/>
          <w:sz w:val="28"/>
          <w:szCs w:val="28"/>
        </w:rPr>
        <w:t xml:space="preserve"> que reúne uma das seguintes condições:</w:t>
      </w:r>
    </w:p>
    <w:p w:rsidR="006B01D6" w:rsidRPr="00ED0355" w:rsidRDefault="006B01D6" w:rsidP="006B01D6">
      <w:pPr>
        <w:pStyle w:val="PargrafodaLista"/>
        <w:rPr>
          <w:rFonts w:ascii="Goudy Old Style" w:hAnsi="Goudy Old Style"/>
          <w:sz w:val="28"/>
          <w:szCs w:val="28"/>
        </w:rPr>
      </w:pPr>
    </w:p>
    <w:p w:rsidR="006B01D6" w:rsidRDefault="006B01D6" w:rsidP="00672426">
      <w:pPr>
        <w:numPr>
          <w:ilvl w:val="0"/>
          <w:numId w:val="66"/>
        </w:numPr>
        <w:ind w:hanging="927"/>
        <w:jc w:val="both"/>
        <w:rPr>
          <w:rFonts w:ascii="Goudy Old Style" w:hAnsi="Goudy Old Style"/>
          <w:sz w:val="28"/>
          <w:szCs w:val="28"/>
        </w:rPr>
      </w:pPr>
      <w:r w:rsidRPr="00ED0355">
        <w:rPr>
          <w:rFonts w:ascii="Goudy Old Style" w:hAnsi="Goudy Old Style"/>
          <w:sz w:val="28"/>
          <w:szCs w:val="28"/>
        </w:rPr>
        <w:t>Tenha a sua residência ou sede em Angola;</w:t>
      </w:r>
    </w:p>
    <w:p w:rsidR="00422E1B" w:rsidRPr="00ED0355" w:rsidRDefault="00422E1B" w:rsidP="00422E1B">
      <w:pPr>
        <w:ind w:left="1080"/>
        <w:jc w:val="both"/>
        <w:rPr>
          <w:rFonts w:ascii="Goudy Old Style" w:hAnsi="Goudy Old Style"/>
          <w:sz w:val="28"/>
          <w:szCs w:val="28"/>
        </w:rPr>
      </w:pPr>
    </w:p>
    <w:p w:rsidR="006B01D6" w:rsidRDefault="006B01D6" w:rsidP="00672426">
      <w:pPr>
        <w:numPr>
          <w:ilvl w:val="0"/>
          <w:numId w:val="66"/>
        </w:numPr>
        <w:ind w:left="709" w:hanging="425"/>
        <w:jc w:val="both"/>
        <w:rPr>
          <w:rFonts w:ascii="Goudy Old Style" w:hAnsi="Goudy Old Style"/>
          <w:sz w:val="28"/>
          <w:szCs w:val="28"/>
        </w:rPr>
      </w:pPr>
      <w:r w:rsidRPr="00ED0355">
        <w:rPr>
          <w:rFonts w:ascii="Goudy Old Style" w:hAnsi="Goudy Old Style"/>
          <w:sz w:val="28"/>
          <w:szCs w:val="28"/>
        </w:rPr>
        <w:t xml:space="preserve">O centro de responsabilidade editorial sobre </w:t>
      </w:r>
      <w:r w:rsidR="004E19E0">
        <w:rPr>
          <w:rFonts w:ascii="Goudy Old Style" w:hAnsi="Goudy Old Style"/>
          <w:sz w:val="28"/>
          <w:szCs w:val="28"/>
        </w:rPr>
        <w:t xml:space="preserve">o serviço de comunicação social </w:t>
      </w:r>
      <w:r w:rsidRPr="00ED0355">
        <w:rPr>
          <w:rFonts w:ascii="Goudy Old Style" w:hAnsi="Goudy Old Style"/>
          <w:sz w:val="28"/>
          <w:szCs w:val="28"/>
        </w:rPr>
        <w:t>audiovisual esteja situado em Angola;</w:t>
      </w:r>
    </w:p>
    <w:p w:rsidR="004E19E0" w:rsidRDefault="004E19E0" w:rsidP="004E19E0">
      <w:pPr>
        <w:pStyle w:val="PargrafodaLista"/>
        <w:rPr>
          <w:rFonts w:ascii="Goudy Old Style" w:hAnsi="Goudy Old Style"/>
          <w:sz w:val="28"/>
          <w:szCs w:val="28"/>
        </w:rPr>
      </w:pPr>
    </w:p>
    <w:p w:rsidR="006B01D6" w:rsidRDefault="006B01D6" w:rsidP="00672426">
      <w:pPr>
        <w:numPr>
          <w:ilvl w:val="0"/>
          <w:numId w:val="66"/>
        </w:numPr>
        <w:ind w:left="709" w:hanging="425"/>
        <w:jc w:val="both"/>
        <w:rPr>
          <w:rFonts w:ascii="Goudy Old Style" w:hAnsi="Goudy Old Style"/>
          <w:sz w:val="28"/>
          <w:szCs w:val="28"/>
        </w:rPr>
      </w:pPr>
      <w:r w:rsidRPr="004E19E0">
        <w:rPr>
          <w:rFonts w:ascii="Goudy Old Style" w:hAnsi="Goudy Old Style"/>
          <w:sz w:val="28"/>
          <w:szCs w:val="28"/>
        </w:rPr>
        <w:t xml:space="preserve">Uma parte significativa do pessoal implicado na prestação do serviço de comunicação social </w:t>
      </w:r>
      <w:r w:rsidR="002F7BDC" w:rsidRPr="004E19E0">
        <w:rPr>
          <w:rFonts w:ascii="Goudy Old Style" w:hAnsi="Goudy Old Style"/>
          <w:sz w:val="28"/>
          <w:szCs w:val="28"/>
        </w:rPr>
        <w:t>audiovisual</w:t>
      </w:r>
      <w:r w:rsidRPr="004E19E0">
        <w:rPr>
          <w:rFonts w:ascii="Goudy Old Style" w:hAnsi="Goudy Old Style"/>
          <w:sz w:val="28"/>
          <w:szCs w:val="28"/>
        </w:rPr>
        <w:t xml:space="preserve"> exerça as suas funções em Angola;</w:t>
      </w:r>
    </w:p>
    <w:p w:rsidR="004E19E0" w:rsidRDefault="004E19E0" w:rsidP="004E19E0">
      <w:pPr>
        <w:pStyle w:val="PargrafodaLista"/>
        <w:rPr>
          <w:rFonts w:ascii="Goudy Old Style" w:hAnsi="Goudy Old Style"/>
          <w:sz w:val="28"/>
          <w:szCs w:val="28"/>
        </w:rPr>
      </w:pPr>
    </w:p>
    <w:p w:rsidR="008C0FDA" w:rsidRPr="004E19E0" w:rsidRDefault="006B01D6" w:rsidP="00672426">
      <w:pPr>
        <w:numPr>
          <w:ilvl w:val="0"/>
          <w:numId w:val="66"/>
        </w:numPr>
        <w:ind w:left="709" w:hanging="425"/>
        <w:jc w:val="both"/>
        <w:rPr>
          <w:rFonts w:ascii="Goudy Old Style" w:hAnsi="Goudy Old Style"/>
          <w:sz w:val="28"/>
          <w:szCs w:val="28"/>
        </w:rPr>
      </w:pPr>
      <w:r w:rsidRPr="004E19E0">
        <w:rPr>
          <w:rFonts w:ascii="Goudy Old Style" w:hAnsi="Goudy Old Style"/>
          <w:sz w:val="28"/>
          <w:szCs w:val="28"/>
        </w:rPr>
        <w:t>Utilize uma ligação ascendente terra-satélite situada em Angola ou uma capacidade de satélite pertencente à Angola;</w:t>
      </w:r>
    </w:p>
    <w:p w:rsidR="006B01D6" w:rsidRPr="00ED0355" w:rsidRDefault="006B01D6" w:rsidP="00711FC2">
      <w:pPr>
        <w:jc w:val="both"/>
        <w:rPr>
          <w:rFonts w:ascii="Goudy Old Style" w:hAnsi="Goudy Old Style"/>
          <w:sz w:val="28"/>
          <w:szCs w:val="28"/>
        </w:rPr>
      </w:pPr>
    </w:p>
    <w:p w:rsidR="006B01D6" w:rsidRPr="00ED0355" w:rsidRDefault="006B01D6" w:rsidP="00185248">
      <w:pPr>
        <w:numPr>
          <w:ilvl w:val="0"/>
          <w:numId w:val="80"/>
        </w:numPr>
        <w:jc w:val="both"/>
        <w:rPr>
          <w:rFonts w:ascii="Goudy Old Style" w:hAnsi="Goudy Old Style"/>
          <w:sz w:val="28"/>
          <w:szCs w:val="28"/>
        </w:rPr>
      </w:pPr>
      <w:r w:rsidRPr="00ED0355">
        <w:rPr>
          <w:rFonts w:ascii="Goudy Old Style" w:hAnsi="Goudy Old Style"/>
          <w:sz w:val="28"/>
          <w:szCs w:val="28"/>
        </w:rPr>
        <w:t>A presente lei não se aplica:</w:t>
      </w:r>
    </w:p>
    <w:p w:rsidR="006B01D6" w:rsidRPr="00ED0355" w:rsidRDefault="006B01D6" w:rsidP="006B01D6">
      <w:pPr>
        <w:ind w:left="720"/>
        <w:jc w:val="both"/>
        <w:rPr>
          <w:rFonts w:ascii="Goudy Old Style" w:hAnsi="Goudy Old Style"/>
          <w:sz w:val="28"/>
          <w:szCs w:val="28"/>
        </w:rPr>
      </w:pPr>
    </w:p>
    <w:p w:rsidR="006B01D6" w:rsidRDefault="006B01D6" w:rsidP="00672426">
      <w:pPr>
        <w:numPr>
          <w:ilvl w:val="0"/>
          <w:numId w:val="67"/>
        </w:numPr>
        <w:ind w:left="709" w:hanging="425"/>
        <w:jc w:val="both"/>
        <w:rPr>
          <w:rFonts w:ascii="Goudy Old Style" w:hAnsi="Goudy Old Style"/>
          <w:sz w:val="28"/>
          <w:szCs w:val="28"/>
        </w:rPr>
      </w:pPr>
      <w:r w:rsidRPr="00ED0355">
        <w:rPr>
          <w:rFonts w:ascii="Goudy Old Style" w:hAnsi="Goudy Old Style"/>
          <w:sz w:val="28"/>
          <w:szCs w:val="28"/>
        </w:rPr>
        <w:t>À transmissão pontual de eventos, através de dispositivos técnicos instalados nas imediações dos respectivos locais de ocorrência e tendo por alvo o público aí concentrado.</w:t>
      </w:r>
    </w:p>
    <w:p w:rsidR="004E19E0" w:rsidRDefault="004E19E0" w:rsidP="004E19E0">
      <w:pPr>
        <w:ind w:left="709"/>
        <w:jc w:val="both"/>
        <w:rPr>
          <w:rFonts w:ascii="Goudy Old Style" w:hAnsi="Goudy Old Style"/>
          <w:sz w:val="28"/>
          <w:szCs w:val="28"/>
        </w:rPr>
      </w:pPr>
    </w:p>
    <w:p w:rsidR="006B01D6" w:rsidRPr="004E19E0" w:rsidRDefault="006B01D6" w:rsidP="00672426">
      <w:pPr>
        <w:numPr>
          <w:ilvl w:val="0"/>
          <w:numId w:val="67"/>
        </w:numPr>
        <w:ind w:left="709" w:hanging="425"/>
        <w:jc w:val="both"/>
        <w:rPr>
          <w:rFonts w:ascii="Goudy Old Style" w:hAnsi="Goudy Old Style"/>
          <w:sz w:val="28"/>
          <w:szCs w:val="28"/>
        </w:rPr>
      </w:pPr>
      <w:r w:rsidRPr="004E19E0">
        <w:rPr>
          <w:rFonts w:ascii="Goudy Old Style" w:hAnsi="Goudy Old Style"/>
          <w:sz w:val="28"/>
          <w:szCs w:val="28"/>
        </w:rPr>
        <w:t>Aos operadores de serviços de comunicação social audiovisual estabelecidos em Angola</w:t>
      </w:r>
      <w:r w:rsidR="002F7BDC" w:rsidRPr="004E19E0">
        <w:rPr>
          <w:rFonts w:ascii="Goudy Old Style" w:hAnsi="Goudy Old Style"/>
          <w:sz w:val="28"/>
          <w:szCs w:val="28"/>
        </w:rPr>
        <w:t>,</w:t>
      </w:r>
      <w:r w:rsidRPr="004E19E0">
        <w:rPr>
          <w:rFonts w:ascii="Goudy Old Style" w:hAnsi="Goudy Old Style"/>
          <w:sz w:val="28"/>
          <w:szCs w:val="28"/>
        </w:rPr>
        <w:t xml:space="preserve"> cujos serviços se destinem exclusivamente a ser captados em países terceiros e não sejam captados directa ou indirectamente no território de Angola.</w:t>
      </w:r>
    </w:p>
    <w:p w:rsidR="006B01D6" w:rsidRPr="00ED0355" w:rsidRDefault="006B01D6" w:rsidP="006B01D6">
      <w:pPr>
        <w:jc w:val="both"/>
        <w:rPr>
          <w:rFonts w:ascii="Goudy Old Style" w:hAnsi="Goudy Old Style"/>
          <w:sz w:val="28"/>
          <w:szCs w:val="28"/>
        </w:rPr>
      </w:pPr>
    </w:p>
    <w:p w:rsidR="006B01D6" w:rsidRPr="00ED0355" w:rsidRDefault="00422E1B" w:rsidP="006B01D6">
      <w:pPr>
        <w:jc w:val="center"/>
        <w:rPr>
          <w:rFonts w:ascii="Goudy Old Style" w:hAnsi="Goudy Old Style"/>
          <w:b/>
          <w:sz w:val="28"/>
          <w:szCs w:val="28"/>
        </w:rPr>
      </w:pPr>
      <w:r w:rsidRPr="00ED0355">
        <w:rPr>
          <w:rFonts w:ascii="Goudy Old Style" w:hAnsi="Goudy Old Style"/>
          <w:b/>
          <w:sz w:val="28"/>
          <w:szCs w:val="28"/>
        </w:rPr>
        <w:t>Artigo</w:t>
      </w:r>
      <w:r w:rsidR="006B01D6" w:rsidRPr="00ED0355">
        <w:rPr>
          <w:rFonts w:ascii="Goudy Old Style" w:hAnsi="Goudy Old Style"/>
          <w:b/>
          <w:sz w:val="28"/>
          <w:szCs w:val="28"/>
        </w:rPr>
        <w:t xml:space="preserve"> 4</w:t>
      </w:r>
      <w:r w:rsidR="00430137">
        <w:rPr>
          <w:rFonts w:ascii="Goudy Old Style" w:hAnsi="Goudy Old Style"/>
          <w:b/>
          <w:sz w:val="28"/>
          <w:szCs w:val="28"/>
        </w:rPr>
        <w:t>.</w:t>
      </w:r>
      <w:r w:rsidR="006B01D6" w:rsidRPr="00ED0355">
        <w:rPr>
          <w:rFonts w:ascii="Goudy Old Style" w:hAnsi="Goudy Old Style"/>
          <w:b/>
          <w:sz w:val="28"/>
          <w:szCs w:val="28"/>
        </w:rPr>
        <w:t>º</w:t>
      </w:r>
    </w:p>
    <w:p w:rsidR="006B01D6" w:rsidRPr="00ED0355" w:rsidRDefault="006B01D6" w:rsidP="006B01D6">
      <w:pPr>
        <w:jc w:val="center"/>
        <w:rPr>
          <w:rFonts w:ascii="Goudy Old Style" w:hAnsi="Goudy Old Style"/>
          <w:sz w:val="28"/>
          <w:szCs w:val="28"/>
        </w:rPr>
      </w:pPr>
      <w:r w:rsidRPr="00ED0355">
        <w:rPr>
          <w:rFonts w:ascii="Goudy Old Style" w:hAnsi="Goudy Old Style"/>
          <w:sz w:val="28"/>
          <w:szCs w:val="28"/>
        </w:rPr>
        <w:t>(</w:t>
      </w:r>
      <w:r w:rsidRPr="00ED0355">
        <w:rPr>
          <w:rFonts w:ascii="Goudy Old Style" w:hAnsi="Goudy Old Style"/>
          <w:b/>
          <w:sz w:val="28"/>
          <w:szCs w:val="28"/>
        </w:rPr>
        <w:t>Princípios efins dos serviços da actividade de televisão</w:t>
      </w:r>
      <w:r w:rsidRPr="00ED0355">
        <w:rPr>
          <w:rFonts w:ascii="Goudy Old Style" w:hAnsi="Goudy Old Style"/>
          <w:sz w:val="28"/>
          <w:szCs w:val="28"/>
        </w:rPr>
        <w:t>)</w:t>
      </w:r>
    </w:p>
    <w:p w:rsidR="006B01D6" w:rsidRPr="00ED0355" w:rsidRDefault="006B01D6" w:rsidP="006B01D6">
      <w:pPr>
        <w:jc w:val="both"/>
        <w:rPr>
          <w:rFonts w:ascii="Goudy Old Style" w:hAnsi="Goudy Old Style"/>
          <w:sz w:val="28"/>
          <w:szCs w:val="28"/>
        </w:rPr>
      </w:pPr>
    </w:p>
    <w:p w:rsidR="006B01D6" w:rsidRDefault="006B01D6" w:rsidP="00672426">
      <w:pPr>
        <w:numPr>
          <w:ilvl w:val="0"/>
          <w:numId w:val="82"/>
        </w:numPr>
        <w:ind w:left="284" w:hanging="284"/>
        <w:jc w:val="both"/>
        <w:rPr>
          <w:rFonts w:ascii="Goudy Old Style" w:hAnsi="Goudy Old Style"/>
          <w:sz w:val="28"/>
          <w:szCs w:val="28"/>
        </w:rPr>
      </w:pPr>
      <w:r w:rsidRPr="00ED0355">
        <w:rPr>
          <w:rFonts w:ascii="Goudy Old Style" w:hAnsi="Goudy Old Style"/>
          <w:sz w:val="28"/>
          <w:szCs w:val="28"/>
        </w:rPr>
        <w:t>A prestação de serviços da actividade de televisão deve respeitar o princípio da liberdade de expressão do pensamento</w:t>
      </w:r>
      <w:r w:rsidR="008C0FDA" w:rsidRPr="00ED0355">
        <w:rPr>
          <w:rFonts w:ascii="Goudy Old Style" w:hAnsi="Goudy Old Style"/>
          <w:sz w:val="28"/>
          <w:szCs w:val="28"/>
        </w:rPr>
        <w:t xml:space="preserve"> e</w:t>
      </w:r>
      <w:r w:rsidRPr="00ED0355">
        <w:rPr>
          <w:rFonts w:ascii="Goudy Old Style" w:hAnsi="Goudy Old Style"/>
          <w:sz w:val="28"/>
          <w:szCs w:val="28"/>
        </w:rPr>
        <w:t xml:space="preserve"> garantir o direito fundamental dos cidadãos a uma informação que assegure o pluralismo de ideias, a livre expressão e o confronto das diferentes correntes de opinião.</w:t>
      </w:r>
    </w:p>
    <w:p w:rsidR="006B3C77" w:rsidRDefault="006B3C77" w:rsidP="006B3C77">
      <w:pPr>
        <w:ind w:left="284"/>
        <w:jc w:val="both"/>
        <w:rPr>
          <w:rFonts w:ascii="Goudy Old Style" w:hAnsi="Goudy Old Style"/>
          <w:sz w:val="28"/>
          <w:szCs w:val="28"/>
        </w:rPr>
      </w:pPr>
    </w:p>
    <w:p w:rsidR="003F3237" w:rsidRPr="004E19E0" w:rsidRDefault="006B01D6" w:rsidP="00672426">
      <w:pPr>
        <w:numPr>
          <w:ilvl w:val="0"/>
          <w:numId w:val="82"/>
        </w:numPr>
        <w:ind w:left="284" w:hanging="284"/>
        <w:jc w:val="both"/>
        <w:rPr>
          <w:rFonts w:ascii="Goudy Old Style" w:hAnsi="Goudy Old Style"/>
          <w:sz w:val="28"/>
          <w:szCs w:val="28"/>
        </w:rPr>
      </w:pPr>
      <w:r w:rsidRPr="004E19E0">
        <w:rPr>
          <w:rFonts w:ascii="Goudy Old Style" w:hAnsi="Goudy Old Style"/>
          <w:sz w:val="28"/>
          <w:szCs w:val="28"/>
        </w:rPr>
        <w:t xml:space="preserve">Constituem </w:t>
      </w:r>
      <w:r w:rsidR="00207A94" w:rsidRPr="004E19E0">
        <w:rPr>
          <w:rFonts w:ascii="Goudy Old Style" w:hAnsi="Goudy Old Style"/>
          <w:sz w:val="28"/>
          <w:szCs w:val="28"/>
        </w:rPr>
        <w:t>fins da actividade de televisão</w:t>
      </w:r>
      <w:r w:rsidRPr="004E19E0">
        <w:rPr>
          <w:rFonts w:ascii="Goudy Old Style" w:hAnsi="Goudy Old Style"/>
          <w:sz w:val="28"/>
          <w:szCs w:val="28"/>
        </w:rPr>
        <w:t xml:space="preserve"> e particularmente dos serviços de programas televisivos generalistas, no quadro dos princípios consagrados constitucionalmente e da presente Lei, os seguintes:</w:t>
      </w:r>
    </w:p>
    <w:p w:rsidR="00422E1B" w:rsidRDefault="00422E1B" w:rsidP="00422E1B">
      <w:pPr>
        <w:ind w:left="720"/>
        <w:jc w:val="both"/>
        <w:rPr>
          <w:rFonts w:ascii="Goudy Old Style" w:hAnsi="Goudy Old Style"/>
          <w:sz w:val="28"/>
          <w:szCs w:val="28"/>
        </w:rPr>
      </w:pPr>
    </w:p>
    <w:p w:rsidR="006B01D6" w:rsidRDefault="006B01D6" w:rsidP="00672426">
      <w:pPr>
        <w:numPr>
          <w:ilvl w:val="0"/>
          <w:numId w:val="83"/>
        </w:numPr>
        <w:ind w:left="709" w:hanging="425"/>
        <w:jc w:val="both"/>
        <w:rPr>
          <w:rFonts w:ascii="Goudy Old Style" w:hAnsi="Goudy Old Style"/>
          <w:sz w:val="28"/>
          <w:szCs w:val="28"/>
        </w:rPr>
      </w:pPr>
      <w:r w:rsidRPr="00ED0355">
        <w:rPr>
          <w:rFonts w:ascii="Goudy Old Style" w:hAnsi="Goudy Old Style"/>
          <w:sz w:val="28"/>
          <w:szCs w:val="28"/>
        </w:rPr>
        <w:t xml:space="preserve">Contribuir para o pluralismo político e informativo, garantindo aos </w:t>
      </w:r>
      <w:r w:rsidR="00207A94" w:rsidRPr="00ED0355">
        <w:rPr>
          <w:rFonts w:ascii="Goudy Old Style" w:hAnsi="Goudy Old Style"/>
          <w:sz w:val="28"/>
          <w:szCs w:val="28"/>
        </w:rPr>
        <w:t>cidadãos o direito de informar</w:t>
      </w:r>
      <w:r w:rsidR="003D29D7" w:rsidRPr="00ED0355">
        <w:rPr>
          <w:rFonts w:ascii="Goudy Old Style" w:hAnsi="Goudy Old Style"/>
          <w:sz w:val="28"/>
          <w:szCs w:val="28"/>
        </w:rPr>
        <w:t>, de se informar</w:t>
      </w:r>
      <w:r w:rsidRPr="00ED0355">
        <w:rPr>
          <w:rFonts w:ascii="Goudy Old Style" w:hAnsi="Goudy Old Style"/>
          <w:sz w:val="28"/>
          <w:szCs w:val="28"/>
        </w:rPr>
        <w:t>e de ser informado;</w:t>
      </w:r>
    </w:p>
    <w:p w:rsidR="00422E1B" w:rsidRDefault="00422E1B" w:rsidP="00422E1B">
      <w:pPr>
        <w:ind w:left="1080"/>
        <w:jc w:val="both"/>
        <w:rPr>
          <w:rFonts w:ascii="Goudy Old Style" w:hAnsi="Goudy Old Style"/>
          <w:sz w:val="28"/>
          <w:szCs w:val="28"/>
        </w:rPr>
      </w:pPr>
    </w:p>
    <w:p w:rsidR="000B6446" w:rsidRDefault="000B6446" w:rsidP="00672426">
      <w:pPr>
        <w:numPr>
          <w:ilvl w:val="0"/>
          <w:numId w:val="83"/>
        </w:numPr>
        <w:ind w:left="709" w:hanging="425"/>
        <w:jc w:val="both"/>
        <w:rPr>
          <w:rFonts w:ascii="Goudy Old Style" w:hAnsi="Goudy Old Style"/>
          <w:sz w:val="28"/>
          <w:szCs w:val="28"/>
        </w:rPr>
      </w:pPr>
      <w:r w:rsidRPr="00422E1B">
        <w:rPr>
          <w:rFonts w:ascii="Goudy Old Style" w:hAnsi="Goudy Old Style"/>
          <w:sz w:val="28"/>
          <w:szCs w:val="28"/>
        </w:rPr>
        <w:t>Contribuir para a promoção da cultura nacional, assegurando a liberdade de expressão e o confronto das diversas correntes de opinião, através do estímulo à criação e à livre expressão do pensamento e dos valores culturais que exprimem a identidade nacional;</w:t>
      </w:r>
    </w:p>
    <w:p w:rsidR="004E19E0" w:rsidRDefault="004E19E0" w:rsidP="004E19E0">
      <w:pPr>
        <w:pStyle w:val="PargrafodaLista"/>
        <w:rPr>
          <w:rFonts w:ascii="Goudy Old Style" w:hAnsi="Goudy Old Style"/>
          <w:sz w:val="28"/>
          <w:szCs w:val="28"/>
        </w:rPr>
      </w:pPr>
    </w:p>
    <w:p w:rsidR="000B6446" w:rsidRDefault="000B6446" w:rsidP="00672426">
      <w:pPr>
        <w:numPr>
          <w:ilvl w:val="0"/>
          <w:numId w:val="83"/>
        </w:numPr>
        <w:ind w:left="709" w:hanging="425"/>
        <w:jc w:val="both"/>
        <w:rPr>
          <w:rFonts w:ascii="Goudy Old Style" w:hAnsi="Goudy Old Style"/>
          <w:sz w:val="28"/>
          <w:szCs w:val="28"/>
        </w:rPr>
      </w:pPr>
      <w:r w:rsidRPr="004E19E0">
        <w:rPr>
          <w:rFonts w:ascii="Goudy Old Style" w:hAnsi="Goudy Old Style"/>
          <w:sz w:val="28"/>
          <w:szCs w:val="28"/>
        </w:rPr>
        <w:t>Contribuir para a defesa e divulgação das línguas de Angola e da língua portuguesa;</w:t>
      </w:r>
    </w:p>
    <w:p w:rsidR="004E19E0" w:rsidRDefault="004E19E0" w:rsidP="004E19E0">
      <w:pPr>
        <w:pStyle w:val="PargrafodaLista"/>
        <w:rPr>
          <w:rFonts w:ascii="Goudy Old Style" w:hAnsi="Goudy Old Style"/>
          <w:sz w:val="28"/>
          <w:szCs w:val="28"/>
        </w:rPr>
      </w:pPr>
    </w:p>
    <w:p w:rsidR="000B6446" w:rsidRDefault="000B6446" w:rsidP="00672426">
      <w:pPr>
        <w:numPr>
          <w:ilvl w:val="0"/>
          <w:numId w:val="83"/>
        </w:numPr>
        <w:ind w:left="709" w:hanging="425"/>
        <w:jc w:val="both"/>
        <w:rPr>
          <w:rFonts w:ascii="Goudy Old Style" w:hAnsi="Goudy Old Style"/>
          <w:sz w:val="28"/>
          <w:szCs w:val="28"/>
        </w:rPr>
      </w:pPr>
      <w:r w:rsidRPr="004E19E0">
        <w:rPr>
          <w:rFonts w:ascii="Goudy Old Style" w:hAnsi="Goudy Old Style"/>
          <w:sz w:val="28"/>
          <w:szCs w:val="28"/>
        </w:rPr>
        <w:t>Promover o respeito pelos valores éticos e sociais da pessoa humana e da família;</w:t>
      </w:r>
    </w:p>
    <w:p w:rsidR="004E19E0" w:rsidRDefault="004E19E0" w:rsidP="004E19E0">
      <w:pPr>
        <w:pStyle w:val="PargrafodaLista"/>
        <w:rPr>
          <w:rFonts w:ascii="Goudy Old Style" w:hAnsi="Goudy Old Style"/>
          <w:sz w:val="28"/>
          <w:szCs w:val="28"/>
        </w:rPr>
      </w:pPr>
    </w:p>
    <w:p w:rsidR="000B6446" w:rsidRDefault="000B6446" w:rsidP="00672426">
      <w:pPr>
        <w:numPr>
          <w:ilvl w:val="0"/>
          <w:numId w:val="83"/>
        </w:numPr>
        <w:ind w:left="709" w:hanging="425"/>
        <w:jc w:val="both"/>
        <w:rPr>
          <w:rFonts w:ascii="Goudy Old Style" w:hAnsi="Goudy Old Style"/>
          <w:sz w:val="28"/>
          <w:szCs w:val="28"/>
        </w:rPr>
      </w:pPr>
      <w:r w:rsidRPr="004E19E0">
        <w:rPr>
          <w:rFonts w:ascii="Goudy Old Style" w:hAnsi="Goudy Old Style"/>
          <w:sz w:val="28"/>
          <w:szCs w:val="28"/>
        </w:rPr>
        <w:t>Contribuir para o bem comum e para a educação da população, com realce para a promoção de programas formativos e informativos dirigidos a crianças e jovens;</w:t>
      </w:r>
    </w:p>
    <w:p w:rsidR="004E19E0" w:rsidRDefault="004E19E0" w:rsidP="004E19E0">
      <w:pPr>
        <w:pStyle w:val="PargrafodaLista"/>
        <w:rPr>
          <w:rFonts w:ascii="Goudy Old Style" w:hAnsi="Goudy Old Style"/>
          <w:sz w:val="28"/>
          <w:szCs w:val="28"/>
        </w:rPr>
      </w:pPr>
    </w:p>
    <w:p w:rsidR="000B6446" w:rsidRDefault="000B6446" w:rsidP="00672426">
      <w:pPr>
        <w:numPr>
          <w:ilvl w:val="0"/>
          <w:numId w:val="83"/>
        </w:numPr>
        <w:ind w:left="709" w:hanging="425"/>
        <w:jc w:val="both"/>
        <w:rPr>
          <w:rFonts w:ascii="Goudy Old Style" w:hAnsi="Goudy Old Style"/>
          <w:sz w:val="28"/>
          <w:szCs w:val="28"/>
        </w:rPr>
      </w:pPr>
      <w:r w:rsidRPr="004E19E0">
        <w:rPr>
          <w:rFonts w:ascii="Goudy Old Style" w:hAnsi="Goudy Old Style"/>
          <w:sz w:val="28"/>
          <w:szCs w:val="28"/>
        </w:rPr>
        <w:t>Contribuir para a defesa da integridade territorial, da unidade nacional, soberania e segurança do País;</w:t>
      </w:r>
    </w:p>
    <w:p w:rsidR="004E19E0" w:rsidRDefault="004E19E0" w:rsidP="004E19E0">
      <w:pPr>
        <w:pStyle w:val="PargrafodaLista"/>
        <w:rPr>
          <w:rFonts w:ascii="Goudy Old Style" w:hAnsi="Goudy Old Style"/>
          <w:sz w:val="28"/>
          <w:szCs w:val="28"/>
        </w:rPr>
      </w:pPr>
    </w:p>
    <w:p w:rsidR="000B6446" w:rsidRPr="004E19E0" w:rsidRDefault="000B6446" w:rsidP="00672426">
      <w:pPr>
        <w:numPr>
          <w:ilvl w:val="0"/>
          <w:numId w:val="83"/>
        </w:numPr>
        <w:ind w:left="709" w:hanging="425"/>
        <w:jc w:val="both"/>
        <w:rPr>
          <w:rFonts w:ascii="Goudy Old Style" w:hAnsi="Goudy Old Style"/>
          <w:sz w:val="28"/>
          <w:szCs w:val="28"/>
        </w:rPr>
      </w:pPr>
      <w:r w:rsidRPr="004E19E0">
        <w:rPr>
          <w:rFonts w:ascii="Goudy Old Style" w:hAnsi="Goudy Old Style"/>
          <w:sz w:val="28"/>
          <w:szCs w:val="28"/>
        </w:rPr>
        <w:t>Contribuir para a promoção da cidadania, da participação democrática, formação e entretenimento do público.</w:t>
      </w:r>
    </w:p>
    <w:p w:rsidR="006B01D6" w:rsidRPr="00ED0355" w:rsidRDefault="006B01D6" w:rsidP="006B01D6">
      <w:pPr>
        <w:pStyle w:val="PargrafodaLista"/>
        <w:ind w:left="0"/>
        <w:rPr>
          <w:rFonts w:ascii="Goudy Old Style" w:hAnsi="Goudy Old Style"/>
          <w:sz w:val="28"/>
          <w:szCs w:val="28"/>
        </w:rPr>
      </w:pPr>
    </w:p>
    <w:p w:rsidR="006B01D6" w:rsidRDefault="006B01D6" w:rsidP="00672426">
      <w:pPr>
        <w:pStyle w:val="PargrafodaLista"/>
        <w:numPr>
          <w:ilvl w:val="0"/>
          <w:numId w:val="82"/>
        </w:numPr>
        <w:ind w:left="284" w:hanging="284"/>
        <w:jc w:val="both"/>
        <w:rPr>
          <w:rFonts w:ascii="Goudy Old Style" w:hAnsi="Goudy Old Style"/>
          <w:sz w:val="28"/>
          <w:szCs w:val="28"/>
        </w:rPr>
      </w:pPr>
      <w:r w:rsidRPr="00ED0355">
        <w:rPr>
          <w:rFonts w:ascii="Goudy Old Style" w:hAnsi="Goudy Old Style"/>
          <w:sz w:val="28"/>
          <w:szCs w:val="28"/>
        </w:rPr>
        <w:t>O desenvolvimento dos serviços de televisão e de distribuição em Angola deve ser efe</w:t>
      </w:r>
      <w:r w:rsidR="005D077B" w:rsidRPr="00ED0355">
        <w:rPr>
          <w:rFonts w:ascii="Goudy Old Style" w:hAnsi="Goudy Old Style"/>
          <w:sz w:val="28"/>
          <w:szCs w:val="28"/>
        </w:rPr>
        <w:t>c</w:t>
      </w:r>
      <w:r w:rsidRPr="00ED0355">
        <w:rPr>
          <w:rFonts w:ascii="Goudy Old Style" w:hAnsi="Goudy Old Style"/>
          <w:sz w:val="28"/>
          <w:szCs w:val="28"/>
        </w:rPr>
        <w:t>tuado de acordo com os seguintes objectivos gerais:</w:t>
      </w:r>
    </w:p>
    <w:p w:rsidR="00422E1B" w:rsidRDefault="00422E1B" w:rsidP="00422E1B">
      <w:pPr>
        <w:pStyle w:val="PargrafodaLista"/>
        <w:ind w:left="720"/>
        <w:jc w:val="both"/>
        <w:rPr>
          <w:rFonts w:ascii="Goudy Old Style" w:hAnsi="Goudy Old Style"/>
          <w:sz w:val="28"/>
          <w:szCs w:val="28"/>
        </w:rPr>
      </w:pPr>
    </w:p>
    <w:p w:rsidR="006B01D6" w:rsidRDefault="006B01D6" w:rsidP="00672426">
      <w:pPr>
        <w:pStyle w:val="PargrafodaLista"/>
        <w:numPr>
          <w:ilvl w:val="0"/>
          <w:numId w:val="84"/>
        </w:numPr>
        <w:ind w:left="709" w:hanging="425"/>
        <w:jc w:val="both"/>
        <w:rPr>
          <w:rFonts w:ascii="Goudy Old Style" w:hAnsi="Goudy Old Style"/>
          <w:sz w:val="28"/>
          <w:szCs w:val="28"/>
        </w:rPr>
      </w:pPr>
      <w:r w:rsidRPr="00ED0355">
        <w:rPr>
          <w:rFonts w:ascii="Goudy Old Style" w:hAnsi="Goudy Old Style"/>
          <w:sz w:val="28"/>
          <w:szCs w:val="28"/>
        </w:rPr>
        <w:t>Promo</w:t>
      </w:r>
      <w:r w:rsidR="00F0430F" w:rsidRPr="00ED0355">
        <w:rPr>
          <w:rFonts w:ascii="Goudy Old Style" w:hAnsi="Goudy Old Style"/>
          <w:sz w:val="28"/>
          <w:szCs w:val="28"/>
        </w:rPr>
        <w:t>ção da coesão nacional,</w:t>
      </w:r>
      <w:r w:rsidRPr="00ED0355">
        <w:rPr>
          <w:rFonts w:ascii="Goudy Old Style" w:hAnsi="Goudy Old Style"/>
          <w:sz w:val="28"/>
          <w:szCs w:val="28"/>
        </w:rPr>
        <w:t xml:space="preserve"> garantindo o acesso universal da população angolana ao serviço de televisão;</w:t>
      </w:r>
    </w:p>
    <w:p w:rsidR="00830DBE" w:rsidRDefault="00830DBE" w:rsidP="00830DBE">
      <w:pPr>
        <w:pStyle w:val="PargrafodaLista"/>
        <w:ind w:left="709"/>
        <w:jc w:val="both"/>
        <w:rPr>
          <w:rFonts w:ascii="Goudy Old Style" w:hAnsi="Goudy Old Style"/>
          <w:sz w:val="28"/>
          <w:szCs w:val="28"/>
        </w:rPr>
      </w:pPr>
    </w:p>
    <w:p w:rsidR="006B01D6" w:rsidRDefault="006B01D6" w:rsidP="00672426">
      <w:pPr>
        <w:pStyle w:val="PargrafodaLista"/>
        <w:numPr>
          <w:ilvl w:val="0"/>
          <w:numId w:val="84"/>
        </w:numPr>
        <w:ind w:left="709" w:hanging="425"/>
        <w:jc w:val="both"/>
        <w:rPr>
          <w:rFonts w:ascii="Goudy Old Style" w:hAnsi="Goudy Old Style"/>
          <w:sz w:val="28"/>
          <w:szCs w:val="28"/>
        </w:rPr>
      </w:pPr>
      <w:r w:rsidRPr="00830DBE">
        <w:rPr>
          <w:rFonts w:ascii="Goudy Old Style" w:hAnsi="Goudy Old Style"/>
          <w:sz w:val="28"/>
          <w:szCs w:val="28"/>
        </w:rPr>
        <w:t>Reforço do posicionamento de Angola no contexto internacional;</w:t>
      </w:r>
    </w:p>
    <w:p w:rsidR="00830DBE" w:rsidRDefault="00830DBE" w:rsidP="00830DBE">
      <w:pPr>
        <w:pStyle w:val="PargrafodaLista"/>
        <w:rPr>
          <w:rFonts w:ascii="Goudy Old Style" w:hAnsi="Goudy Old Style"/>
          <w:sz w:val="28"/>
          <w:szCs w:val="28"/>
        </w:rPr>
      </w:pPr>
    </w:p>
    <w:p w:rsidR="006B01D6" w:rsidRDefault="006B01D6" w:rsidP="00672426">
      <w:pPr>
        <w:pStyle w:val="PargrafodaLista"/>
        <w:numPr>
          <w:ilvl w:val="0"/>
          <w:numId w:val="84"/>
        </w:numPr>
        <w:ind w:left="709" w:hanging="425"/>
        <w:jc w:val="both"/>
        <w:rPr>
          <w:rFonts w:ascii="Goudy Old Style" w:hAnsi="Goudy Old Style"/>
          <w:sz w:val="28"/>
          <w:szCs w:val="28"/>
        </w:rPr>
      </w:pPr>
      <w:r w:rsidRPr="00830DBE">
        <w:rPr>
          <w:rFonts w:ascii="Goudy Old Style" w:hAnsi="Goudy Old Style"/>
          <w:sz w:val="28"/>
          <w:szCs w:val="28"/>
        </w:rPr>
        <w:t>Desenvolvimento da indústria nacional de produção de conteúdos, aplicações e equipamentos;</w:t>
      </w:r>
    </w:p>
    <w:p w:rsidR="00830DBE" w:rsidRDefault="00830DBE" w:rsidP="00830DBE">
      <w:pPr>
        <w:pStyle w:val="PargrafodaLista"/>
        <w:rPr>
          <w:rFonts w:ascii="Goudy Old Style" w:hAnsi="Goudy Old Style"/>
          <w:sz w:val="28"/>
          <w:szCs w:val="28"/>
        </w:rPr>
      </w:pPr>
    </w:p>
    <w:p w:rsidR="003F3237" w:rsidRDefault="006B01D6" w:rsidP="00672426">
      <w:pPr>
        <w:pStyle w:val="PargrafodaLista"/>
        <w:numPr>
          <w:ilvl w:val="0"/>
          <w:numId w:val="84"/>
        </w:numPr>
        <w:ind w:left="709" w:hanging="425"/>
        <w:jc w:val="both"/>
        <w:rPr>
          <w:rFonts w:ascii="Goudy Old Style" w:hAnsi="Goudy Old Style"/>
          <w:sz w:val="28"/>
          <w:szCs w:val="28"/>
        </w:rPr>
      </w:pPr>
      <w:r w:rsidRPr="00830DBE">
        <w:rPr>
          <w:rFonts w:ascii="Goudy Old Style" w:hAnsi="Goudy Old Style"/>
          <w:sz w:val="28"/>
          <w:szCs w:val="28"/>
        </w:rPr>
        <w:t>Fomento da utilização eficiente e eficaz do domínio público radio</w:t>
      </w:r>
      <w:r w:rsidR="00F0430F" w:rsidRPr="00830DBE">
        <w:rPr>
          <w:rFonts w:ascii="Goudy Old Style" w:hAnsi="Goudy Old Style"/>
          <w:sz w:val="28"/>
          <w:szCs w:val="28"/>
        </w:rPr>
        <w:t>e</w:t>
      </w:r>
      <w:r w:rsidRPr="00830DBE">
        <w:rPr>
          <w:rFonts w:ascii="Goudy Old Style" w:hAnsi="Goudy Old Style"/>
          <w:sz w:val="28"/>
          <w:szCs w:val="28"/>
        </w:rPr>
        <w:t>lé</w:t>
      </w:r>
      <w:r w:rsidR="00F0430F" w:rsidRPr="00830DBE">
        <w:rPr>
          <w:rFonts w:ascii="Goudy Old Style" w:hAnsi="Goudy Old Style"/>
          <w:sz w:val="28"/>
          <w:szCs w:val="28"/>
        </w:rPr>
        <w:t>c</w:t>
      </w:r>
      <w:r w:rsidRPr="00830DBE">
        <w:rPr>
          <w:rFonts w:ascii="Goudy Old Style" w:hAnsi="Goudy Old Style"/>
          <w:sz w:val="28"/>
          <w:szCs w:val="28"/>
        </w:rPr>
        <w:t>trico e das redes de comunicações ele</w:t>
      </w:r>
      <w:r w:rsidR="00F0430F" w:rsidRPr="00830DBE">
        <w:rPr>
          <w:rFonts w:ascii="Goudy Old Style" w:hAnsi="Goudy Old Style"/>
          <w:sz w:val="28"/>
          <w:szCs w:val="28"/>
        </w:rPr>
        <w:t>c</w:t>
      </w:r>
      <w:r w:rsidRPr="00830DBE">
        <w:rPr>
          <w:rFonts w:ascii="Goudy Old Style" w:hAnsi="Goudy Old Style"/>
          <w:sz w:val="28"/>
          <w:szCs w:val="28"/>
        </w:rPr>
        <w:t>trónicas para fins de transmissão de conteúdo</w:t>
      </w:r>
      <w:r w:rsidR="00207A94" w:rsidRPr="00830DBE">
        <w:rPr>
          <w:rFonts w:ascii="Goudy Old Style" w:hAnsi="Goudy Old Style"/>
          <w:sz w:val="28"/>
          <w:szCs w:val="28"/>
        </w:rPr>
        <w:t>s</w:t>
      </w:r>
      <w:r w:rsidR="00E901BB" w:rsidRPr="00830DBE">
        <w:rPr>
          <w:rFonts w:ascii="Goudy Old Style" w:hAnsi="Goudy Old Style"/>
          <w:sz w:val="28"/>
          <w:szCs w:val="28"/>
        </w:rPr>
        <w:t xml:space="preserve"> televisivos;</w:t>
      </w:r>
    </w:p>
    <w:p w:rsidR="00830DBE" w:rsidRDefault="00830DBE" w:rsidP="00830DBE">
      <w:pPr>
        <w:pStyle w:val="PargrafodaLista"/>
        <w:rPr>
          <w:rFonts w:ascii="Goudy Old Style" w:hAnsi="Goudy Old Style"/>
          <w:sz w:val="28"/>
          <w:szCs w:val="28"/>
        </w:rPr>
      </w:pPr>
    </w:p>
    <w:p w:rsidR="006B01D6" w:rsidRDefault="006B01D6" w:rsidP="00672426">
      <w:pPr>
        <w:pStyle w:val="PargrafodaLista"/>
        <w:numPr>
          <w:ilvl w:val="0"/>
          <w:numId w:val="84"/>
        </w:numPr>
        <w:ind w:left="709" w:hanging="425"/>
        <w:jc w:val="both"/>
        <w:rPr>
          <w:rFonts w:ascii="Goudy Old Style" w:hAnsi="Goudy Old Style"/>
          <w:sz w:val="28"/>
          <w:szCs w:val="28"/>
        </w:rPr>
      </w:pPr>
      <w:r w:rsidRPr="00830DBE">
        <w:rPr>
          <w:rFonts w:ascii="Goudy Old Style" w:hAnsi="Goudy Old Style"/>
          <w:sz w:val="28"/>
          <w:szCs w:val="28"/>
        </w:rPr>
        <w:t>Incentivo à concorrência no sector das comunicações ele</w:t>
      </w:r>
      <w:r w:rsidR="00F0430F" w:rsidRPr="00830DBE">
        <w:rPr>
          <w:rFonts w:ascii="Goudy Old Style" w:hAnsi="Goudy Old Style"/>
          <w:sz w:val="28"/>
          <w:szCs w:val="28"/>
        </w:rPr>
        <w:t>c</w:t>
      </w:r>
      <w:r w:rsidRPr="00830DBE">
        <w:rPr>
          <w:rFonts w:ascii="Goudy Old Style" w:hAnsi="Goudy Old Style"/>
          <w:sz w:val="28"/>
          <w:szCs w:val="28"/>
        </w:rPr>
        <w:t>trónicas e dos conteúdos;</w:t>
      </w:r>
    </w:p>
    <w:p w:rsidR="00830DBE" w:rsidRDefault="00830DBE" w:rsidP="00830DBE">
      <w:pPr>
        <w:pStyle w:val="PargrafodaLista"/>
        <w:rPr>
          <w:rFonts w:ascii="Goudy Old Style" w:hAnsi="Goudy Old Style"/>
          <w:sz w:val="28"/>
          <w:szCs w:val="28"/>
        </w:rPr>
      </w:pPr>
    </w:p>
    <w:p w:rsidR="006B01D6" w:rsidRPr="00830DBE" w:rsidRDefault="006B01D6" w:rsidP="00672426">
      <w:pPr>
        <w:pStyle w:val="PargrafodaLista"/>
        <w:numPr>
          <w:ilvl w:val="0"/>
          <w:numId w:val="84"/>
        </w:numPr>
        <w:ind w:left="709" w:hanging="425"/>
        <w:jc w:val="both"/>
        <w:rPr>
          <w:rFonts w:ascii="Goudy Old Style" w:hAnsi="Goudy Old Style"/>
          <w:sz w:val="28"/>
          <w:szCs w:val="28"/>
        </w:rPr>
      </w:pPr>
      <w:r w:rsidRPr="00830DBE">
        <w:rPr>
          <w:rFonts w:ascii="Goudy Old Style" w:hAnsi="Goudy Old Style"/>
          <w:sz w:val="28"/>
          <w:szCs w:val="28"/>
        </w:rPr>
        <w:t xml:space="preserve">Dinamização do desenvolvimento da sociedade </w:t>
      </w:r>
      <w:r w:rsidR="00F0430F" w:rsidRPr="00830DBE">
        <w:rPr>
          <w:rFonts w:ascii="Goudy Old Style" w:hAnsi="Goudy Old Style"/>
          <w:sz w:val="28"/>
          <w:szCs w:val="28"/>
        </w:rPr>
        <w:t>de</w:t>
      </w:r>
      <w:r w:rsidR="006D3A15" w:rsidRPr="00830DBE">
        <w:rPr>
          <w:rFonts w:ascii="Goudy Old Style" w:hAnsi="Goudy Old Style"/>
          <w:sz w:val="28"/>
          <w:szCs w:val="28"/>
        </w:rPr>
        <w:t xml:space="preserve"> informação e do conhecimento.</w:t>
      </w:r>
    </w:p>
    <w:p w:rsidR="006B01D6" w:rsidRPr="00ED0355" w:rsidRDefault="006B01D6" w:rsidP="006B01D6">
      <w:pPr>
        <w:pStyle w:val="Cabealho21"/>
        <w:rPr>
          <w:rFonts w:ascii="Goudy Old Style" w:hAnsi="Goudy Old Style"/>
          <w:sz w:val="28"/>
          <w:szCs w:val="28"/>
        </w:rPr>
      </w:pPr>
      <w:r w:rsidRPr="00ED0355">
        <w:rPr>
          <w:rFonts w:ascii="Goudy Old Style" w:hAnsi="Goudy Old Style"/>
          <w:sz w:val="28"/>
          <w:szCs w:val="28"/>
        </w:rPr>
        <w:t>Artigo 5</w:t>
      </w:r>
      <w:r w:rsidR="00FC19DD">
        <w:rPr>
          <w:rFonts w:ascii="Goudy Old Style" w:hAnsi="Goudy Old Style"/>
          <w:sz w:val="28"/>
          <w:szCs w:val="28"/>
        </w:rPr>
        <w:t>.</w:t>
      </w:r>
      <w:r w:rsidRPr="00ED0355">
        <w:rPr>
          <w:rFonts w:ascii="Goudy Old Style" w:hAnsi="Goudy Old Style"/>
          <w:sz w:val="28"/>
          <w:szCs w:val="28"/>
        </w:rPr>
        <w:t>º</w:t>
      </w:r>
    </w:p>
    <w:p w:rsidR="006B01D6" w:rsidRPr="00ED0355" w:rsidRDefault="006B01D6" w:rsidP="006B01D6">
      <w:pPr>
        <w:jc w:val="center"/>
        <w:rPr>
          <w:rFonts w:ascii="Goudy Old Style" w:hAnsi="Goudy Old Style"/>
          <w:sz w:val="28"/>
          <w:szCs w:val="28"/>
        </w:rPr>
      </w:pPr>
      <w:r w:rsidRPr="00ED0355">
        <w:rPr>
          <w:rFonts w:ascii="Goudy Old Style" w:hAnsi="Goudy Old Style"/>
          <w:sz w:val="28"/>
          <w:szCs w:val="28"/>
        </w:rPr>
        <w:t>(</w:t>
      </w:r>
      <w:r w:rsidRPr="00ED0355">
        <w:rPr>
          <w:rFonts w:ascii="Goudy Old Style" w:hAnsi="Goudy Old Style"/>
          <w:b/>
          <w:bCs/>
          <w:sz w:val="28"/>
          <w:szCs w:val="28"/>
        </w:rPr>
        <w:t>Princípio da cooperação</w:t>
      </w:r>
      <w:r w:rsidRPr="00ED0355">
        <w:rPr>
          <w:rFonts w:ascii="Goudy Old Style" w:hAnsi="Goudy Old Style"/>
          <w:sz w:val="28"/>
          <w:szCs w:val="28"/>
        </w:rPr>
        <w:t>)</w:t>
      </w:r>
    </w:p>
    <w:p w:rsidR="006B01D6" w:rsidRPr="00ED0355" w:rsidRDefault="006B01D6" w:rsidP="006B01D6">
      <w:pPr>
        <w:jc w:val="center"/>
        <w:rPr>
          <w:rFonts w:ascii="Goudy Old Style" w:hAnsi="Goudy Old Style"/>
          <w:sz w:val="28"/>
          <w:szCs w:val="28"/>
        </w:rPr>
      </w:pPr>
    </w:p>
    <w:p w:rsidR="006B01D6" w:rsidRPr="00ED0355" w:rsidRDefault="006B01D6" w:rsidP="006D3A15">
      <w:pPr>
        <w:jc w:val="both"/>
        <w:rPr>
          <w:rFonts w:ascii="Goudy Old Style" w:hAnsi="Goudy Old Style"/>
          <w:sz w:val="28"/>
          <w:szCs w:val="28"/>
        </w:rPr>
      </w:pPr>
      <w:r w:rsidRPr="00ED0355">
        <w:rPr>
          <w:rFonts w:ascii="Goudy Old Style" w:hAnsi="Goudy Old Style"/>
          <w:sz w:val="28"/>
          <w:szCs w:val="28"/>
        </w:rPr>
        <w:t>O Estado, os concessionários do serviço público e os operadores de serviços de comunicação social audiovisual devem colaborar entre si na prossecução dos valores da dignidade da pessoa humana, do Estado democrático, da integridade e unidade nacional e da promoção da cultura e línguas nacionais.</w:t>
      </w:r>
    </w:p>
    <w:p w:rsidR="006B01D6" w:rsidRPr="00ED0355" w:rsidRDefault="006B01D6" w:rsidP="006B01D6">
      <w:pPr>
        <w:jc w:val="center"/>
        <w:rPr>
          <w:rFonts w:ascii="Goudy Old Style" w:hAnsi="Goudy Old Style"/>
          <w:sz w:val="28"/>
          <w:szCs w:val="28"/>
        </w:rPr>
      </w:pPr>
    </w:p>
    <w:p w:rsidR="006B01D6" w:rsidRPr="00ED0355" w:rsidRDefault="00422E1B" w:rsidP="006B01D6">
      <w:pPr>
        <w:pStyle w:val="Cabealho21"/>
        <w:rPr>
          <w:rFonts w:ascii="Goudy Old Style" w:hAnsi="Goudy Old Style"/>
          <w:sz w:val="28"/>
          <w:szCs w:val="28"/>
        </w:rPr>
      </w:pPr>
      <w:r w:rsidRPr="00ED0355">
        <w:rPr>
          <w:rFonts w:ascii="Goudy Old Style" w:hAnsi="Goudy Old Style"/>
          <w:sz w:val="28"/>
          <w:szCs w:val="28"/>
        </w:rPr>
        <w:t>Artigo</w:t>
      </w:r>
      <w:r w:rsidR="006B01D6" w:rsidRPr="00ED0355">
        <w:rPr>
          <w:rFonts w:ascii="Goudy Old Style" w:hAnsi="Goudy Old Style"/>
          <w:sz w:val="28"/>
          <w:szCs w:val="28"/>
        </w:rPr>
        <w:t xml:space="preserve"> 6</w:t>
      </w:r>
      <w:r w:rsidR="00430137">
        <w:rPr>
          <w:rFonts w:ascii="Goudy Old Style" w:hAnsi="Goudy Old Style"/>
          <w:sz w:val="28"/>
          <w:szCs w:val="28"/>
        </w:rPr>
        <w:t>.</w:t>
      </w:r>
      <w:r w:rsidR="006B01D6" w:rsidRPr="00ED0355">
        <w:rPr>
          <w:rFonts w:ascii="Goudy Old Style" w:hAnsi="Goudy Old Style"/>
          <w:sz w:val="28"/>
          <w:szCs w:val="28"/>
        </w:rPr>
        <w:t>º</w:t>
      </w:r>
    </w:p>
    <w:p w:rsidR="006B01D6" w:rsidRPr="00ED0355" w:rsidRDefault="006B01D6" w:rsidP="006B01D6">
      <w:pPr>
        <w:pStyle w:val="Cabealho41"/>
        <w:ind w:left="0"/>
        <w:rPr>
          <w:rFonts w:ascii="Goudy Old Style" w:hAnsi="Goudy Old Style"/>
          <w:sz w:val="28"/>
          <w:szCs w:val="28"/>
        </w:rPr>
      </w:pPr>
      <w:r w:rsidRPr="00ED0355">
        <w:rPr>
          <w:rFonts w:ascii="Goudy Old Style" w:hAnsi="Goudy Old Style"/>
          <w:sz w:val="28"/>
          <w:szCs w:val="28"/>
        </w:rPr>
        <w:t>(Serviço público de televisão)</w:t>
      </w:r>
    </w:p>
    <w:p w:rsidR="006B01D6" w:rsidRPr="00ED0355" w:rsidRDefault="006B01D6" w:rsidP="006B01D6">
      <w:pPr>
        <w:jc w:val="center"/>
        <w:rPr>
          <w:rFonts w:ascii="Goudy Old Style" w:hAnsi="Goudy Old Style"/>
          <w:sz w:val="28"/>
          <w:szCs w:val="28"/>
        </w:rPr>
      </w:pPr>
    </w:p>
    <w:p w:rsidR="006B01D6" w:rsidRDefault="006B01D6" w:rsidP="00672426">
      <w:pPr>
        <w:numPr>
          <w:ilvl w:val="0"/>
          <w:numId w:val="85"/>
        </w:numPr>
        <w:ind w:left="284" w:hanging="284"/>
        <w:jc w:val="both"/>
        <w:rPr>
          <w:rFonts w:ascii="Goudy Old Style" w:hAnsi="Goudy Old Style"/>
          <w:sz w:val="28"/>
          <w:szCs w:val="28"/>
        </w:rPr>
      </w:pPr>
      <w:r w:rsidRPr="00ED0355">
        <w:rPr>
          <w:rFonts w:ascii="Goudy Old Style" w:hAnsi="Goudy Old Style"/>
          <w:sz w:val="28"/>
          <w:szCs w:val="28"/>
        </w:rPr>
        <w:t>O Estado assegura a existência e o funcionamento independente e qualitativamente competitivo de um serviço público de televisão, o qual é atribuído ao operador público de televisão, em regime de concessão, nos termos estabelecidos pela presente lei.</w:t>
      </w:r>
    </w:p>
    <w:p w:rsidR="00830DBE" w:rsidRDefault="00830DBE" w:rsidP="00830DBE">
      <w:pPr>
        <w:ind w:left="284"/>
        <w:jc w:val="both"/>
        <w:rPr>
          <w:rFonts w:ascii="Goudy Old Style" w:hAnsi="Goudy Old Style"/>
          <w:sz w:val="28"/>
          <w:szCs w:val="28"/>
        </w:rPr>
      </w:pPr>
    </w:p>
    <w:p w:rsidR="006D3A15" w:rsidRDefault="006D3A15" w:rsidP="00672426">
      <w:pPr>
        <w:numPr>
          <w:ilvl w:val="0"/>
          <w:numId w:val="85"/>
        </w:numPr>
        <w:ind w:left="284" w:hanging="284"/>
        <w:jc w:val="both"/>
        <w:rPr>
          <w:rFonts w:ascii="Goudy Old Style" w:hAnsi="Goudy Old Style"/>
          <w:sz w:val="28"/>
          <w:szCs w:val="28"/>
        </w:rPr>
      </w:pPr>
      <w:r w:rsidRPr="00830DBE">
        <w:rPr>
          <w:rFonts w:ascii="Goudy Old Style" w:hAnsi="Goudy Old Style"/>
          <w:sz w:val="28"/>
          <w:szCs w:val="28"/>
        </w:rPr>
        <w:t>O serviço público de televisão é atribuído à Televisão Pública de Angola, em regime de concessão, nos termos estabelecidos pela presente Lei e na Lei de Imprensa.</w:t>
      </w:r>
    </w:p>
    <w:p w:rsidR="00830DBE" w:rsidRDefault="00830DBE" w:rsidP="00830DBE">
      <w:pPr>
        <w:pStyle w:val="PargrafodaLista"/>
        <w:rPr>
          <w:rFonts w:ascii="Goudy Old Style" w:hAnsi="Goudy Old Style"/>
          <w:sz w:val="28"/>
          <w:szCs w:val="28"/>
        </w:rPr>
      </w:pPr>
    </w:p>
    <w:p w:rsidR="006B01D6" w:rsidRPr="00830DBE" w:rsidRDefault="00F0430F" w:rsidP="00672426">
      <w:pPr>
        <w:numPr>
          <w:ilvl w:val="0"/>
          <w:numId w:val="85"/>
        </w:numPr>
        <w:ind w:left="284" w:hanging="284"/>
        <w:jc w:val="both"/>
        <w:rPr>
          <w:rFonts w:ascii="Goudy Old Style" w:hAnsi="Goudy Old Style"/>
          <w:sz w:val="28"/>
          <w:szCs w:val="28"/>
        </w:rPr>
      </w:pPr>
      <w:r w:rsidRPr="00830DBE">
        <w:rPr>
          <w:rFonts w:ascii="Goudy Old Style" w:hAnsi="Goudy Old Style"/>
          <w:sz w:val="28"/>
          <w:szCs w:val="28"/>
        </w:rPr>
        <w:t>O E</w:t>
      </w:r>
      <w:r w:rsidR="00085EC3" w:rsidRPr="00830DBE">
        <w:rPr>
          <w:rFonts w:ascii="Goudy Old Style" w:hAnsi="Goudy Old Style"/>
          <w:sz w:val="28"/>
          <w:szCs w:val="28"/>
        </w:rPr>
        <w:t>stado deve assegurar que os operadores de televisão que actuem ao abrigo do serviço público de televi</w:t>
      </w:r>
      <w:r w:rsidR="00F15923" w:rsidRPr="00830DBE">
        <w:rPr>
          <w:rFonts w:ascii="Goudy Old Style" w:hAnsi="Goudy Old Style"/>
          <w:sz w:val="28"/>
          <w:szCs w:val="28"/>
        </w:rPr>
        <w:t>são cumpram as obrigações especí</w:t>
      </w:r>
      <w:r w:rsidR="00085EC3" w:rsidRPr="00830DBE">
        <w:rPr>
          <w:rFonts w:ascii="Goudy Old Style" w:hAnsi="Goudy Old Style"/>
          <w:sz w:val="28"/>
          <w:szCs w:val="28"/>
        </w:rPr>
        <w:t>ficas nos termos estabelecidos na presente Lei.</w:t>
      </w:r>
    </w:p>
    <w:p w:rsidR="003F3237" w:rsidRDefault="003F3237" w:rsidP="00F85B2E">
      <w:pPr>
        <w:pStyle w:val="Cabealho81"/>
        <w:jc w:val="center"/>
        <w:rPr>
          <w:rFonts w:ascii="Goudy Old Style" w:hAnsi="Goudy Old Style"/>
          <w:szCs w:val="28"/>
        </w:rPr>
      </w:pPr>
    </w:p>
    <w:p w:rsidR="00F85B2E" w:rsidRPr="00ED0355" w:rsidRDefault="006B01D6" w:rsidP="00F85B2E">
      <w:pPr>
        <w:pStyle w:val="Cabealho81"/>
        <w:jc w:val="center"/>
        <w:rPr>
          <w:rFonts w:ascii="Goudy Old Style" w:hAnsi="Goudy Old Style"/>
          <w:szCs w:val="28"/>
        </w:rPr>
      </w:pPr>
      <w:r w:rsidRPr="00ED0355">
        <w:rPr>
          <w:rFonts w:ascii="Goudy Old Style" w:hAnsi="Goudy Old Style"/>
          <w:szCs w:val="28"/>
        </w:rPr>
        <w:t>CAPÍTULO II</w:t>
      </w:r>
    </w:p>
    <w:p w:rsidR="006B01D6" w:rsidRPr="00ED0355" w:rsidRDefault="006B01D6" w:rsidP="006B01D6">
      <w:pPr>
        <w:jc w:val="center"/>
        <w:rPr>
          <w:rFonts w:ascii="Goudy Old Style" w:hAnsi="Goudy Old Style"/>
          <w:b/>
          <w:bCs/>
          <w:sz w:val="28"/>
          <w:szCs w:val="28"/>
        </w:rPr>
      </w:pPr>
      <w:r w:rsidRPr="00ED0355">
        <w:rPr>
          <w:rFonts w:ascii="Goudy Old Style" w:hAnsi="Goudy Old Style"/>
          <w:b/>
          <w:bCs/>
          <w:sz w:val="28"/>
          <w:szCs w:val="28"/>
        </w:rPr>
        <w:t>OPERADORES DE SERVIÇOS DE COMUNICAÇÃO SOCIAL AUDIOVISUAL E TIPOLOGIA DE CANAIS DE TELEVISÃO</w:t>
      </w:r>
    </w:p>
    <w:p w:rsidR="006B01D6" w:rsidRPr="00ED0355" w:rsidRDefault="006B01D6" w:rsidP="00A40D96">
      <w:pPr>
        <w:rPr>
          <w:rFonts w:ascii="Goudy Old Style" w:hAnsi="Goudy Old Style"/>
          <w:sz w:val="28"/>
          <w:szCs w:val="28"/>
        </w:rPr>
      </w:pPr>
    </w:p>
    <w:p w:rsidR="006B01D6" w:rsidRPr="00ED0355" w:rsidRDefault="00422E1B" w:rsidP="006B01D6">
      <w:pPr>
        <w:pStyle w:val="Ttulo"/>
        <w:rPr>
          <w:rFonts w:ascii="Goudy Old Style" w:hAnsi="Goudy Old Style"/>
          <w:szCs w:val="28"/>
        </w:rPr>
      </w:pPr>
      <w:r w:rsidRPr="00ED0355">
        <w:rPr>
          <w:rFonts w:ascii="Goudy Old Style" w:hAnsi="Goudy Old Style"/>
          <w:szCs w:val="28"/>
        </w:rPr>
        <w:t>SECÇÃO I</w:t>
      </w:r>
    </w:p>
    <w:p w:rsidR="006B01D6" w:rsidRPr="00ED0355" w:rsidRDefault="00422E1B" w:rsidP="006B01D6">
      <w:pPr>
        <w:pStyle w:val="Cabealho11"/>
        <w:jc w:val="center"/>
        <w:rPr>
          <w:rFonts w:ascii="Goudy Old Style" w:hAnsi="Goudy Old Style"/>
          <w:sz w:val="28"/>
          <w:szCs w:val="28"/>
        </w:rPr>
      </w:pPr>
      <w:r w:rsidRPr="00ED0355">
        <w:rPr>
          <w:rFonts w:ascii="Goudy Old Style" w:hAnsi="Goudy Old Style"/>
          <w:sz w:val="28"/>
          <w:szCs w:val="28"/>
        </w:rPr>
        <w:t>REQUISITOS APLICÁVEIS AOS OPERADORES DE SERVIÇOS DE COMUNICAÇÃO SOCIAL AUDIOVISUAL</w:t>
      </w:r>
    </w:p>
    <w:p w:rsidR="006B01D6" w:rsidRPr="00ED0355" w:rsidRDefault="006B01D6" w:rsidP="006B01D6">
      <w:pPr>
        <w:pStyle w:val="Avanodecorpodetexto"/>
        <w:ind w:left="0"/>
        <w:jc w:val="center"/>
        <w:rPr>
          <w:rFonts w:ascii="Goudy Old Style" w:hAnsi="Goudy Old Style"/>
          <w:sz w:val="28"/>
          <w:szCs w:val="28"/>
        </w:rPr>
      </w:pPr>
    </w:p>
    <w:p w:rsidR="006B01D6" w:rsidRPr="00ED0355" w:rsidRDefault="00422E1B" w:rsidP="00422E1B">
      <w:pPr>
        <w:pStyle w:val="Cabealho21"/>
        <w:rPr>
          <w:rFonts w:ascii="Goudy Old Style" w:hAnsi="Goudy Old Style"/>
          <w:sz w:val="28"/>
          <w:szCs w:val="28"/>
        </w:rPr>
      </w:pPr>
      <w:r w:rsidRPr="00ED0355">
        <w:rPr>
          <w:rFonts w:ascii="Goudy Old Style" w:hAnsi="Goudy Old Style"/>
          <w:sz w:val="28"/>
          <w:szCs w:val="28"/>
        </w:rPr>
        <w:t xml:space="preserve">Artigo </w:t>
      </w:r>
      <w:r w:rsidR="006B01D6" w:rsidRPr="00ED0355">
        <w:rPr>
          <w:rFonts w:ascii="Goudy Old Style" w:hAnsi="Goudy Old Style"/>
          <w:sz w:val="28"/>
          <w:szCs w:val="28"/>
        </w:rPr>
        <w:t>7</w:t>
      </w:r>
      <w:r w:rsidR="00430137">
        <w:rPr>
          <w:rFonts w:ascii="Goudy Old Style" w:hAnsi="Goudy Old Style"/>
          <w:sz w:val="28"/>
          <w:szCs w:val="28"/>
        </w:rPr>
        <w:t>.</w:t>
      </w:r>
      <w:r w:rsidR="006B01D6" w:rsidRPr="00ED0355">
        <w:rPr>
          <w:rFonts w:ascii="Goudy Old Style" w:hAnsi="Goudy Old Style"/>
          <w:sz w:val="28"/>
          <w:szCs w:val="28"/>
        </w:rPr>
        <w:t>º</w:t>
      </w:r>
    </w:p>
    <w:p w:rsidR="006B01D6" w:rsidRPr="00ED0355" w:rsidRDefault="006B01D6" w:rsidP="00422E1B">
      <w:pPr>
        <w:pStyle w:val="Avanodecorpodetexto"/>
        <w:ind w:left="0"/>
        <w:jc w:val="center"/>
        <w:rPr>
          <w:rFonts w:ascii="Goudy Old Style" w:hAnsi="Goudy Old Style"/>
          <w:b/>
          <w:sz w:val="28"/>
          <w:szCs w:val="28"/>
        </w:rPr>
      </w:pPr>
      <w:r w:rsidRPr="00ED0355">
        <w:rPr>
          <w:rFonts w:ascii="Goudy Old Style" w:hAnsi="Goudy Old Style"/>
          <w:sz w:val="28"/>
          <w:szCs w:val="28"/>
        </w:rPr>
        <w:t>(</w:t>
      </w:r>
      <w:r w:rsidRPr="00ED0355">
        <w:rPr>
          <w:rFonts w:ascii="Goudy Old Style" w:hAnsi="Goudy Old Style"/>
          <w:b/>
          <w:bCs/>
          <w:sz w:val="28"/>
          <w:szCs w:val="28"/>
        </w:rPr>
        <w:t>Registo geral</w:t>
      </w:r>
      <w:r w:rsidRPr="00ED0355">
        <w:rPr>
          <w:rFonts w:ascii="Goudy Old Style" w:hAnsi="Goudy Old Style"/>
          <w:sz w:val="28"/>
          <w:szCs w:val="28"/>
        </w:rPr>
        <w:t>)</w:t>
      </w:r>
    </w:p>
    <w:p w:rsidR="006B01D6" w:rsidRPr="00ED0355" w:rsidRDefault="006B01D6" w:rsidP="006B01D6">
      <w:pPr>
        <w:jc w:val="center"/>
        <w:rPr>
          <w:rFonts w:ascii="Goudy Old Style" w:hAnsi="Goudy Old Style"/>
          <w:sz w:val="28"/>
          <w:szCs w:val="28"/>
          <w:highlight w:val="yellow"/>
        </w:rPr>
      </w:pPr>
    </w:p>
    <w:p w:rsidR="006B01D6" w:rsidRDefault="006B01D6" w:rsidP="00672426">
      <w:pPr>
        <w:pStyle w:val="PargrafodaLista"/>
        <w:numPr>
          <w:ilvl w:val="0"/>
          <w:numId w:val="34"/>
        </w:numPr>
        <w:ind w:left="284" w:hanging="284"/>
        <w:jc w:val="both"/>
        <w:rPr>
          <w:rFonts w:ascii="Goudy Old Style" w:hAnsi="Goudy Old Style"/>
          <w:sz w:val="28"/>
          <w:szCs w:val="28"/>
        </w:rPr>
      </w:pPr>
      <w:r w:rsidRPr="00ED0355">
        <w:rPr>
          <w:rFonts w:ascii="Goudy Old Style" w:hAnsi="Goudy Old Style"/>
          <w:sz w:val="28"/>
          <w:szCs w:val="28"/>
        </w:rPr>
        <w:t xml:space="preserve">É obrigatório o registo dos operadores de televisão e dos operadores </w:t>
      </w:r>
      <w:r w:rsidR="00F0430F" w:rsidRPr="00ED0355">
        <w:rPr>
          <w:rFonts w:ascii="Goudy Old Style" w:hAnsi="Goudy Old Style"/>
          <w:sz w:val="28"/>
          <w:szCs w:val="28"/>
        </w:rPr>
        <w:t xml:space="preserve">de redes </w:t>
      </w:r>
      <w:r w:rsidRPr="00ED0355">
        <w:rPr>
          <w:rFonts w:ascii="Goudy Old Style" w:hAnsi="Goudy Old Style"/>
          <w:sz w:val="28"/>
          <w:szCs w:val="28"/>
        </w:rPr>
        <w:t xml:space="preserve">de distribuição nos termos fixados na presente lei. </w:t>
      </w:r>
    </w:p>
    <w:p w:rsidR="00830DBE" w:rsidRDefault="00830DBE" w:rsidP="00830DBE">
      <w:pPr>
        <w:pStyle w:val="PargrafodaLista"/>
        <w:ind w:left="284"/>
        <w:jc w:val="both"/>
        <w:rPr>
          <w:rFonts w:ascii="Goudy Old Style" w:hAnsi="Goudy Old Style"/>
          <w:sz w:val="28"/>
          <w:szCs w:val="28"/>
        </w:rPr>
      </w:pPr>
    </w:p>
    <w:p w:rsidR="006B01D6" w:rsidRPr="00830DBE" w:rsidRDefault="00D44302" w:rsidP="00672426">
      <w:pPr>
        <w:pStyle w:val="PargrafodaLista"/>
        <w:numPr>
          <w:ilvl w:val="0"/>
          <w:numId w:val="34"/>
        </w:numPr>
        <w:ind w:left="284" w:hanging="284"/>
        <w:jc w:val="both"/>
        <w:rPr>
          <w:rFonts w:ascii="Goudy Old Style" w:hAnsi="Goudy Old Style"/>
          <w:sz w:val="28"/>
          <w:szCs w:val="28"/>
        </w:rPr>
      </w:pPr>
      <w:r>
        <w:rPr>
          <w:rFonts w:ascii="Goudy Old Style" w:hAnsi="Goudy Old Style"/>
          <w:sz w:val="28"/>
          <w:szCs w:val="28"/>
        </w:rPr>
        <w:t>Compete ao Departamento M</w:t>
      </w:r>
      <w:r w:rsidR="006B01D6" w:rsidRPr="00830DBE">
        <w:rPr>
          <w:rFonts w:ascii="Goudy Old Style" w:hAnsi="Goudy Old Style"/>
          <w:sz w:val="28"/>
          <w:szCs w:val="28"/>
        </w:rPr>
        <w:t xml:space="preserve">inisterial responsável pela comunicação social organizar um registo dos operadores de televisão e dos operadores de </w:t>
      </w:r>
      <w:r w:rsidR="0028038B" w:rsidRPr="00830DBE">
        <w:rPr>
          <w:rFonts w:ascii="Goudy Old Style" w:hAnsi="Goudy Old Style"/>
          <w:sz w:val="28"/>
          <w:szCs w:val="28"/>
        </w:rPr>
        <w:t xml:space="preserve">redes de </w:t>
      </w:r>
      <w:r w:rsidR="006B01D6" w:rsidRPr="00830DBE">
        <w:rPr>
          <w:rFonts w:ascii="Goudy Old Style" w:hAnsi="Goudy Old Style"/>
          <w:sz w:val="28"/>
          <w:szCs w:val="28"/>
        </w:rPr>
        <w:t>distribuição, devendo o mesmo conter os seguintes elementos:</w:t>
      </w:r>
    </w:p>
    <w:p w:rsidR="00430137" w:rsidRDefault="00430137" w:rsidP="00430137">
      <w:pPr>
        <w:pStyle w:val="PargrafodaLista"/>
        <w:rPr>
          <w:rFonts w:ascii="Goudy Old Style" w:hAnsi="Goudy Old Style"/>
          <w:sz w:val="28"/>
          <w:szCs w:val="28"/>
        </w:rPr>
      </w:pPr>
    </w:p>
    <w:p w:rsidR="0028038B" w:rsidRDefault="0028038B" w:rsidP="00672426">
      <w:pPr>
        <w:pStyle w:val="PargrafodaLista"/>
        <w:numPr>
          <w:ilvl w:val="0"/>
          <w:numId w:val="33"/>
        </w:numPr>
        <w:ind w:left="709" w:hanging="425"/>
        <w:jc w:val="both"/>
        <w:rPr>
          <w:rFonts w:ascii="Goudy Old Style" w:hAnsi="Goudy Old Style"/>
          <w:sz w:val="28"/>
          <w:szCs w:val="28"/>
        </w:rPr>
      </w:pPr>
      <w:r w:rsidRPr="00430137">
        <w:rPr>
          <w:rFonts w:ascii="Goudy Old Style" w:hAnsi="Goudy Old Style"/>
          <w:sz w:val="28"/>
          <w:szCs w:val="28"/>
        </w:rPr>
        <w:t>Pacto social e restantes documentos comprovativos da regularização da sua situação jurídica;</w:t>
      </w:r>
    </w:p>
    <w:p w:rsidR="00645A8C" w:rsidRDefault="00645A8C" w:rsidP="00645A8C">
      <w:pPr>
        <w:pStyle w:val="PargrafodaLista"/>
        <w:ind w:left="709"/>
        <w:jc w:val="both"/>
        <w:rPr>
          <w:rFonts w:ascii="Goudy Old Style" w:hAnsi="Goudy Old Style"/>
          <w:sz w:val="28"/>
          <w:szCs w:val="28"/>
        </w:rPr>
      </w:pPr>
    </w:p>
    <w:p w:rsidR="006B01D6" w:rsidRDefault="006B01D6" w:rsidP="00672426">
      <w:pPr>
        <w:pStyle w:val="PargrafodaLista"/>
        <w:numPr>
          <w:ilvl w:val="0"/>
          <w:numId w:val="33"/>
        </w:numPr>
        <w:ind w:left="709" w:hanging="425"/>
        <w:jc w:val="both"/>
        <w:rPr>
          <w:rFonts w:ascii="Goudy Old Style" w:hAnsi="Goudy Old Style"/>
          <w:sz w:val="28"/>
          <w:szCs w:val="28"/>
        </w:rPr>
      </w:pPr>
      <w:r w:rsidRPr="00645A8C">
        <w:rPr>
          <w:rFonts w:ascii="Goudy Old Style" w:hAnsi="Goudy Old Style"/>
          <w:sz w:val="28"/>
          <w:szCs w:val="28"/>
        </w:rPr>
        <w:t>Composição nominativa dos órgãos sociais;</w:t>
      </w:r>
    </w:p>
    <w:p w:rsidR="00645A8C" w:rsidRDefault="00645A8C" w:rsidP="00645A8C">
      <w:pPr>
        <w:pStyle w:val="PargrafodaLista"/>
        <w:rPr>
          <w:rFonts w:ascii="Goudy Old Style" w:hAnsi="Goudy Old Style"/>
          <w:sz w:val="28"/>
          <w:szCs w:val="28"/>
        </w:rPr>
      </w:pPr>
    </w:p>
    <w:p w:rsidR="006B01D6" w:rsidRDefault="006B01D6" w:rsidP="00672426">
      <w:pPr>
        <w:pStyle w:val="PargrafodaLista"/>
        <w:numPr>
          <w:ilvl w:val="0"/>
          <w:numId w:val="33"/>
        </w:numPr>
        <w:ind w:left="709" w:hanging="425"/>
        <w:jc w:val="both"/>
        <w:rPr>
          <w:rFonts w:ascii="Goudy Old Style" w:hAnsi="Goudy Old Style"/>
          <w:sz w:val="28"/>
          <w:szCs w:val="28"/>
        </w:rPr>
      </w:pPr>
      <w:r w:rsidRPr="00645A8C">
        <w:rPr>
          <w:rFonts w:ascii="Goudy Old Style" w:hAnsi="Goudy Old Style"/>
          <w:sz w:val="28"/>
          <w:szCs w:val="28"/>
        </w:rPr>
        <w:t>Relação dos titulares do capital social e valor das respectivas participações;</w:t>
      </w:r>
    </w:p>
    <w:p w:rsidR="00645A8C" w:rsidRDefault="00645A8C" w:rsidP="00645A8C">
      <w:pPr>
        <w:pStyle w:val="PargrafodaLista"/>
        <w:rPr>
          <w:rFonts w:ascii="Goudy Old Style" w:hAnsi="Goudy Old Style"/>
          <w:sz w:val="28"/>
          <w:szCs w:val="28"/>
        </w:rPr>
      </w:pPr>
    </w:p>
    <w:p w:rsidR="006B01D6" w:rsidRDefault="006B01D6" w:rsidP="00672426">
      <w:pPr>
        <w:pStyle w:val="PargrafodaLista"/>
        <w:numPr>
          <w:ilvl w:val="0"/>
          <w:numId w:val="33"/>
        </w:numPr>
        <w:ind w:left="709" w:hanging="425"/>
        <w:jc w:val="both"/>
        <w:rPr>
          <w:rFonts w:ascii="Goudy Old Style" w:hAnsi="Goudy Old Style"/>
          <w:sz w:val="28"/>
          <w:szCs w:val="28"/>
        </w:rPr>
      </w:pPr>
      <w:r w:rsidRPr="00645A8C">
        <w:rPr>
          <w:rFonts w:ascii="Goudy Old Style" w:hAnsi="Goudy Old Style"/>
          <w:sz w:val="28"/>
          <w:szCs w:val="28"/>
        </w:rPr>
        <w:t>Discriminação das participações de capital em outras empresas de comunicação soci</w:t>
      </w:r>
      <w:r w:rsidR="00430137" w:rsidRPr="00645A8C">
        <w:rPr>
          <w:rFonts w:ascii="Goudy Old Style" w:hAnsi="Goudy Old Style"/>
          <w:sz w:val="28"/>
          <w:szCs w:val="28"/>
        </w:rPr>
        <w:t>al e do sector das comunicações;</w:t>
      </w:r>
    </w:p>
    <w:p w:rsidR="00645A8C" w:rsidRDefault="00645A8C" w:rsidP="00645A8C">
      <w:pPr>
        <w:pStyle w:val="PargrafodaLista"/>
        <w:rPr>
          <w:rFonts w:ascii="Goudy Old Style" w:hAnsi="Goudy Old Style"/>
          <w:sz w:val="28"/>
          <w:szCs w:val="28"/>
        </w:rPr>
      </w:pPr>
    </w:p>
    <w:p w:rsidR="006B01D6" w:rsidRDefault="006B01D6" w:rsidP="00672426">
      <w:pPr>
        <w:pStyle w:val="PargrafodaLista"/>
        <w:numPr>
          <w:ilvl w:val="0"/>
          <w:numId w:val="33"/>
        </w:numPr>
        <w:ind w:left="709" w:hanging="425"/>
        <w:jc w:val="both"/>
        <w:rPr>
          <w:rFonts w:ascii="Goudy Old Style" w:hAnsi="Goudy Old Style"/>
          <w:sz w:val="28"/>
          <w:szCs w:val="28"/>
        </w:rPr>
      </w:pPr>
      <w:r w:rsidRPr="00645A8C">
        <w:rPr>
          <w:rFonts w:ascii="Goudy Old Style" w:hAnsi="Goudy Old Style"/>
          <w:sz w:val="28"/>
          <w:szCs w:val="28"/>
        </w:rPr>
        <w:t>Canais detidos</w:t>
      </w:r>
      <w:r w:rsidR="00085EC3" w:rsidRPr="00645A8C">
        <w:rPr>
          <w:rFonts w:ascii="Goudy Old Style" w:hAnsi="Goudy Old Style"/>
          <w:sz w:val="28"/>
          <w:szCs w:val="28"/>
        </w:rPr>
        <w:t xml:space="preserve"> e respectiva tipologia</w:t>
      </w:r>
      <w:r w:rsidRPr="00645A8C">
        <w:rPr>
          <w:rFonts w:ascii="Goudy Old Style" w:hAnsi="Goudy Old Style"/>
          <w:sz w:val="28"/>
          <w:szCs w:val="28"/>
        </w:rPr>
        <w:t>;</w:t>
      </w:r>
    </w:p>
    <w:p w:rsidR="00645A8C" w:rsidRDefault="00645A8C" w:rsidP="00645A8C">
      <w:pPr>
        <w:pStyle w:val="PargrafodaLista"/>
        <w:rPr>
          <w:rFonts w:ascii="Goudy Old Style" w:hAnsi="Goudy Old Style"/>
          <w:sz w:val="28"/>
          <w:szCs w:val="28"/>
        </w:rPr>
      </w:pPr>
    </w:p>
    <w:p w:rsidR="00430137" w:rsidRDefault="006B01D6" w:rsidP="00672426">
      <w:pPr>
        <w:pStyle w:val="PargrafodaLista"/>
        <w:numPr>
          <w:ilvl w:val="0"/>
          <w:numId w:val="33"/>
        </w:numPr>
        <w:ind w:left="709" w:hanging="425"/>
        <w:jc w:val="both"/>
        <w:rPr>
          <w:rFonts w:ascii="Goudy Old Style" w:hAnsi="Goudy Old Style"/>
          <w:sz w:val="28"/>
          <w:szCs w:val="28"/>
        </w:rPr>
      </w:pPr>
      <w:r w:rsidRPr="00645A8C">
        <w:rPr>
          <w:rFonts w:ascii="Goudy Old Style" w:hAnsi="Goudy Old Style"/>
          <w:sz w:val="28"/>
          <w:szCs w:val="28"/>
        </w:rPr>
        <w:t xml:space="preserve">Identidade dos responsáveis pela </w:t>
      </w:r>
      <w:r w:rsidR="00085EC3" w:rsidRPr="00645A8C">
        <w:rPr>
          <w:rFonts w:ascii="Goudy Old Style" w:hAnsi="Goudy Old Style"/>
          <w:sz w:val="28"/>
          <w:szCs w:val="28"/>
        </w:rPr>
        <w:t>programação e pela informação;</w:t>
      </w:r>
    </w:p>
    <w:p w:rsidR="00645A8C" w:rsidRDefault="00645A8C" w:rsidP="00645A8C">
      <w:pPr>
        <w:pStyle w:val="PargrafodaLista"/>
        <w:rPr>
          <w:rFonts w:ascii="Goudy Old Style" w:hAnsi="Goudy Old Style"/>
          <w:sz w:val="28"/>
          <w:szCs w:val="28"/>
        </w:rPr>
      </w:pPr>
    </w:p>
    <w:p w:rsidR="006B01D6" w:rsidRPr="00645A8C" w:rsidRDefault="006B01D6" w:rsidP="00672426">
      <w:pPr>
        <w:pStyle w:val="PargrafodaLista"/>
        <w:numPr>
          <w:ilvl w:val="0"/>
          <w:numId w:val="33"/>
        </w:numPr>
        <w:ind w:left="709" w:hanging="425"/>
        <w:jc w:val="both"/>
        <w:rPr>
          <w:rFonts w:ascii="Goudy Old Style" w:hAnsi="Goudy Old Style"/>
          <w:sz w:val="28"/>
          <w:szCs w:val="28"/>
        </w:rPr>
      </w:pPr>
      <w:r w:rsidRPr="00645A8C">
        <w:rPr>
          <w:rFonts w:ascii="Goudy Old Style" w:hAnsi="Goudy Old Style"/>
          <w:sz w:val="28"/>
          <w:szCs w:val="28"/>
        </w:rPr>
        <w:t>Estatuto editorial, se aplicável.</w:t>
      </w:r>
    </w:p>
    <w:p w:rsidR="003F3237" w:rsidRPr="00ED0355" w:rsidRDefault="003F3237" w:rsidP="006B01D6">
      <w:pPr>
        <w:jc w:val="both"/>
        <w:rPr>
          <w:rFonts w:ascii="Goudy Old Style" w:hAnsi="Goudy Old Style"/>
          <w:sz w:val="28"/>
          <w:szCs w:val="28"/>
        </w:rPr>
      </w:pPr>
    </w:p>
    <w:p w:rsidR="006B01D6" w:rsidRDefault="006B01D6" w:rsidP="00672426">
      <w:pPr>
        <w:pStyle w:val="PargrafodaLista"/>
        <w:numPr>
          <w:ilvl w:val="0"/>
          <w:numId w:val="34"/>
        </w:numPr>
        <w:ind w:left="284" w:hanging="284"/>
        <w:jc w:val="both"/>
        <w:rPr>
          <w:rFonts w:ascii="Goudy Old Style" w:hAnsi="Goudy Old Style"/>
          <w:sz w:val="28"/>
          <w:szCs w:val="28"/>
        </w:rPr>
      </w:pPr>
      <w:r w:rsidRPr="00ED0355">
        <w:rPr>
          <w:rFonts w:ascii="Goudy Old Style" w:hAnsi="Goudy Old Style"/>
          <w:sz w:val="28"/>
          <w:szCs w:val="28"/>
        </w:rPr>
        <w:t>Os operadores de televisão e de</w:t>
      </w:r>
      <w:r w:rsidR="0028038B" w:rsidRPr="00ED0355">
        <w:rPr>
          <w:rFonts w:ascii="Goudy Old Style" w:hAnsi="Goudy Old Style"/>
          <w:sz w:val="28"/>
          <w:szCs w:val="28"/>
        </w:rPr>
        <w:t xml:space="preserve"> redes de distribuição devem remeter</w:t>
      </w:r>
      <w:r w:rsidRPr="00ED0355">
        <w:rPr>
          <w:rFonts w:ascii="Goudy Old Style" w:hAnsi="Goudy Old Style"/>
          <w:sz w:val="28"/>
          <w:szCs w:val="28"/>
        </w:rPr>
        <w:t xml:space="preserve"> ao </w:t>
      </w:r>
      <w:r w:rsidR="00ED77C7" w:rsidRPr="00ED0355">
        <w:rPr>
          <w:rFonts w:ascii="Goudy Old Style" w:hAnsi="Goudy Old Style"/>
          <w:sz w:val="28"/>
          <w:szCs w:val="28"/>
        </w:rPr>
        <w:t>Minstério da C</w:t>
      </w:r>
      <w:r w:rsidRPr="00ED0355">
        <w:rPr>
          <w:rFonts w:ascii="Goudy Old Style" w:hAnsi="Goudy Old Style"/>
          <w:sz w:val="28"/>
          <w:szCs w:val="28"/>
        </w:rPr>
        <w:t xml:space="preserve">omunicação </w:t>
      </w:r>
      <w:r w:rsidR="00ED77C7" w:rsidRPr="00ED0355">
        <w:rPr>
          <w:rFonts w:ascii="Goudy Old Style" w:hAnsi="Goudy Old Style"/>
          <w:sz w:val="28"/>
          <w:szCs w:val="28"/>
        </w:rPr>
        <w:t>S</w:t>
      </w:r>
      <w:r w:rsidRPr="00ED0355">
        <w:rPr>
          <w:rFonts w:ascii="Goudy Old Style" w:hAnsi="Goudy Old Style"/>
          <w:sz w:val="28"/>
          <w:szCs w:val="28"/>
        </w:rPr>
        <w:t>ocial os elementos necessários para efeitos</w:t>
      </w:r>
      <w:r w:rsidR="0028038B" w:rsidRPr="00ED0355">
        <w:rPr>
          <w:rFonts w:ascii="Goudy Old Style" w:hAnsi="Goudy Old Style"/>
          <w:sz w:val="28"/>
          <w:szCs w:val="28"/>
        </w:rPr>
        <w:t xml:space="preserve"> de registo, bem como proceder a</w:t>
      </w:r>
      <w:r w:rsidRPr="00ED0355">
        <w:rPr>
          <w:rFonts w:ascii="Goudy Old Style" w:hAnsi="Goudy Old Style"/>
          <w:sz w:val="28"/>
          <w:szCs w:val="28"/>
        </w:rPr>
        <w:t xml:space="preserve"> sua actualização sempre que se justificar.</w:t>
      </w:r>
    </w:p>
    <w:p w:rsidR="00645A8C" w:rsidRDefault="00645A8C" w:rsidP="00645A8C">
      <w:pPr>
        <w:pStyle w:val="PargrafodaLista"/>
        <w:ind w:left="284"/>
        <w:jc w:val="both"/>
        <w:rPr>
          <w:rFonts w:ascii="Goudy Old Style" w:hAnsi="Goudy Old Style"/>
          <w:sz w:val="28"/>
          <w:szCs w:val="28"/>
        </w:rPr>
      </w:pPr>
    </w:p>
    <w:p w:rsidR="006B01D6" w:rsidRDefault="00D44302" w:rsidP="00672426">
      <w:pPr>
        <w:pStyle w:val="PargrafodaLista"/>
        <w:numPr>
          <w:ilvl w:val="0"/>
          <w:numId w:val="34"/>
        </w:numPr>
        <w:ind w:left="284" w:hanging="284"/>
        <w:jc w:val="both"/>
        <w:rPr>
          <w:rFonts w:ascii="Goudy Old Style" w:hAnsi="Goudy Old Style"/>
          <w:sz w:val="28"/>
          <w:szCs w:val="28"/>
        </w:rPr>
      </w:pPr>
      <w:r>
        <w:rPr>
          <w:rFonts w:ascii="Goudy Old Style" w:hAnsi="Goudy Old Style"/>
          <w:sz w:val="28"/>
          <w:szCs w:val="28"/>
        </w:rPr>
        <w:t>O Departamento M</w:t>
      </w:r>
      <w:r w:rsidR="006B01D6" w:rsidRPr="00645A8C">
        <w:rPr>
          <w:rFonts w:ascii="Goudy Old Style" w:hAnsi="Goudy Old Style"/>
          <w:sz w:val="28"/>
          <w:szCs w:val="28"/>
        </w:rPr>
        <w:t xml:space="preserve">inisterial responsável pela comunicação social pode, a qualquer momento, efectuar auditorias para a fiscalização e controlo dos elementos fornecidos pelos operadores de televisão e de </w:t>
      </w:r>
      <w:r w:rsidR="00FC1AFC" w:rsidRPr="00645A8C">
        <w:rPr>
          <w:rFonts w:ascii="Goudy Old Style" w:hAnsi="Goudy Old Style"/>
          <w:sz w:val="28"/>
          <w:szCs w:val="28"/>
        </w:rPr>
        <w:t xml:space="preserve">redes de </w:t>
      </w:r>
      <w:r w:rsidR="006B01D6" w:rsidRPr="00645A8C">
        <w:rPr>
          <w:rFonts w:ascii="Goudy Old Style" w:hAnsi="Goudy Old Style"/>
          <w:sz w:val="28"/>
          <w:szCs w:val="28"/>
        </w:rPr>
        <w:t>distribuição.</w:t>
      </w:r>
    </w:p>
    <w:p w:rsidR="00FC3BDE" w:rsidRDefault="00FC3BDE" w:rsidP="00FC3BDE">
      <w:pPr>
        <w:pStyle w:val="PargrafodaLista"/>
        <w:rPr>
          <w:rFonts w:ascii="Goudy Old Style" w:hAnsi="Goudy Old Style"/>
          <w:sz w:val="28"/>
          <w:szCs w:val="28"/>
        </w:rPr>
      </w:pPr>
    </w:p>
    <w:p w:rsidR="006B01D6" w:rsidRPr="00ED0355" w:rsidRDefault="00422E1B" w:rsidP="00422E1B">
      <w:pPr>
        <w:pStyle w:val="Cabealho21"/>
        <w:rPr>
          <w:rFonts w:ascii="Goudy Old Style" w:hAnsi="Goudy Old Style"/>
          <w:sz w:val="28"/>
          <w:szCs w:val="28"/>
        </w:rPr>
      </w:pPr>
      <w:r w:rsidRPr="00ED0355">
        <w:rPr>
          <w:rFonts w:ascii="Goudy Old Style" w:hAnsi="Goudy Old Style"/>
          <w:sz w:val="28"/>
          <w:szCs w:val="28"/>
        </w:rPr>
        <w:t>Artigo</w:t>
      </w:r>
      <w:r w:rsidR="006B01D6" w:rsidRPr="00ED0355">
        <w:rPr>
          <w:rFonts w:ascii="Goudy Old Style" w:hAnsi="Goudy Old Style"/>
          <w:sz w:val="28"/>
          <w:szCs w:val="28"/>
        </w:rPr>
        <w:t xml:space="preserve"> 8</w:t>
      </w:r>
      <w:r w:rsidR="00430137">
        <w:rPr>
          <w:rFonts w:ascii="Goudy Old Style" w:hAnsi="Goudy Old Style"/>
          <w:sz w:val="28"/>
          <w:szCs w:val="28"/>
        </w:rPr>
        <w:t>.</w:t>
      </w:r>
      <w:r w:rsidR="006B01D6" w:rsidRPr="00ED0355">
        <w:rPr>
          <w:rFonts w:ascii="Goudy Old Style" w:hAnsi="Goudy Old Style"/>
          <w:sz w:val="28"/>
          <w:szCs w:val="28"/>
        </w:rPr>
        <w:t>º</w:t>
      </w:r>
    </w:p>
    <w:p w:rsidR="006B01D6" w:rsidRPr="00ED0355" w:rsidRDefault="006B01D6" w:rsidP="00422E1B">
      <w:pPr>
        <w:jc w:val="center"/>
        <w:rPr>
          <w:rFonts w:ascii="Goudy Old Style" w:hAnsi="Goudy Old Style"/>
          <w:sz w:val="28"/>
          <w:szCs w:val="28"/>
        </w:rPr>
      </w:pPr>
      <w:r w:rsidRPr="00ED0355">
        <w:rPr>
          <w:rFonts w:ascii="Goudy Old Style" w:hAnsi="Goudy Old Style"/>
          <w:sz w:val="28"/>
          <w:szCs w:val="28"/>
        </w:rPr>
        <w:t>(</w:t>
      </w:r>
      <w:r w:rsidRPr="00ED0355">
        <w:rPr>
          <w:rFonts w:ascii="Goudy Old Style" w:hAnsi="Goudy Old Style"/>
          <w:b/>
          <w:bCs/>
          <w:sz w:val="28"/>
          <w:szCs w:val="28"/>
        </w:rPr>
        <w:t>Identificação</w:t>
      </w:r>
      <w:r w:rsidRPr="00ED0355">
        <w:rPr>
          <w:rFonts w:ascii="Goudy Old Style" w:hAnsi="Goudy Old Style"/>
          <w:sz w:val="28"/>
          <w:szCs w:val="28"/>
        </w:rPr>
        <w:t>)</w:t>
      </w:r>
    </w:p>
    <w:p w:rsidR="006B01D6" w:rsidRPr="00ED0355" w:rsidRDefault="006B01D6" w:rsidP="006B01D6">
      <w:pPr>
        <w:jc w:val="center"/>
        <w:rPr>
          <w:rFonts w:ascii="Goudy Old Style" w:hAnsi="Goudy Old Style"/>
          <w:sz w:val="28"/>
          <w:szCs w:val="28"/>
        </w:rPr>
      </w:pPr>
    </w:p>
    <w:p w:rsidR="006B01D6" w:rsidRPr="00ED0355" w:rsidRDefault="006B01D6" w:rsidP="00672426">
      <w:pPr>
        <w:numPr>
          <w:ilvl w:val="0"/>
          <w:numId w:val="86"/>
        </w:numPr>
        <w:tabs>
          <w:tab w:val="left" w:pos="284"/>
        </w:tabs>
        <w:ind w:left="284" w:hanging="284"/>
        <w:jc w:val="both"/>
        <w:rPr>
          <w:rFonts w:ascii="Goudy Old Style" w:hAnsi="Goudy Old Style"/>
          <w:sz w:val="28"/>
          <w:szCs w:val="28"/>
        </w:rPr>
      </w:pPr>
      <w:r w:rsidRPr="00ED0355">
        <w:rPr>
          <w:rFonts w:ascii="Goudy Old Style" w:hAnsi="Goudy Old Style"/>
          <w:sz w:val="28"/>
          <w:szCs w:val="28"/>
        </w:rPr>
        <w:t>Os operadores de serviços de comunicação social audiovisual estão obrigados a divulgar, de forma a permitir um acesso fácil, directo e permanente:</w:t>
      </w:r>
    </w:p>
    <w:p w:rsidR="006B01D6" w:rsidRPr="00ED0355" w:rsidRDefault="006B01D6" w:rsidP="006B01D6">
      <w:pPr>
        <w:jc w:val="both"/>
        <w:rPr>
          <w:rFonts w:ascii="Goudy Old Style" w:hAnsi="Goudy Old Style"/>
          <w:sz w:val="28"/>
          <w:szCs w:val="28"/>
        </w:rPr>
      </w:pPr>
    </w:p>
    <w:p w:rsidR="006B01D6" w:rsidRDefault="006B01D6" w:rsidP="00672426">
      <w:pPr>
        <w:numPr>
          <w:ilvl w:val="0"/>
          <w:numId w:val="4"/>
        </w:numPr>
        <w:tabs>
          <w:tab w:val="clear" w:pos="360"/>
          <w:tab w:val="num" w:pos="709"/>
        </w:tabs>
        <w:ind w:left="284" w:firstLine="0"/>
        <w:jc w:val="both"/>
        <w:rPr>
          <w:rFonts w:ascii="Goudy Old Style" w:hAnsi="Goudy Old Style"/>
          <w:sz w:val="28"/>
          <w:szCs w:val="28"/>
        </w:rPr>
      </w:pPr>
      <w:r w:rsidRPr="00ED0355">
        <w:rPr>
          <w:rFonts w:ascii="Goudy Old Style" w:hAnsi="Goudy Old Style"/>
          <w:sz w:val="28"/>
          <w:szCs w:val="28"/>
        </w:rPr>
        <w:t>Os respectivos nomes ou denominações sociais;</w:t>
      </w:r>
    </w:p>
    <w:p w:rsidR="00645A8C" w:rsidRDefault="00645A8C" w:rsidP="00645A8C">
      <w:pPr>
        <w:tabs>
          <w:tab w:val="num" w:pos="709"/>
        </w:tabs>
        <w:ind w:left="284"/>
        <w:jc w:val="both"/>
        <w:rPr>
          <w:rFonts w:ascii="Goudy Old Style" w:hAnsi="Goudy Old Style"/>
          <w:sz w:val="28"/>
          <w:szCs w:val="28"/>
        </w:rPr>
      </w:pPr>
    </w:p>
    <w:p w:rsidR="006B01D6" w:rsidRDefault="006B01D6" w:rsidP="00672426">
      <w:pPr>
        <w:numPr>
          <w:ilvl w:val="0"/>
          <w:numId w:val="4"/>
        </w:numPr>
        <w:tabs>
          <w:tab w:val="clear" w:pos="360"/>
          <w:tab w:val="num" w:pos="709"/>
        </w:tabs>
        <w:ind w:left="284" w:firstLine="0"/>
        <w:jc w:val="both"/>
        <w:rPr>
          <w:rFonts w:ascii="Goudy Old Style" w:hAnsi="Goudy Old Style"/>
          <w:sz w:val="28"/>
          <w:szCs w:val="28"/>
        </w:rPr>
      </w:pPr>
      <w:r w:rsidRPr="00645A8C">
        <w:rPr>
          <w:rFonts w:ascii="Goudy Old Style" w:hAnsi="Goudy Old Style"/>
          <w:sz w:val="28"/>
          <w:szCs w:val="28"/>
        </w:rPr>
        <w:t>O endereço geográfico em que se encontram estabelecidos;</w:t>
      </w:r>
    </w:p>
    <w:p w:rsidR="00645A8C" w:rsidRDefault="00645A8C" w:rsidP="00645A8C">
      <w:pPr>
        <w:pStyle w:val="PargrafodaLista"/>
        <w:rPr>
          <w:rFonts w:ascii="Goudy Old Style" w:hAnsi="Goudy Old Style"/>
          <w:sz w:val="28"/>
          <w:szCs w:val="28"/>
        </w:rPr>
      </w:pPr>
    </w:p>
    <w:p w:rsidR="006B01D6" w:rsidRDefault="006B01D6" w:rsidP="00672426">
      <w:pPr>
        <w:numPr>
          <w:ilvl w:val="0"/>
          <w:numId w:val="4"/>
        </w:numPr>
        <w:tabs>
          <w:tab w:val="clear" w:pos="360"/>
          <w:tab w:val="num" w:pos="709"/>
        </w:tabs>
        <w:ind w:left="284" w:firstLine="0"/>
        <w:jc w:val="both"/>
        <w:rPr>
          <w:rFonts w:ascii="Goudy Old Style" w:hAnsi="Goudy Old Style"/>
          <w:sz w:val="28"/>
          <w:szCs w:val="28"/>
        </w:rPr>
      </w:pPr>
      <w:r w:rsidRPr="00645A8C">
        <w:rPr>
          <w:rFonts w:ascii="Goudy Old Style" w:hAnsi="Goudy Old Style"/>
          <w:sz w:val="28"/>
          <w:szCs w:val="28"/>
        </w:rPr>
        <w:t>Os seus meios de contacto, designadamente telefónicos, postais e electrónicos;</w:t>
      </w:r>
    </w:p>
    <w:p w:rsidR="00645A8C" w:rsidRDefault="00645A8C" w:rsidP="00645A8C">
      <w:pPr>
        <w:pStyle w:val="PargrafodaLista"/>
        <w:rPr>
          <w:rFonts w:ascii="Goudy Old Style" w:hAnsi="Goudy Old Style"/>
          <w:sz w:val="28"/>
          <w:szCs w:val="28"/>
        </w:rPr>
      </w:pPr>
    </w:p>
    <w:p w:rsidR="006B01D6" w:rsidRPr="00645A8C" w:rsidRDefault="006B01D6" w:rsidP="00672426">
      <w:pPr>
        <w:numPr>
          <w:ilvl w:val="0"/>
          <w:numId w:val="4"/>
        </w:numPr>
        <w:tabs>
          <w:tab w:val="clear" w:pos="360"/>
          <w:tab w:val="num" w:pos="709"/>
        </w:tabs>
        <w:ind w:left="284" w:firstLine="0"/>
        <w:jc w:val="both"/>
        <w:rPr>
          <w:rFonts w:ascii="Goudy Old Style" w:hAnsi="Goudy Old Style"/>
          <w:sz w:val="28"/>
          <w:szCs w:val="28"/>
        </w:rPr>
      </w:pPr>
      <w:r w:rsidRPr="00645A8C">
        <w:rPr>
          <w:rFonts w:ascii="Goudy Old Style" w:hAnsi="Goudy Old Style"/>
          <w:sz w:val="28"/>
          <w:szCs w:val="28"/>
        </w:rPr>
        <w:t>A identificação e contactos dos organismos reguladores competentes.</w:t>
      </w:r>
    </w:p>
    <w:p w:rsidR="00795D2F" w:rsidRPr="00ED0355" w:rsidRDefault="00795D2F" w:rsidP="006B01D6">
      <w:pPr>
        <w:jc w:val="both"/>
        <w:rPr>
          <w:rFonts w:ascii="Goudy Old Style" w:hAnsi="Goudy Old Style"/>
          <w:sz w:val="28"/>
          <w:szCs w:val="28"/>
        </w:rPr>
      </w:pPr>
    </w:p>
    <w:p w:rsidR="006B01D6" w:rsidRPr="00ED0355" w:rsidRDefault="006B01D6" w:rsidP="00672426">
      <w:pPr>
        <w:numPr>
          <w:ilvl w:val="0"/>
          <w:numId w:val="86"/>
        </w:numPr>
        <w:tabs>
          <w:tab w:val="left" w:pos="284"/>
        </w:tabs>
        <w:ind w:left="284" w:hanging="284"/>
        <w:jc w:val="both"/>
        <w:rPr>
          <w:rFonts w:ascii="Goudy Old Style" w:hAnsi="Goudy Old Style"/>
          <w:sz w:val="28"/>
          <w:szCs w:val="28"/>
        </w:rPr>
      </w:pPr>
      <w:r w:rsidRPr="00ED0355">
        <w:rPr>
          <w:rFonts w:ascii="Goudy Old Style" w:hAnsi="Goudy Old Style"/>
          <w:sz w:val="28"/>
          <w:szCs w:val="28"/>
        </w:rPr>
        <w:t>A obrigação constante do número anterior considera-se cumprida quando a informação é disponibilizada:</w:t>
      </w:r>
    </w:p>
    <w:p w:rsidR="006B01D6" w:rsidRPr="00ED0355" w:rsidRDefault="006B01D6" w:rsidP="006B01D6">
      <w:pPr>
        <w:jc w:val="both"/>
        <w:rPr>
          <w:rFonts w:ascii="Goudy Old Style" w:hAnsi="Goudy Old Style"/>
          <w:sz w:val="28"/>
          <w:szCs w:val="28"/>
        </w:rPr>
      </w:pPr>
    </w:p>
    <w:p w:rsidR="006B01D6" w:rsidRDefault="006B01D6" w:rsidP="00672426">
      <w:pPr>
        <w:numPr>
          <w:ilvl w:val="0"/>
          <w:numId w:val="17"/>
        </w:numPr>
        <w:tabs>
          <w:tab w:val="clear" w:pos="1134"/>
          <w:tab w:val="num" w:pos="709"/>
        </w:tabs>
        <w:ind w:left="709" w:hanging="425"/>
        <w:jc w:val="both"/>
        <w:rPr>
          <w:rFonts w:ascii="Goudy Old Style" w:hAnsi="Goudy Old Style"/>
          <w:sz w:val="28"/>
          <w:szCs w:val="28"/>
        </w:rPr>
      </w:pPr>
      <w:r w:rsidRPr="00ED0355">
        <w:rPr>
          <w:rFonts w:ascii="Goudy Old Style" w:hAnsi="Goudy Old Style"/>
          <w:sz w:val="28"/>
          <w:szCs w:val="28"/>
        </w:rPr>
        <w:t>No caso dos operadores de televisão, no respectivo sítio electrónico e, caso existam e na medida em que seja viável, em serviços complementares, como páginas de teletexto e guias electrónicos de programação;</w:t>
      </w:r>
    </w:p>
    <w:p w:rsidR="00645A8C" w:rsidRDefault="00645A8C" w:rsidP="00645A8C">
      <w:pPr>
        <w:ind w:left="709"/>
        <w:jc w:val="both"/>
        <w:rPr>
          <w:rFonts w:ascii="Goudy Old Style" w:hAnsi="Goudy Old Style"/>
          <w:sz w:val="28"/>
          <w:szCs w:val="28"/>
        </w:rPr>
      </w:pPr>
    </w:p>
    <w:p w:rsidR="006B01D6" w:rsidRDefault="006B01D6" w:rsidP="00672426">
      <w:pPr>
        <w:numPr>
          <w:ilvl w:val="0"/>
          <w:numId w:val="17"/>
        </w:numPr>
        <w:tabs>
          <w:tab w:val="clear" w:pos="1134"/>
          <w:tab w:val="num" w:pos="709"/>
        </w:tabs>
        <w:ind w:left="709" w:hanging="425"/>
        <w:jc w:val="both"/>
        <w:rPr>
          <w:rFonts w:ascii="Goudy Old Style" w:hAnsi="Goudy Old Style"/>
          <w:sz w:val="28"/>
          <w:szCs w:val="28"/>
        </w:rPr>
      </w:pPr>
      <w:r w:rsidRPr="00645A8C">
        <w:rPr>
          <w:rFonts w:ascii="Goudy Old Style" w:hAnsi="Goudy Old Style"/>
          <w:sz w:val="28"/>
          <w:szCs w:val="28"/>
        </w:rPr>
        <w:t xml:space="preserve">No caso dos operadores de serviços audiovisuais a pedido, </w:t>
      </w:r>
      <w:r w:rsidR="001E0D0D" w:rsidRPr="00645A8C">
        <w:rPr>
          <w:rFonts w:ascii="Goudy Old Style" w:hAnsi="Goudy Old Style"/>
          <w:sz w:val="28"/>
          <w:szCs w:val="28"/>
        </w:rPr>
        <w:t xml:space="preserve">nos sítios de </w:t>
      </w:r>
      <w:r w:rsidR="001E0D0D" w:rsidRPr="005E4B09">
        <w:rPr>
          <w:rFonts w:ascii="Goudy Old Style" w:hAnsi="Goudy Old Style"/>
          <w:i/>
          <w:sz w:val="28"/>
          <w:szCs w:val="28"/>
        </w:rPr>
        <w:t>internet</w:t>
      </w:r>
      <w:r w:rsidR="001E0D0D" w:rsidRPr="00645A8C">
        <w:rPr>
          <w:rFonts w:ascii="Goudy Old Style" w:hAnsi="Goudy Old Style"/>
          <w:sz w:val="28"/>
          <w:szCs w:val="28"/>
        </w:rPr>
        <w:t xml:space="preserve">, </w:t>
      </w:r>
      <w:r w:rsidRPr="00645A8C">
        <w:rPr>
          <w:rFonts w:ascii="Goudy Old Style" w:hAnsi="Goudy Old Style"/>
          <w:sz w:val="28"/>
          <w:szCs w:val="28"/>
        </w:rPr>
        <w:t>nas páginas</w:t>
      </w:r>
      <w:r w:rsidR="001E0D0D" w:rsidRPr="00645A8C">
        <w:rPr>
          <w:rFonts w:ascii="Goudy Old Style" w:hAnsi="Goudy Old Style"/>
          <w:sz w:val="28"/>
          <w:szCs w:val="28"/>
        </w:rPr>
        <w:t xml:space="preserve"> de teletexto que permita</w:t>
      </w:r>
      <w:r w:rsidRPr="00645A8C">
        <w:rPr>
          <w:rFonts w:ascii="Goudy Old Style" w:hAnsi="Goudy Old Style"/>
          <w:sz w:val="28"/>
          <w:szCs w:val="28"/>
        </w:rPr>
        <w:t>m o acesso aos respectivos programas;</w:t>
      </w:r>
    </w:p>
    <w:p w:rsidR="00645A8C" w:rsidRDefault="00645A8C" w:rsidP="00645A8C">
      <w:pPr>
        <w:pStyle w:val="PargrafodaLista"/>
        <w:rPr>
          <w:rFonts w:ascii="Goudy Old Style" w:hAnsi="Goudy Old Style"/>
          <w:sz w:val="28"/>
          <w:szCs w:val="28"/>
        </w:rPr>
      </w:pPr>
    </w:p>
    <w:p w:rsidR="006B01D6" w:rsidRPr="00645A8C" w:rsidRDefault="006B01D6" w:rsidP="00672426">
      <w:pPr>
        <w:numPr>
          <w:ilvl w:val="0"/>
          <w:numId w:val="17"/>
        </w:numPr>
        <w:tabs>
          <w:tab w:val="clear" w:pos="1134"/>
          <w:tab w:val="num" w:pos="709"/>
        </w:tabs>
        <w:ind w:left="709" w:hanging="425"/>
        <w:jc w:val="both"/>
        <w:rPr>
          <w:rFonts w:ascii="Goudy Old Style" w:hAnsi="Goudy Old Style"/>
          <w:sz w:val="28"/>
          <w:szCs w:val="28"/>
        </w:rPr>
      </w:pPr>
      <w:r w:rsidRPr="00645A8C">
        <w:rPr>
          <w:rFonts w:ascii="Goudy Old Style" w:hAnsi="Goudy Old Style"/>
          <w:sz w:val="28"/>
          <w:szCs w:val="28"/>
        </w:rPr>
        <w:t xml:space="preserve">No caso dos operadores de </w:t>
      </w:r>
      <w:r w:rsidR="00FC1AFC" w:rsidRPr="00645A8C">
        <w:rPr>
          <w:rFonts w:ascii="Goudy Old Style" w:hAnsi="Goudy Old Style"/>
          <w:sz w:val="28"/>
          <w:szCs w:val="28"/>
        </w:rPr>
        <w:t xml:space="preserve">redes de </w:t>
      </w:r>
      <w:r w:rsidRPr="00645A8C">
        <w:rPr>
          <w:rFonts w:ascii="Goudy Old Style" w:hAnsi="Goudy Old Style"/>
          <w:sz w:val="28"/>
          <w:szCs w:val="28"/>
        </w:rPr>
        <w:t xml:space="preserve">distribuição, no respectivo sítio </w:t>
      </w:r>
      <w:r w:rsidR="001E0D0D" w:rsidRPr="00645A8C">
        <w:rPr>
          <w:rFonts w:ascii="Goudy Old Style" w:hAnsi="Goudy Old Style"/>
          <w:sz w:val="28"/>
          <w:szCs w:val="28"/>
        </w:rPr>
        <w:t xml:space="preserve">de </w:t>
      </w:r>
      <w:r w:rsidR="001E0D0D" w:rsidRPr="005E4B09">
        <w:rPr>
          <w:rFonts w:ascii="Goudy Old Style" w:hAnsi="Goudy Old Style"/>
          <w:i/>
          <w:sz w:val="28"/>
          <w:szCs w:val="28"/>
        </w:rPr>
        <w:t>internet</w:t>
      </w:r>
      <w:r w:rsidR="001E0D0D" w:rsidRPr="00645A8C">
        <w:rPr>
          <w:rFonts w:ascii="Goudy Old Style" w:hAnsi="Goudy Old Style"/>
          <w:sz w:val="28"/>
          <w:szCs w:val="28"/>
        </w:rPr>
        <w:t xml:space="preserve"> e,</w:t>
      </w:r>
      <w:r w:rsidRPr="00645A8C">
        <w:rPr>
          <w:rFonts w:ascii="Goudy Old Style" w:hAnsi="Goudy Old Style"/>
          <w:sz w:val="28"/>
          <w:szCs w:val="28"/>
        </w:rPr>
        <w:t xml:space="preserve"> caso exista, no seu canal de autopromoção.</w:t>
      </w:r>
    </w:p>
    <w:p w:rsidR="006B01D6" w:rsidRPr="00ED0355" w:rsidRDefault="006B01D6" w:rsidP="006B01D6">
      <w:pPr>
        <w:jc w:val="center"/>
        <w:rPr>
          <w:rFonts w:ascii="Goudy Old Style" w:hAnsi="Goudy Old Style"/>
          <w:sz w:val="28"/>
          <w:szCs w:val="28"/>
        </w:rPr>
      </w:pPr>
    </w:p>
    <w:p w:rsidR="006B01D6" w:rsidRPr="00ED0355" w:rsidRDefault="006B01D6" w:rsidP="00430137">
      <w:pPr>
        <w:pStyle w:val="Cabealho21"/>
        <w:rPr>
          <w:rFonts w:ascii="Goudy Old Style" w:hAnsi="Goudy Old Style"/>
          <w:sz w:val="28"/>
          <w:szCs w:val="28"/>
        </w:rPr>
      </w:pPr>
      <w:r w:rsidRPr="00ED0355">
        <w:rPr>
          <w:rFonts w:ascii="Goudy Old Style" w:hAnsi="Goudy Old Style"/>
          <w:sz w:val="28"/>
          <w:szCs w:val="28"/>
        </w:rPr>
        <w:t>Artigo 9</w:t>
      </w:r>
      <w:r w:rsidR="00430137">
        <w:rPr>
          <w:rFonts w:ascii="Goudy Old Style" w:hAnsi="Goudy Old Style"/>
          <w:sz w:val="28"/>
          <w:szCs w:val="28"/>
        </w:rPr>
        <w:t>.</w:t>
      </w:r>
      <w:r w:rsidRPr="00ED0355">
        <w:rPr>
          <w:rFonts w:ascii="Goudy Old Style" w:hAnsi="Goudy Old Style"/>
          <w:sz w:val="28"/>
          <w:szCs w:val="28"/>
        </w:rPr>
        <w:t>º</w:t>
      </w:r>
    </w:p>
    <w:p w:rsidR="006B01D6" w:rsidRPr="00ED0355" w:rsidRDefault="006B01D6" w:rsidP="00430137">
      <w:pPr>
        <w:pStyle w:val="Cabealho41"/>
        <w:ind w:left="0"/>
        <w:rPr>
          <w:rFonts w:ascii="Goudy Old Style" w:hAnsi="Goudy Old Style"/>
          <w:sz w:val="28"/>
          <w:szCs w:val="28"/>
        </w:rPr>
      </w:pPr>
      <w:r w:rsidRPr="00ED0355">
        <w:rPr>
          <w:rFonts w:ascii="Goudy Old Style" w:hAnsi="Goudy Old Style"/>
          <w:sz w:val="28"/>
          <w:szCs w:val="28"/>
        </w:rPr>
        <w:t>(Concorrência e concentração)</w:t>
      </w:r>
    </w:p>
    <w:p w:rsidR="006B01D6" w:rsidRPr="00ED0355" w:rsidRDefault="006B01D6" w:rsidP="006B01D6">
      <w:pPr>
        <w:jc w:val="center"/>
        <w:rPr>
          <w:rFonts w:ascii="Goudy Old Style" w:hAnsi="Goudy Old Style"/>
          <w:sz w:val="28"/>
          <w:szCs w:val="28"/>
        </w:rPr>
      </w:pPr>
    </w:p>
    <w:p w:rsidR="006B01D6" w:rsidRPr="00ED0355" w:rsidRDefault="00011011" w:rsidP="00795D2F">
      <w:pPr>
        <w:jc w:val="both"/>
        <w:rPr>
          <w:rFonts w:ascii="Goudy Old Style" w:hAnsi="Goudy Old Style"/>
          <w:sz w:val="28"/>
          <w:szCs w:val="28"/>
        </w:rPr>
      </w:pPr>
      <w:r w:rsidRPr="00ED0355">
        <w:rPr>
          <w:rFonts w:ascii="Goudy Old Style" w:hAnsi="Goudy Old Style"/>
          <w:sz w:val="28"/>
          <w:szCs w:val="28"/>
        </w:rPr>
        <w:t>São proibidas as práticas que concorram para dificultar a acção dos operadores concorrentes</w:t>
      </w:r>
      <w:r w:rsidR="00FC1AFC" w:rsidRPr="00ED0355">
        <w:rPr>
          <w:rFonts w:ascii="Goudy Old Style" w:hAnsi="Goudy Old Style"/>
          <w:sz w:val="28"/>
          <w:szCs w:val="28"/>
        </w:rPr>
        <w:t>,</w:t>
      </w:r>
      <w:r w:rsidRPr="00ED0355">
        <w:rPr>
          <w:rFonts w:ascii="Goudy Old Style" w:hAnsi="Goudy Old Style"/>
          <w:sz w:val="28"/>
          <w:szCs w:val="28"/>
        </w:rPr>
        <w:t xml:space="preserve"> nomeadamente no que diz respeito a abuso de posições dominantes ou de concentração de empresas, </w:t>
      </w:r>
      <w:r w:rsidR="006B01D6" w:rsidRPr="00ED0355">
        <w:rPr>
          <w:rFonts w:ascii="Goudy Old Style" w:hAnsi="Goudy Old Style"/>
          <w:sz w:val="28"/>
          <w:szCs w:val="28"/>
        </w:rPr>
        <w:t>aplicando-se a esta lei o disposto na Lei de Imprensa.</w:t>
      </w:r>
    </w:p>
    <w:p w:rsidR="00795D2F" w:rsidRDefault="00795D2F" w:rsidP="00795D2F">
      <w:pPr>
        <w:jc w:val="both"/>
        <w:rPr>
          <w:rFonts w:ascii="Goudy Old Style" w:hAnsi="Goudy Old Style"/>
          <w:sz w:val="28"/>
          <w:szCs w:val="28"/>
        </w:rPr>
      </w:pPr>
    </w:p>
    <w:p w:rsidR="006B01D6" w:rsidRPr="00ED0355" w:rsidRDefault="006B01D6" w:rsidP="00430137">
      <w:pPr>
        <w:pStyle w:val="Cabealho21"/>
        <w:rPr>
          <w:rFonts w:ascii="Goudy Old Style" w:hAnsi="Goudy Old Style"/>
          <w:sz w:val="28"/>
          <w:szCs w:val="28"/>
        </w:rPr>
      </w:pPr>
      <w:r w:rsidRPr="00ED0355">
        <w:rPr>
          <w:rFonts w:ascii="Goudy Old Style" w:hAnsi="Goudy Old Style"/>
          <w:sz w:val="28"/>
          <w:szCs w:val="28"/>
        </w:rPr>
        <w:t>Artigo 10</w:t>
      </w:r>
      <w:r w:rsidR="006C4FF8">
        <w:rPr>
          <w:rFonts w:ascii="Goudy Old Style" w:hAnsi="Goudy Old Style"/>
          <w:sz w:val="28"/>
          <w:szCs w:val="28"/>
        </w:rPr>
        <w:t>.</w:t>
      </w:r>
      <w:r w:rsidRPr="00ED0355">
        <w:rPr>
          <w:rFonts w:ascii="Goudy Old Style" w:hAnsi="Goudy Old Style"/>
          <w:sz w:val="28"/>
          <w:szCs w:val="28"/>
        </w:rPr>
        <w:t>º</w:t>
      </w:r>
    </w:p>
    <w:p w:rsidR="006B01D6" w:rsidRPr="00ED0355" w:rsidRDefault="006B01D6" w:rsidP="00430137">
      <w:pPr>
        <w:jc w:val="center"/>
        <w:rPr>
          <w:rFonts w:ascii="Goudy Old Style" w:hAnsi="Goudy Old Style"/>
          <w:sz w:val="28"/>
          <w:szCs w:val="28"/>
        </w:rPr>
      </w:pPr>
      <w:r w:rsidRPr="00ED0355">
        <w:rPr>
          <w:rFonts w:ascii="Goudy Old Style" w:hAnsi="Goudy Old Style"/>
          <w:sz w:val="28"/>
          <w:szCs w:val="28"/>
        </w:rPr>
        <w:t>(</w:t>
      </w:r>
      <w:r w:rsidRPr="00ED0355">
        <w:rPr>
          <w:rFonts w:ascii="Goudy Old Style" w:hAnsi="Goudy Old Style"/>
          <w:b/>
          <w:sz w:val="28"/>
          <w:szCs w:val="28"/>
        </w:rPr>
        <w:t>Constituição, forma e objecto</w:t>
      </w:r>
      <w:r w:rsidRPr="00ED0355">
        <w:rPr>
          <w:rFonts w:ascii="Goudy Old Style" w:hAnsi="Goudy Old Style"/>
          <w:sz w:val="28"/>
          <w:szCs w:val="28"/>
        </w:rPr>
        <w:t>)</w:t>
      </w:r>
    </w:p>
    <w:p w:rsidR="006B01D6" w:rsidRPr="00ED0355" w:rsidRDefault="006B01D6" w:rsidP="006B01D6">
      <w:pPr>
        <w:jc w:val="center"/>
        <w:rPr>
          <w:rFonts w:ascii="Goudy Old Style" w:hAnsi="Goudy Old Style"/>
          <w:sz w:val="28"/>
          <w:szCs w:val="28"/>
        </w:rPr>
      </w:pPr>
    </w:p>
    <w:p w:rsidR="006B01D6" w:rsidRDefault="00FC1AFC" w:rsidP="00672426">
      <w:pPr>
        <w:pStyle w:val="PargrafodaLista"/>
        <w:numPr>
          <w:ilvl w:val="0"/>
          <w:numId w:val="87"/>
        </w:numPr>
        <w:tabs>
          <w:tab w:val="left" w:pos="284"/>
        </w:tabs>
        <w:ind w:left="284" w:hanging="284"/>
        <w:jc w:val="both"/>
        <w:rPr>
          <w:rFonts w:ascii="Goudy Old Style" w:hAnsi="Goudy Old Style"/>
          <w:sz w:val="28"/>
          <w:szCs w:val="28"/>
        </w:rPr>
      </w:pPr>
      <w:r w:rsidRPr="00ED0355">
        <w:rPr>
          <w:rFonts w:ascii="Goudy Old Style" w:hAnsi="Goudy Old Style"/>
          <w:sz w:val="28"/>
          <w:szCs w:val="28"/>
        </w:rPr>
        <w:t>Sem prejuízo do disposto na alínea</w:t>
      </w:r>
      <w:r w:rsidR="006B01D6" w:rsidRPr="00ED0355">
        <w:rPr>
          <w:rFonts w:ascii="Goudy Old Style" w:hAnsi="Goudy Old Style"/>
          <w:sz w:val="28"/>
          <w:szCs w:val="28"/>
        </w:rPr>
        <w:t xml:space="preserve"> b) do n.º 3 do artigo 3.º</w:t>
      </w:r>
      <w:r w:rsidR="00F15923" w:rsidRPr="00ED0355">
        <w:rPr>
          <w:rFonts w:ascii="Goudy Old Style" w:hAnsi="Goudy Old Style"/>
          <w:sz w:val="28"/>
          <w:szCs w:val="28"/>
        </w:rPr>
        <w:t>,</w:t>
      </w:r>
      <w:r w:rsidR="006B01D6" w:rsidRPr="00ED0355">
        <w:rPr>
          <w:rFonts w:ascii="Goudy Old Style" w:hAnsi="Goudy Old Style"/>
          <w:sz w:val="28"/>
          <w:szCs w:val="28"/>
        </w:rPr>
        <w:t xml:space="preserve">os operadores de televisão e de </w:t>
      </w:r>
      <w:r w:rsidR="00AC6F07" w:rsidRPr="00ED0355">
        <w:rPr>
          <w:rFonts w:ascii="Goudy Old Style" w:hAnsi="Goudy Old Style"/>
          <w:sz w:val="28"/>
          <w:szCs w:val="28"/>
        </w:rPr>
        <w:t xml:space="preserve">redes de </w:t>
      </w:r>
      <w:r w:rsidR="006B01D6" w:rsidRPr="00ED0355">
        <w:rPr>
          <w:rFonts w:ascii="Goudy Old Style" w:hAnsi="Goudy Old Style"/>
          <w:sz w:val="28"/>
          <w:szCs w:val="28"/>
        </w:rPr>
        <w:t>distribuição</w:t>
      </w:r>
      <w:r w:rsidR="00F15923" w:rsidRPr="00ED0355">
        <w:rPr>
          <w:rFonts w:ascii="Goudy Old Style" w:hAnsi="Goudy Old Style"/>
          <w:sz w:val="28"/>
          <w:szCs w:val="28"/>
        </w:rPr>
        <w:t>,</w:t>
      </w:r>
      <w:r w:rsidR="006B01D6" w:rsidRPr="00ED0355">
        <w:rPr>
          <w:rFonts w:ascii="Goudy Old Style" w:hAnsi="Goudy Old Style"/>
          <w:sz w:val="28"/>
          <w:szCs w:val="28"/>
        </w:rPr>
        <w:t xml:space="preserve"> estabelecidos em Angola nos termos da presente lei</w:t>
      </w:r>
      <w:r w:rsidR="00F15923" w:rsidRPr="00ED0355">
        <w:rPr>
          <w:rFonts w:ascii="Goudy Old Style" w:hAnsi="Goudy Old Style"/>
          <w:sz w:val="28"/>
          <w:szCs w:val="28"/>
        </w:rPr>
        <w:t>,</w:t>
      </w:r>
      <w:r w:rsidR="006B01D6" w:rsidRPr="00ED0355">
        <w:rPr>
          <w:rFonts w:ascii="Goudy Old Style" w:hAnsi="Goudy Old Style"/>
          <w:sz w:val="28"/>
          <w:szCs w:val="28"/>
        </w:rPr>
        <w:t xml:space="preserve"> ficam obrigados a:</w:t>
      </w:r>
    </w:p>
    <w:p w:rsidR="00430137" w:rsidRDefault="00430137" w:rsidP="00430137">
      <w:pPr>
        <w:pStyle w:val="PargrafodaLista"/>
        <w:tabs>
          <w:tab w:val="left" w:pos="567"/>
        </w:tabs>
        <w:ind w:left="720"/>
        <w:jc w:val="both"/>
        <w:rPr>
          <w:rFonts w:ascii="Goudy Old Style" w:hAnsi="Goudy Old Style"/>
          <w:sz w:val="28"/>
          <w:szCs w:val="28"/>
        </w:rPr>
      </w:pPr>
    </w:p>
    <w:p w:rsidR="006B01D6" w:rsidRDefault="006B01D6" w:rsidP="00672426">
      <w:pPr>
        <w:pStyle w:val="PargrafodaLista"/>
        <w:numPr>
          <w:ilvl w:val="0"/>
          <w:numId w:val="5"/>
        </w:numPr>
        <w:tabs>
          <w:tab w:val="clear" w:pos="567"/>
          <w:tab w:val="left" w:pos="709"/>
        </w:tabs>
        <w:ind w:left="709" w:hanging="425"/>
        <w:jc w:val="both"/>
        <w:rPr>
          <w:rFonts w:ascii="Goudy Old Style" w:hAnsi="Goudy Old Style"/>
          <w:sz w:val="28"/>
          <w:szCs w:val="28"/>
        </w:rPr>
      </w:pPr>
      <w:r w:rsidRPr="00ED0355">
        <w:rPr>
          <w:rFonts w:ascii="Goudy Old Style" w:hAnsi="Goudy Old Style"/>
          <w:sz w:val="28"/>
          <w:szCs w:val="28"/>
        </w:rPr>
        <w:t>Constituir-se como pessoa colectiva, pública ou privada, em conformidade com o disposto na</w:t>
      </w:r>
      <w:r w:rsidR="00AC6F07" w:rsidRPr="00ED0355">
        <w:rPr>
          <w:rFonts w:ascii="Goudy Old Style" w:hAnsi="Goudy Old Style"/>
          <w:sz w:val="28"/>
          <w:szCs w:val="28"/>
        </w:rPr>
        <w:t xml:space="preserve"> presente lei e demais</w:t>
      </w:r>
      <w:r w:rsidRPr="00ED0355">
        <w:rPr>
          <w:rFonts w:ascii="Goudy Old Style" w:hAnsi="Goudy Old Style"/>
          <w:sz w:val="28"/>
          <w:szCs w:val="28"/>
        </w:rPr>
        <w:t xml:space="preserve"> legislação aplicável;</w:t>
      </w:r>
    </w:p>
    <w:p w:rsidR="005E4B09" w:rsidRDefault="005E4B09" w:rsidP="005E4B09">
      <w:pPr>
        <w:pStyle w:val="PargrafodaLista"/>
        <w:tabs>
          <w:tab w:val="left" w:pos="709"/>
        </w:tabs>
        <w:ind w:left="709"/>
        <w:jc w:val="both"/>
        <w:rPr>
          <w:rFonts w:ascii="Goudy Old Style" w:hAnsi="Goudy Old Style"/>
          <w:sz w:val="28"/>
          <w:szCs w:val="28"/>
        </w:rPr>
      </w:pPr>
    </w:p>
    <w:p w:rsidR="007877A9" w:rsidRPr="00A27C22" w:rsidRDefault="006B01D6" w:rsidP="00672426">
      <w:pPr>
        <w:pStyle w:val="PargrafodaLista"/>
        <w:numPr>
          <w:ilvl w:val="0"/>
          <w:numId w:val="5"/>
        </w:numPr>
        <w:tabs>
          <w:tab w:val="clear" w:pos="567"/>
          <w:tab w:val="left" w:pos="709"/>
        </w:tabs>
        <w:ind w:left="709" w:hanging="425"/>
        <w:jc w:val="both"/>
        <w:rPr>
          <w:rFonts w:ascii="Goudy Old Style" w:hAnsi="Goudy Old Style"/>
          <w:sz w:val="28"/>
          <w:szCs w:val="28"/>
        </w:rPr>
      </w:pPr>
      <w:r w:rsidRPr="00A27C22">
        <w:rPr>
          <w:rFonts w:ascii="Goudy Old Style" w:hAnsi="Goudy Old Style"/>
          <w:sz w:val="28"/>
          <w:szCs w:val="28"/>
        </w:rPr>
        <w:t xml:space="preserve">Ter o capital social mínimo de </w:t>
      </w:r>
      <w:r w:rsidR="00AC6F07" w:rsidRPr="00A27C22">
        <w:rPr>
          <w:rFonts w:ascii="Goudy Old Style" w:hAnsi="Goudy Old Style"/>
          <w:sz w:val="28"/>
          <w:szCs w:val="28"/>
        </w:rPr>
        <w:t>AKz</w:t>
      </w:r>
      <w:r w:rsidR="00EB1630" w:rsidRPr="00A27C22">
        <w:rPr>
          <w:rFonts w:ascii="Goudy Old Style" w:hAnsi="Goudy Old Style"/>
          <w:sz w:val="28"/>
          <w:szCs w:val="28"/>
        </w:rPr>
        <w:t xml:space="preserve"> 800.000.000,00 (Oitocentos milhões de Kwanzas), para os operadores de televisão e 500.000.000,00 (Quinhentos milhões de Kwanzas) para os operadores de rede de distribuição de televisão</w:t>
      </w:r>
      <w:r w:rsidR="00AC6F07" w:rsidRPr="00A27C22">
        <w:rPr>
          <w:rFonts w:ascii="Goudy Old Style" w:hAnsi="Goudy Old Style"/>
          <w:sz w:val="28"/>
          <w:szCs w:val="28"/>
        </w:rPr>
        <w:t>;</w:t>
      </w:r>
    </w:p>
    <w:p w:rsidR="006C4FF8" w:rsidRDefault="006C4FF8" w:rsidP="006C4FF8">
      <w:pPr>
        <w:pStyle w:val="PargrafodaLista"/>
        <w:tabs>
          <w:tab w:val="left" w:pos="709"/>
        </w:tabs>
        <w:ind w:left="709"/>
        <w:jc w:val="both"/>
        <w:rPr>
          <w:rFonts w:ascii="Goudy Old Style" w:hAnsi="Goudy Old Style"/>
          <w:sz w:val="28"/>
          <w:szCs w:val="28"/>
        </w:rPr>
      </w:pPr>
    </w:p>
    <w:p w:rsidR="006B01D6" w:rsidRPr="006C4FF8" w:rsidRDefault="006B01D6" w:rsidP="00672426">
      <w:pPr>
        <w:pStyle w:val="PargrafodaLista"/>
        <w:numPr>
          <w:ilvl w:val="0"/>
          <w:numId w:val="5"/>
        </w:numPr>
        <w:tabs>
          <w:tab w:val="clear" w:pos="567"/>
          <w:tab w:val="left" w:pos="709"/>
        </w:tabs>
        <w:ind w:left="709" w:hanging="425"/>
        <w:jc w:val="both"/>
        <w:rPr>
          <w:rFonts w:ascii="Goudy Old Style" w:hAnsi="Goudy Old Style"/>
          <w:sz w:val="28"/>
          <w:szCs w:val="28"/>
        </w:rPr>
      </w:pPr>
      <w:r w:rsidRPr="006C4FF8">
        <w:rPr>
          <w:rFonts w:ascii="Goudy Old Style" w:hAnsi="Goudy Old Style"/>
          <w:sz w:val="28"/>
          <w:szCs w:val="28"/>
        </w:rPr>
        <w:t>Ter como objecto</w:t>
      </w:r>
      <w:r w:rsidR="00AC6F07" w:rsidRPr="006C4FF8">
        <w:rPr>
          <w:rFonts w:ascii="Goudy Old Style" w:hAnsi="Goudy Old Style"/>
          <w:sz w:val="28"/>
          <w:szCs w:val="28"/>
        </w:rPr>
        <w:t xml:space="preserve"> social</w:t>
      </w:r>
      <w:r w:rsidRPr="006C4FF8">
        <w:rPr>
          <w:rFonts w:ascii="Goudy Old Style" w:hAnsi="Goudy Old Style"/>
          <w:sz w:val="28"/>
          <w:szCs w:val="28"/>
        </w:rPr>
        <w:t xml:space="preserve"> o exercício da actividade de serviços de comunicação social audiovisual.</w:t>
      </w:r>
    </w:p>
    <w:p w:rsidR="00795D2F" w:rsidRPr="00ED0355" w:rsidRDefault="00795D2F" w:rsidP="005E4B09">
      <w:pPr>
        <w:tabs>
          <w:tab w:val="num" w:pos="1134"/>
        </w:tabs>
        <w:jc w:val="both"/>
        <w:rPr>
          <w:rFonts w:ascii="Goudy Old Style" w:hAnsi="Goudy Old Style"/>
          <w:sz w:val="28"/>
          <w:szCs w:val="28"/>
        </w:rPr>
      </w:pPr>
    </w:p>
    <w:p w:rsidR="006B01D6" w:rsidRDefault="006B01D6" w:rsidP="005E4B09">
      <w:pPr>
        <w:pStyle w:val="PargrafodaLista"/>
        <w:numPr>
          <w:ilvl w:val="0"/>
          <w:numId w:val="87"/>
        </w:numPr>
        <w:tabs>
          <w:tab w:val="left" w:pos="284"/>
        </w:tabs>
        <w:ind w:left="436"/>
        <w:jc w:val="both"/>
        <w:rPr>
          <w:rFonts w:ascii="Goudy Old Style" w:hAnsi="Goudy Old Style"/>
          <w:sz w:val="28"/>
          <w:szCs w:val="28"/>
        </w:rPr>
      </w:pPr>
      <w:r w:rsidRPr="00ED0355">
        <w:rPr>
          <w:rFonts w:ascii="Goudy Old Style" w:hAnsi="Goudy Old Style"/>
          <w:sz w:val="28"/>
          <w:szCs w:val="28"/>
        </w:rPr>
        <w:t>Para efeitos do disposto na alínea a) do número anterior, os serviços privados de televisão ou de</w:t>
      </w:r>
      <w:r w:rsidR="00AC6F07" w:rsidRPr="00ED0355">
        <w:rPr>
          <w:rFonts w:ascii="Goudy Old Style" w:hAnsi="Goudy Old Style"/>
          <w:sz w:val="28"/>
          <w:szCs w:val="28"/>
        </w:rPr>
        <w:t xml:space="preserve"> rede de</w:t>
      </w:r>
      <w:r w:rsidRPr="00ED0355">
        <w:rPr>
          <w:rFonts w:ascii="Goudy Old Style" w:hAnsi="Goudy Old Style"/>
          <w:sz w:val="28"/>
          <w:szCs w:val="28"/>
        </w:rPr>
        <w:t xml:space="preserve"> distribuição só podem ser prestados por sociedades comerciais ou cooperativas.</w:t>
      </w:r>
    </w:p>
    <w:p w:rsidR="006C4FF8" w:rsidRDefault="006C4FF8" w:rsidP="006C4FF8">
      <w:pPr>
        <w:pStyle w:val="PargrafodaLista"/>
        <w:tabs>
          <w:tab w:val="left" w:pos="284"/>
        </w:tabs>
        <w:ind w:left="284"/>
        <w:jc w:val="both"/>
        <w:rPr>
          <w:rFonts w:ascii="Goudy Old Style" w:hAnsi="Goudy Old Style"/>
          <w:sz w:val="28"/>
          <w:szCs w:val="28"/>
        </w:rPr>
      </w:pPr>
    </w:p>
    <w:p w:rsidR="006B01D6" w:rsidRPr="006C4FF8" w:rsidRDefault="006B01D6" w:rsidP="005E4B09">
      <w:pPr>
        <w:pStyle w:val="PargrafodaLista"/>
        <w:numPr>
          <w:ilvl w:val="0"/>
          <w:numId w:val="87"/>
        </w:numPr>
        <w:tabs>
          <w:tab w:val="left" w:pos="284"/>
        </w:tabs>
        <w:ind w:left="284" w:hanging="284"/>
        <w:jc w:val="both"/>
        <w:rPr>
          <w:rFonts w:ascii="Goudy Old Style" w:hAnsi="Goudy Old Style"/>
          <w:sz w:val="28"/>
          <w:szCs w:val="28"/>
        </w:rPr>
      </w:pPr>
      <w:r w:rsidRPr="006C4FF8">
        <w:rPr>
          <w:rFonts w:ascii="Goudy Old Style" w:hAnsi="Goudy Old Style"/>
          <w:sz w:val="28"/>
          <w:szCs w:val="28"/>
        </w:rPr>
        <w:t>Exceptuam-se do disposto nos nºs 1 e 2 deste artigo os operadores de televisão que apenas explorem, sem fins lucrativos, canais de televisão destinados à divulgaçã</w:t>
      </w:r>
      <w:r w:rsidR="00A97C3E" w:rsidRPr="006C4FF8">
        <w:rPr>
          <w:rFonts w:ascii="Goudy Old Style" w:hAnsi="Goudy Old Style"/>
          <w:sz w:val="28"/>
          <w:szCs w:val="28"/>
        </w:rPr>
        <w:t xml:space="preserve">o científica e cultural, </w:t>
      </w:r>
      <w:r w:rsidR="00221F34" w:rsidRPr="006C4FF8">
        <w:rPr>
          <w:rFonts w:ascii="Goudy Old Style" w:hAnsi="Goudy Old Style"/>
          <w:sz w:val="28"/>
          <w:szCs w:val="28"/>
        </w:rPr>
        <w:t>poden</w:t>
      </w:r>
      <w:r w:rsidR="00A97C3E" w:rsidRPr="006C4FF8">
        <w:rPr>
          <w:rFonts w:ascii="Goudy Old Style" w:hAnsi="Goudy Old Style"/>
          <w:sz w:val="28"/>
          <w:szCs w:val="28"/>
        </w:rPr>
        <w:t>do</w:t>
      </w:r>
      <w:r w:rsidRPr="006C4FF8">
        <w:rPr>
          <w:rFonts w:ascii="Goudy Old Style" w:hAnsi="Goudy Old Style"/>
          <w:sz w:val="28"/>
          <w:szCs w:val="28"/>
        </w:rPr>
        <w:t xml:space="preserve">, nestes casos, revestir a forma de associação ou fundação. </w:t>
      </w:r>
    </w:p>
    <w:p w:rsidR="003F3237" w:rsidRPr="00ED0355" w:rsidRDefault="003F3237" w:rsidP="00A40D96">
      <w:pPr>
        <w:rPr>
          <w:rFonts w:ascii="Goudy Old Style" w:hAnsi="Goudy Old Style"/>
          <w:sz w:val="28"/>
          <w:szCs w:val="28"/>
        </w:rPr>
      </w:pPr>
    </w:p>
    <w:p w:rsidR="006B01D6" w:rsidRPr="00ED0355" w:rsidRDefault="006B01D6" w:rsidP="007877A9">
      <w:pPr>
        <w:pStyle w:val="Cabealho21"/>
        <w:rPr>
          <w:rFonts w:ascii="Goudy Old Style" w:hAnsi="Goudy Old Style"/>
          <w:sz w:val="28"/>
          <w:szCs w:val="28"/>
        </w:rPr>
      </w:pPr>
      <w:r w:rsidRPr="00ED0355">
        <w:rPr>
          <w:rFonts w:ascii="Goudy Old Style" w:hAnsi="Goudy Old Style"/>
          <w:sz w:val="28"/>
          <w:szCs w:val="28"/>
        </w:rPr>
        <w:t>Artigo 11</w:t>
      </w:r>
      <w:r w:rsidR="007877A9">
        <w:rPr>
          <w:rFonts w:ascii="Goudy Old Style" w:hAnsi="Goudy Old Style"/>
          <w:sz w:val="28"/>
          <w:szCs w:val="28"/>
        </w:rPr>
        <w:t>.</w:t>
      </w:r>
      <w:r w:rsidRPr="00ED0355">
        <w:rPr>
          <w:rFonts w:ascii="Goudy Old Style" w:hAnsi="Goudy Old Style"/>
          <w:sz w:val="28"/>
          <w:szCs w:val="28"/>
        </w:rPr>
        <w:t>º</w:t>
      </w:r>
    </w:p>
    <w:p w:rsidR="006B01D6" w:rsidRPr="00ED0355" w:rsidRDefault="006B01D6" w:rsidP="007877A9">
      <w:pPr>
        <w:jc w:val="center"/>
        <w:rPr>
          <w:rFonts w:ascii="Goudy Old Style" w:hAnsi="Goudy Old Style"/>
          <w:sz w:val="28"/>
          <w:szCs w:val="28"/>
        </w:rPr>
      </w:pPr>
      <w:r w:rsidRPr="00ED0355">
        <w:rPr>
          <w:rFonts w:ascii="Goudy Old Style" w:hAnsi="Goudy Old Style"/>
          <w:sz w:val="28"/>
          <w:szCs w:val="28"/>
        </w:rPr>
        <w:t>(</w:t>
      </w:r>
      <w:r w:rsidRPr="00ED0355">
        <w:rPr>
          <w:rFonts w:ascii="Goudy Old Style" w:hAnsi="Goudy Old Style"/>
          <w:b/>
          <w:sz w:val="28"/>
          <w:szCs w:val="28"/>
        </w:rPr>
        <w:t>Propriedade</w:t>
      </w:r>
      <w:r w:rsidRPr="00ED0355">
        <w:rPr>
          <w:rFonts w:ascii="Goudy Old Style" w:hAnsi="Goudy Old Style"/>
          <w:sz w:val="28"/>
          <w:szCs w:val="28"/>
        </w:rPr>
        <w:t>)</w:t>
      </w:r>
    </w:p>
    <w:p w:rsidR="006B01D6" w:rsidRPr="00ED0355" w:rsidRDefault="006B01D6" w:rsidP="007877A9">
      <w:pPr>
        <w:jc w:val="center"/>
        <w:rPr>
          <w:rFonts w:ascii="Goudy Old Style" w:hAnsi="Goudy Old Style"/>
          <w:sz w:val="28"/>
          <w:szCs w:val="28"/>
        </w:rPr>
      </w:pPr>
    </w:p>
    <w:p w:rsidR="006B01D6" w:rsidRDefault="007877A9" w:rsidP="00672426">
      <w:pPr>
        <w:numPr>
          <w:ilvl w:val="0"/>
          <w:numId w:val="12"/>
        </w:numPr>
        <w:tabs>
          <w:tab w:val="left" w:pos="284"/>
        </w:tabs>
        <w:ind w:left="284" w:hanging="284"/>
        <w:jc w:val="both"/>
        <w:rPr>
          <w:rFonts w:ascii="Goudy Old Style" w:hAnsi="Goudy Old Style"/>
          <w:sz w:val="28"/>
          <w:szCs w:val="28"/>
        </w:rPr>
      </w:pPr>
      <w:r>
        <w:rPr>
          <w:rFonts w:ascii="Goudy Old Style" w:hAnsi="Goudy Old Style"/>
          <w:sz w:val="28"/>
          <w:szCs w:val="28"/>
        </w:rPr>
        <w:t>S</w:t>
      </w:r>
      <w:r w:rsidR="006B01D6" w:rsidRPr="00ED0355">
        <w:rPr>
          <w:rFonts w:ascii="Goudy Old Style" w:hAnsi="Goudy Old Style"/>
          <w:sz w:val="28"/>
          <w:szCs w:val="28"/>
        </w:rPr>
        <w:t>em prejuízo do disposto nos números seguintes, os operadores de serviços de comunicação social audiovisual podem ser propriedade de qualquer pessoa singular ou colectiva, nos termos estabelecidos na legislação aplicável, nomeadamente a legislação comercial e a relativa aos investimentos privados.</w:t>
      </w:r>
    </w:p>
    <w:p w:rsidR="006C4FF8" w:rsidRDefault="006C4FF8" w:rsidP="006C4FF8">
      <w:pPr>
        <w:tabs>
          <w:tab w:val="left" w:pos="284"/>
        </w:tabs>
        <w:ind w:left="284"/>
        <w:jc w:val="both"/>
        <w:rPr>
          <w:rFonts w:ascii="Goudy Old Style" w:hAnsi="Goudy Old Style"/>
          <w:sz w:val="28"/>
          <w:szCs w:val="28"/>
        </w:rPr>
      </w:pPr>
    </w:p>
    <w:p w:rsidR="007877A9" w:rsidRPr="005E4B09" w:rsidRDefault="006B01D6" w:rsidP="005E4B09">
      <w:pPr>
        <w:numPr>
          <w:ilvl w:val="0"/>
          <w:numId w:val="12"/>
        </w:numPr>
        <w:tabs>
          <w:tab w:val="left" w:pos="284"/>
        </w:tabs>
        <w:ind w:left="284" w:hanging="284"/>
        <w:jc w:val="both"/>
        <w:rPr>
          <w:rFonts w:ascii="Goudy Old Style" w:hAnsi="Goudy Old Style"/>
          <w:sz w:val="28"/>
          <w:szCs w:val="28"/>
        </w:rPr>
      </w:pPr>
      <w:r w:rsidRPr="006C4FF8">
        <w:rPr>
          <w:rFonts w:ascii="Goudy Old Style" w:hAnsi="Goudy Old Style"/>
          <w:sz w:val="28"/>
          <w:szCs w:val="28"/>
        </w:rPr>
        <w:t xml:space="preserve">A participação, directa ou indirecta, de capital estrangeiro nos operadores de televisão </w:t>
      </w:r>
      <w:r w:rsidR="00EB1630" w:rsidRPr="006C4FF8">
        <w:rPr>
          <w:rFonts w:ascii="Goudy Old Style" w:hAnsi="Goudy Old Style"/>
          <w:sz w:val="28"/>
          <w:szCs w:val="28"/>
        </w:rPr>
        <w:t xml:space="preserve">e </w:t>
      </w:r>
      <w:r w:rsidRPr="006C4FF8">
        <w:rPr>
          <w:rFonts w:ascii="Goudy Old Style" w:hAnsi="Goudy Old Style"/>
          <w:sz w:val="28"/>
          <w:szCs w:val="28"/>
        </w:rPr>
        <w:t>de distribuição</w:t>
      </w:r>
      <w:r w:rsidR="00B901FD">
        <w:rPr>
          <w:rFonts w:ascii="Goudy Old Style" w:hAnsi="Goudy Old Style"/>
          <w:sz w:val="28"/>
          <w:szCs w:val="28"/>
        </w:rPr>
        <w:t xml:space="preserve"> não</w:t>
      </w:r>
      <w:r w:rsidRPr="006C4FF8">
        <w:rPr>
          <w:rFonts w:ascii="Goudy Old Style" w:hAnsi="Goudy Old Style"/>
          <w:sz w:val="28"/>
          <w:szCs w:val="28"/>
        </w:rPr>
        <w:t xml:space="preserve"> pode:</w:t>
      </w:r>
    </w:p>
    <w:p w:rsidR="007877A9" w:rsidRPr="007877A9" w:rsidRDefault="007877A9" w:rsidP="007877A9">
      <w:pPr>
        <w:tabs>
          <w:tab w:val="left" w:pos="709"/>
        </w:tabs>
        <w:ind w:left="720"/>
        <w:jc w:val="both"/>
        <w:rPr>
          <w:rFonts w:ascii="Goudy Old Style" w:hAnsi="Goudy Old Style"/>
          <w:sz w:val="28"/>
          <w:szCs w:val="28"/>
        </w:rPr>
      </w:pPr>
    </w:p>
    <w:p w:rsidR="006B01D6" w:rsidRPr="005C5387" w:rsidRDefault="006B01D6" w:rsidP="00FC3BDE">
      <w:pPr>
        <w:pStyle w:val="PargrafodaLista"/>
        <w:numPr>
          <w:ilvl w:val="0"/>
          <w:numId w:val="18"/>
        </w:numPr>
        <w:tabs>
          <w:tab w:val="clear" w:pos="1277"/>
          <w:tab w:val="left" w:pos="709"/>
        </w:tabs>
        <w:ind w:left="709" w:hanging="425"/>
        <w:jc w:val="both"/>
        <w:rPr>
          <w:rFonts w:ascii="Goudy Old Style" w:hAnsi="Goudy Old Style"/>
          <w:sz w:val="28"/>
          <w:szCs w:val="28"/>
        </w:rPr>
      </w:pPr>
      <w:r w:rsidRPr="005C5387">
        <w:rPr>
          <w:rFonts w:ascii="Goudy Old Style" w:hAnsi="Goudy Old Style"/>
          <w:sz w:val="28"/>
          <w:szCs w:val="28"/>
        </w:rPr>
        <w:t>Ex</w:t>
      </w:r>
      <w:r w:rsidR="00EB1630" w:rsidRPr="005C5387">
        <w:rPr>
          <w:rFonts w:ascii="Goudy Old Style" w:hAnsi="Goudy Old Style"/>
          <w:sz w:val="28"/>
          <w:szCs w:val="28"/>
        </w:rPr>
        <w:t>ceder os 30% do capital social, nem</w:t>
      </w:r>
      <w:r w:rsidR="006C4FF8" w:rsidRPr="005C5387">
        <w:rPr>
          <w:rFonts w:ascii="Goudy Old Style" w:hAnsi="Goudy Old Style"/>
          <w:sz w:val="28"/>
          <w:szCs w:val="28"/>
        </w:rPr>
        <w:t xml:space="preserve"> em qualquer circunstância, ser </w:t>
      </w:r>
      <w:r w:rsidR="007877A9" w:rsidRPr="005C5387">
        <w:rPr>
          <w:rFonts w:ascii="Goudy Old Style" w:hAnsi="Goudy Old Style"/>
          <w:sz w:val="28"/>
          <w:szCs w:val="28"/>
        </w:rPr>
        <w:t>m</w:t>
      </w:r>
      <w:r w:rsidR="00EB1630" w:rsidRPr="005C5387">
        <w:rPr>
          <w:rFonts w:ascii="Goudy Old Style" w:hAnsi="Goudy Old Style"/>
          <w:sz w:val="28"/>
          <w:szCs w:val="28"/>
        </w:rPr>
        <w:t>aioritário ou assumir posição de controlo.</w:t>
      </w:r>
      <w:r w:rsidR="00EB1630" w:rsidRPr="005C5387">
        <w:rPr>
          <w:rFonts w:ascii="Goudy Old Style" w:hAnsi="Goudy Old Style"/>
          <w:b/>
          <w:sz w:val="28"/>
          <w:szCs w:val="28"/>
        </w:rPr>
        <w:cr/>
      </w:r>
    </w:p>
    <w:p w:rsidR="006B01D6" w:rsidRPr="006C4FF8" w:rsidRDefault="006B01D6" w:rsidP="00672426">
      <w:pPr>
        <w:pStyle w:val="PargrafodaLista"/>
        <w:numPr>
          <w:ilvl w:val="0"/>
          <w:numId w:val="18"/>
        </w:numPr>
        <w:tabs>
          <w:tab w:val="clear" w:pos="1277"/>
          <w:tab w:val="left" w:pos="709"/>
        </w:tabs>
        <w:ind w:left="709" w:hanging="425"/>
        <w:rPr>
          <w:rFonts w:ascii="Goudy Old Style" w:hAnsi="Goudy Old Style"/>
          <w:sz w:val="28"/>
          <w:szCs w:val="28"/>
        </w:rPr>
      </w:pPr>
      <w:r w:rsidRPr="006C4FF8">
        <w:rPr>
          <w:rFonts w:ascii="Goudy Old Style" w:hAnsi="Goudy Old Style"/>
          <w:sz w:val="28"/>
          <w:szCs w:val="28"/>
        </w:rPr>
        <w:t>Proporcionar, de forma isolada ou conjunta, o exercício de uma influência determinante sobre a actividade destes operadores.</w:t>
      </w:r>
    </w:p>
    <w:p w:rsidR="006B01D6" w:rsidRPr="00ED0355" w:rsidRDefault="006B01D6" w:rsidP="006B01D6">
      <w:pPr>
        <w:jc w:val="both"/>
        <w:rPr>
          <w:rFonts w:ascii="Goudy Old Style" w:hAnsi="Goudy Old Style"/>
          <w:sz w:val="28"/>
          <w:szCs w:val="28"/>
        </w:rPr>
      </w:pPr>
    </w:p>
    <w:p w:rsidR="002B6DA7" w:rsidRDefault="006B01D6" w:rsidP="00672426">
      <w:pPr>
        <w:numPr>
          <w:ilvl w:val="0"/>
          <w:numId w:val="12"/>
        </w:numPr>
        <w:tabs>
          <w:tab w:val="left" w:pos="0"/>
        </w:tabs>
        <w:ind w:left="284" w:hanging="284"/>
        <w:jc w:val="both"/>
        <w:rPr>
          <w:rFonts w:ascii="Goudy Old Style" w:hAnsi="Goudy Old Style"/>
          <w:sz w:val="28"/>
          <w:szCs w:val="28"/>
        </w:rPr>
      </w:pPr>
      <w:r w:rsidRPr="00ED0355">
        <w:rPr>
          <w:rFonts w:ascii="Goudy Old Style" w:hAnsi="Goudy Old Style"/>
          <w:sz w:val="28"/>
          <w:szCs w:val="28"/>
        </w:rPr>
        <w:t xml:space="preserve">Os serviços de televisão e de </w:t>
      </w:r>
      <w:r w:rsidR="002B6DA7" w:rsidRPr="00ED0355">
        <w:rPr>
          <w:rFonts w:ascii="Goudy Old Style" w:hAnsi="Goudy Old Style"/>
          <w:sz w:val="28"/>
          <w:szCs w:val="28"/>
        </w:rPr>
        <w:t>operadores de</w:t>
      </w:r>
      <w:r w:rsidR="00AD024C" w:rsidRPr="00ED0355">
        <w:rPr>
          <w:rFonts w:ascii="Goudy Old Style" w:hAnsi="Goudy Old Style"/>
          <w:sz w:val="28"/>
          <w:szCs w:val="28"/>
        </w:rPr>
        <w:t xml:space="preserve"> rede de</w:t>
      </w:r>
      <w:r w:rsidRPr="00ED0355">
        <w:rPr>
          <w:rFonts w:ascii="Goudy Old Style" w:hAnsi="Goudy Old Style"/>
          <w:sz w:val="28"/>
          <w:szCs w:val="28"/>
        </w:rPr>
        <w:t>distribuição não podem ser prosseguidos nem financiados por partidos ou associações políticas, or</w:t>
      </w:r>
      <w:r w:rsidR="00AD024C" w:rsidRPr="00ED0355">
        <w:rPr>
          <w:rFonts w:ascii="Goudy Old Style" w:hAnsi="Goudy Old Style"/>
          <w:sz w:val="28"/>
          <w:szCs w:val="28"/>
        </w:rPr>
        <w:t>ganizações sindicais, patronais, profissionais e autarquias locais</w:t>
      </w:r>
      <w:r w:rsidRPr="00ED0355">
        <w:rPr>
          <w:rFonts w:ascii="Goudy Old Style" w:hAnsi="Goudy Old Style"/>
          <w:sz w:val="28"/>
          <w:szCs w:val="28"/>
        </w:rPr>
        <w:t xml:space="preserve"> por si ou através de entidades em</w:t>
      </w:r>
      <w:r w:rsidR="002B6DA7" w:rsidRPr="00ED0355">
        <w:rPr>
          <w:rFonts w:ascii="Goudy Old Style" w:hAnsi="Goudy Old Style"/>
          <w:sz w:val="28"/>
          <w:szCs w:val="28"/>
        </w:rPr>
        <w:t xml:space="preserve"> que detenham capital.</w:t>
      </w:r>
    </w:p>
    <w:p w:rsidR="005E4B09" w:rsidRDefault="005E4B09" w:rsidP="005E4B09">
      <w:pPr>
        <w:tabs>
          <w:tab w:val="left" w:pos="0"/>
        </w:tabs>
        <w:ind w:left="284"/>
        <w:jc w:val="both"/>
        <w:rPr>
          <w:rFonts w:ascii="Goudy Old Style" w:hAnsi="Goudy Old Style"/>
          <w:sz w:val="28"/>
          <w:szCs w:val="28"/>
        </w:rPr>
      </w:pPr>
    </w:p>
    <w:p w:rsidR="006B01D6" w:rsidRPr="006C4FF8" w:rsidRDefault="002B6DA7" w:rsidP="00672426">
      <w:pPr>
        <w:numPr>
          <w:ilvl w:val="0"/>
          <w:numId w:val="12"/>
        </w:numPr>
        <w:tabs>
          <w:tab w:val="left" w:pos="0"/>
        </w:tabs>
        <w:ind w:left="284" w:hanging="284"/>
        <w:jc w:val="both"/>
        <w:rPr>
          <w:rFonts w:ascii="Goudy Old Style" w:hAnsi="Goudy Old Style"/>
          <w:sz w:val="28"/>
          <w:szCs w:val="28"/>
        </w:rPr>
      </w:pPr>
      <w:r w:rsidRPr="006C4FF8">
        <w:rPr>
          <w:rFonts w:ascii="Goudy Old Style" w:hAnsi="Goudy Old Style"/>
          <w:sz w:val="28"/>
          <w:szCs w:val="28"/>
        </w:rPr>
        <w:t>O exercício da actividade de operadores de serviço de comunicação social audiovisual por entidades de cari</w:t>
      </w:r>
      <w:r w:rsidR="00AD024C" w:rsidRPr="006C4FF8">
        <w:rPr>
          <w:rFonts w:ascii="Goudy Old Style" w:hAnsi="Goudy Old Style"/>
          <w:sz w:val="28"/>
          <w:szCs w:val="28"/>
        </w:rPr>
        <w:t xml:space="preserve">z confessional e/ou doutrinário </w:t>
      </w:r>
      <w:r w:rsidRPr="006C4FF8">
        <w:rPr>
          <w:rFonts w:ascii="Goudy Old Style" w:hAnsi="Goudy Old Style"/>
          <w:sz w:val="28"/>
          <w:szCs w:val="28"/>
        </w:rPr>
        <w:t>ocorre a título excepcional e as suas estações emissoras têm natureza temática.</w:t>
      </w:r>
    </w:p>
    <w:p w:rsidR="006B01D6" w:rsidRPr="00ED0355" w:rsidRDefault="006B01D6" w:rsidP="006B01D6">
      <w:pPr>
        <w:jc w:val="center"/>
        <w:rPr>
          <w:rFonts w:ascii="Goudy Old Style" w:hAnsi="Goudy Old Style"/>
          <w:sz w:val="28"/>
          <w:szCs w:val="28"/>
        </w:rPr>
      </w:pPr>
    </w:p>
    <w:p w:rsidR="006B01D6" w:rsidRPr="00ED0355" w:rsidRDefault="006B01D6" w:rsidP="007877A9">
      <w:pPr>
        <w:pStyle w:val="Cabealho21"/>
        <w:rPr>
          <w:rFonts w:ascii="Goudy Old Style" w:hAnsi="Goudy Old Style"/>
          <w:sz w:val="28"/>
          <w:szCs w:val="28"/>
        </w:rPr>
      </w:pPr>
      <w:r w:rsidRPr="00ED0355">
        <w:rPr>
          <w:rFonts w:ascii="Goudy Old Style" w:hAnsi="Goudy Old Style"/>
          <w:sz w:val="28"/>
          <w:szCs w:val="28"/>
        </w:rPr>
        <w:t>Artigo 12</w:t>
      </w:r>
      <w:r w:rsidR="00FC19DD">
        <w:rPr>
          <w:rFonts w:ascii="Goudy Old Style" w:hAnsi="Goudy Old Style"/>
          <w:sz w:val="28"/>
          <w:szCs w:val="28"/>
        </w:rPr>
        <w:t>.</w:t>
      </w:r>
      <w:r w:rsidRPr="00ED0355">
        <w:rPr>
          <w:rFonts w:ascii="Goudy Old Style" w:hAnsi="Goudy Old Style"/>
          <w:sz w:val="28"/>
          <w:szCs w:val="28"/>
        </w:rPr>
        <w:t>º</w:t>
      </w:r>
    </w:p>
    <w:p w:rsidR="006B01D6" w:rsidRPr="00ED0355" w:rsidRDefault="006B01D6" w:rsidP="007877A9">
      <w:pPr>
        <w:jc w:val="center"/>
        <w:rPr>
          <w:rFonts w:ascii="Goudy Old Style" w:hAnsi="Goudy Old Style"/>
          <w:sz w:val="28"/>
          <w:szCs w:val="28"/>
        </w:rPr>
      </w:pPr>
      <w:r w:rsidRPr="00ED0355">
        <w:rPr>
          <w:rFonts w:ascii="Goudy Old Style" w:hAnsi="Goudy Old Style"/>
          <w:sz w:val="28"/>
          <w:szCs w:val="28"/>
        </w:rPr>
        <w:t>(</w:t>
      </w:r>
      <w:r w:rsidRPr="00ED0355">
        <w:rPr>
          <w:rFonts w:ascii="Goudy Old Style" w:hAnsi="Goudy Old Style"/>
          <w:b/>
          <w:bCs/>
          <w:sz w:val="28"/>
          <w:szCs w:val="28"/>
        </w:rPr>
        <w:t>Transparência da propriedade</w:t>
      </w:r>
      <w:r w:rsidRPr="00ED0355">
        <w:rPr>
          <w:rFonts w:ascii="Goudy Old Style" w:hAnsi="Goudy Old Style"/>
          <w:sz w:val="28"/>
          <w:szCs w:val="28"/>
        </w:rPr>
        <w:t>)</w:t>
      </w:r>
    </w:p>
    <w:p w:rsidR="006B01D6" w:rsidRPr="00ED0355" w:rsidRDefault="006B01D6" w:rsidP="006B01D6">
      <w:pPr>
        <w:jc w:val="center"/>
        <w:rPr>
          <w:rFonts w:ascii="Goudy Old Style" w:hAnsi="Goudy Old Style"/>
          <w:sz w:val="28"/>
          <w:szCs w:val="28"/>
        </w:rPr>
      </w:pPr>
    </w:p>
    <w:p w:rsidR="006B01D6" w:rsidRDefault="006B01D6" w:rsidP="00672426">
      <w:pPr>
        <w:numPr>
          <w:ilvl w:val="0"/>
          <w:numId w:val="88"/>
        </w:numPr>
        <w:tabs>
          <w:tab w:val="left" w:pos="284"/>
        </w:tabs>
        <w:ind w:left="284" w:hanging="284"/>
        <w:jc w:val="both"/>
        <w:rPr>
          <w:rFonts w:ascii="Goudy Old Style" w:hAnsi="Goudy Old Style"/>
          <w:sz w:val="28"/>
          <w:szCs w:val="28"/>
        </w:rPr>
      </w:pPr>
      <w:r w:rsidRPr="00ED0355">
        <w:rPr>
          <w:rFonts w:ascii="Goudy Old Style" w:hAnsi="Goudy Old Style"/>
          <w:sz w:val="28"/>
          <w:szCs w:val="28"/>
        </w:rPr>
        <w:t>As acções dos operadores de televisão e de</w:t>
      </w:r>
      <w:r w:rsidR="00AD024C" w:rsidRPr="00ED0355">
        <w:rPr>
          <w:rFonts w:ascii="Goudy Old Style" w:hAnsi="Goudy Old Style"/>
          <w:sz w:val="28"/>
          <w:szCs w:val="28"/>
        </w:rPr>
        <w:t xml:space="preserve"> rede de</w:t>
      </w:r>
      <w:r w:rsidRPr="00ED0355">
        <w:rPr>
          <w:rFonts w:ascii="Goudy Old Style" w:hAnsi="Goudy Old Style"/>
          <w:sz w:val="28"/>
          <w:szCs w:val="28"/>
        </w:rPr>
        <w:t xml:space="preserve"> distribuição que assumam a forma de sociedade anónima têm de ser todas nominativas.</w:t>
      </w:r>
    </w:p>
    <w:p w:rsidR="00AD007B" w:rsidRDefault="00AD007B" w:rsidP="00AD007B">
      <w:pPr>
        <w:tabs>
          <w:tab w:val="left" w:pos="284"/>
        </w:tabs>
        <w:ind w:left="284"/>
        <w:jc w:val="both"/>
        <w:rPr>
          <w:rFonts w:ascii="Goudy Old Style" w:hAnsi="Goudy Old Style"/>
          <w:sz w:val="28"/>
          <w:szCs w:val="28"/>
        </w:rPr>
      </w:pPr>
    </w:p>
    <w:p w:rsidR="003F3237" w:rsidRDefault="00DC0AD0" w:rsidP="00AD007B">
      <w:pPr>
        <w:numPr>
          <w:ilvl w:val="0"/>
          <w:numId w:val="88"/>
        </w:numPr>
        <w:tabs>
          <w:tab w:val="left" w:pos="284"/>
        </w:tabs>
        <w:ind w:left="284" w:hanging="284"/>
        <w:jc w:val="both"/>
        <w:rPr>
          <w:rFonts w:ascii="Goudy Old Style" w:hAnsi="Goudy Old Style"/>
          <w:sz w:val="28"/>
          <w:szCs w:val="28"/>
        </w:rPr>
      </w:pPr>
      <w:r w:rsidRPr="00AD007B">
        <w:rPr>
          <w:rFonts w:ascii="Goudy Old Style" w:hAnsi="Goudy Old Style"/>
          <w:sz w:val="28"/>
          <w:szCs w:val="28"/>
        </w:rPr>
        <w:t xml:space="preserve">Os operadores de </w:t>
      </w:r>
      <w:r w:rsidR="00C60835" w:rsidRPr="00AD007B">
        <w:rPr>
          <w:rFonts w:ascii="Goudy Old Style" w:hAnsi="Goudy Old Style"/>
          <w:sz w:val="28"/>
          <w:szCs w:val="28"/>
        </w:rPr>
        <w:t>t</w:t>
      </w:r>
      <w:r w:rsidRPr="00AD007B">
        <w:rPr>
          <w:rFonts w:ascii="Goudy Old Style" w:hAnsi="Goudy Old Style"/>
          <w:sz w:val="28"/>
          <w:szCs w:val="28"/>
        </w:rPr>
        <w:t>elevisão e de</w:t>
      </w:r>
      <w:r w:rsidR="00C60835" w:rsidRPr="00AD007B">
        <w:rPr>
          <w:rFonts w:ascii="Goudy Old Style" w:hAnsi="Goudy Old Style"/>
          <w:sz w:val="28"/>
          <w:szCs w:val="28"/>
        </w:rPr>
        <w:t xml:space="preserve"> rede de</w:t>
      </w:r>
      <w:r w:rsidRPr="00AD007B">
        <w:rPr>
          <w:rFonts w:ascii="Goudy Old Style" w:hAnsi="Goudy Old Style"/>
          <w:sz w:val="28"/>
          <w:szCs w:val="28"/>
        </w:rPr>
        <w:t xml:space="preserve"> distribuição estão sujeitos ao regime sobre</w:t>
      </w:r>
      <w:r w:rsidR="00C60835" w:rsidRPr="00AD007B">
        <w:rPr>
          <w:rFonts w:ascii="Goudy Old Style" w:hAnsi="Goudy Old Style"/>
          <w:sz w:val="28"/>
          <w:szCs w:val="28"/>
        </w:rPr>
        <w:t xml:space="preserve"> a</w:t>
      </w:r>
      <w:r w:rsidRPr="00AD007B">
        <w:rPr>
          <w:rFonts w:ascii="Goudy Old Style" w:hAnsi="Goudy Old Style"/>
          <w:sz w:val="28"/>
          <w:szCs w:val="28"/>
        </w:rPr>
        <w:t xml:space="preserve"> transparência da propried</w:t>
      </w:r>
      <w:r w:rsidR="00C60835" w:rsidRPr="00AD007B">
        <w:rPr>
          <w:rFonts w:ascii="Goudy Old Style" w:hAnsi="Goudy Old Style"/>
          <w:sz w:val="28"/>
          <w:szCs w:val="28"/>
        </w:rPr>
        <w:t>ade estabelecido na Lei de I</w:t>
      </w:r>
      <w:r w:rsidRPr="00AD007B">
        <w:rPr>
          <w:rFonts w:ascii="Goudy Old Style" w:hAnsi="Goudy Old Style"/>
          <w:sz w:val="28"/>
          <w:szCs w:val="28"/>
        </w:rPr>
        <w:t>mprensa.</w:t>
      </w:r>
    </w:p>
    <w:p w:rsidR="00AD007B" w:rsidRDefault="00AD007B" w:rsidP="00AD007B">
      <w:pPr>
        <w:pStyle w:val="PargrafodaLista"/>
        <w:rPr>
          <w:rFonts w:ascii="Goudy Old Style" w:hAnsi="Goudy Old Style"/>
          <w:sz w:val="28"/>
          <w:szCs w:val="28"/>
        </w:rPr>
      </w:pPr>
    </w:p>
    <w:p w:rsidR="006B01D6" w:rsidRPr="00AD007B" w:rsidRDefault="006B01D6" w:rsidP="00AD007B">
      <w:pPr>
        <w:numPr>
          <w:ilvl w:val="0"/>
          <w:numId w:val="88"/>
        </w:numPr>
        <w:tabs>
          <w:tab w:val="left" w:pos="284"/>
        </w:tabs>
        <w:ind w:left="284" w:hanging="284"/>
        <w:jc w:val="both"/>
        <w:rPr>
          <w:rFonts w:ascii="Goudy Old Style" w:hAnsi="Goudy Old Style"/>
          <w:sz w:val="28"/>
          <w:szCs w:val="28"/>
        </w:rPr>
      </w:pPr>
      <w:r w:rsidRPr="00AD007B">
        <w:rPr>
          <w:rFonts w:ascii="Goudy Old Style" w:hAnsi="Goudy Old Style"/>
          <w:sz w:val="28"/>
          <w:szCs w:val="28"/>
        </w:rPr>
        <w:t>A informação indicada no número anterior deve es</w:t>
      </w:r>
      <w:r w:rsidR="004511B8" w:rsidRPr="00AD007B">
        <w:rPr>
          <w:rFonts w:ascii="Goudy Old Style" w:hAnsi="Goudy Old Style"/>
          <w:sz w:val="28"/>
          <w:szCs w:val="28"/>
        </w:rPr>
        <w:t>tar permanentemente actualizada e é objecto de divulgação anual, conjuntamente com o relatório e contas numa das publicações periódicas de expansão nacional de maior circulação.</w:t>
      </w:r>
    </w:p>
    <w:p w:rsidR="0025187F" w:rsidRDefault="0025187F" w:rsidP="006B01D6">
      <w:pPr>
        <w:jc w:val="center"/>
        <w:rPr>
          <w:rFonts w:ascii="Goudy Old Style" w:hAnsi="Goudy Old Style"/>
          <w:sz w:val="28"/>
          <w:szCs w:val="28"/>
        </w:rPr>
      </w:pPr>
    </w:p>
    <w:p w:rsidR="008C7361" w:rsidRPr="00ED0355" w:rsidRDefault="008C7361" w:rsidP="006B01D6">
      <w:pPr>
        <w:jc w:val="center"/>
        <w:rPr>
          <w:rFonts w:ascii="Goudy Old Style" w:hAnsi="Goudy Old Style"/>
          <w:sz w:val="28"/>
          <w:szCs w:val="28"/>
        </w:rPr>
      </w:pPr>
    </w:p>
    <w:p w:rsidR="006B01D6" w:rsidRPr="00ED0355" w:rsidRDefault="007877A9" w:rsidP="00DC0AD0">
      <w:pPr>
        <w:pStyle w:val="Ttulo"/>
        <w:rPr>
          <w:rFonts w:ascii="Goudy Old Style" w:hAnsi="Goudy Old Style"/>
          <w:b w:val="0"/>
          <w:szCs w:val="28"/>
        </w:rPr>
      </w:pPr>
      <w:r w:rsidRPr="00ED0355">
        <w:rPr>
          <w:rFonts w:ascii="Goudy Old Style" w:hAnsi="Goudy Old Style"/>
          <w:szCs w:val="28"/>
        </w:rPr>
        <w:t>SECÇÃO II</w:t>
      </w:r>
    </w:p>
    <w:p w:rsidR="006B01D6" w:rsidRPr="00ED0355" w:rsidRDefault="007877A9" w:rsidP="00DC0AD0">
      <w:pPr>
        <w:pStyle w:val="Ttulo"/>
        <w:rPr>
          <w:rFonts w:ascii="Goudy Old Style" w:hAnsi="Goudy Old Style"/>
          <w:szCs w:val="28"/>
        </w:rPr>
      </w:pPr>
      <w:r w:rsidRPr="00ED0355">
        <w:rPr>
          <w:rFonts w:ascii="Goudy Old Style" w:hAnsi="Goudy Old Style"/>
          <w:szCs w:val="28"/>
        </w:rPr>
        <w:t>ÁREAS DE COBERTURA E TIPOLOGIA DE CANAIS</w:t>
      </w:r>
    </w:p>
    <w:p w:rsidR="00481DAA" w:rsidRPr="00ED0355" w:rsidRDefault="00481DAA" w:rsidP="00DC0AD0">
      <w:pPr>
        <w:pStyle w:val="Ttulo"/>
        <w:rPr>
          <w:rFonts w:ascii="Goudy Old Style" w:hAnsi="Goudy Old Style"/>
          <w:szCs w:val="28"/>
        </w:rPr>
      </w:pPr>
    </w:p>
    <w:p w:rsidR="006B01D6" w:rsidRPr="00ED0355" w:rsidRDefault="006B01D6" w:rsidP="00DC0AD0">
      <w:pPr>
        <w:tabs>
          <w:tab w:val="left" w:pos="7605"/>
        </w:tabs>
        <w:rPr>
          <w:rFonts w:ascii="Goudy Old Style" w:hAnsi="Goudy Old Style"/>
          <w:b/>
          <w:sz w:val="28"/>
          <w:szCs w:val="28"/>
        </w:rPr>
      </w:pPr>
      <w:r w:rsidRPr="00ED0355">
        <w:rPr>
          <w:rFonts w:ascii="Goudy Old Style" w:hAnsi="Goudy Old Style"/>
          <w:b/>
          <w:sz w:val="28"/>
          <w:szCs w:val="28"/>
        </w:rPr>
        <w:t>Artigo 13</w:t>
      </w:r>
      <w:r w:rsidR="007877A9">
        <w:rPr>
          <w:rFonts w:ascii="Goudy Old Style" w:hAnsi="Goudy Old Style"/>
          <w:b/>
          <w:sz w:val="28"/>
          <w:szCs w:val="28"/>
        </w:rPr>
        <w:t>.</w:t>
      </w:r>
      <w:r w:rsidRPr="00ED0355">
        <w:rPr>
          <w:rFonts w:ascii="Goudy Old Style" w:hAnsi="Goudy Old Style"/>
          <w:b/>
          <w:sz w:val="28"/>
          <w:szCs w:val="28"/>
        </w:rPr>
        <w:t>º</w:t>
      </w:r>
    </w:p>
    <w:p w:rsidR="006B01D6" w:rsidRPr="00ED0355" w:rsidRDefault="006B01D6" w:rsidP="00DC0AD0">
      <w:pPr>
        <w:jc w:val="center"/>
        <w:rPr>
          <w:rFonts w:ascii="Goudy Old Style" w:hAnsi="Goudy Old Style"/>
          <w:sz w:val="28"/>
          <w:szCs w:val="28"/>
        </w:rPr>
      </w:pPr>
      <w:r w:rsidRPr="00ED0355">
        <w:rPr>
          <w:rFonts w:ascii="Goudy Old Style" w:hAnsi="Goudy Old Style"/>
          <w:sz w:val="28"/>
          <w:szCs w:val="28"/>
        </w:rPr>
        <w:t>(</w:t>
      </w:r>
      <w:r w:rsidRPr="00ED0355">
        <w:rPr>
          <w:rFonts w:ascii="Goudy Old Style" w:hAnsi="Goudy Old Style"/>
          <w:b/>
          <w:bCs/>
          <w:sz w:val="28"/>
          <w:szCs w:val="28"/>
        </w:rPr>
        <w:t>Áreas de cobertura</w:t>
      </w:r>
      <w:r w:rsidRPr="00ED0355">
        <w:rPr>
          <w:rFonts w:ascii="Goudy Old Style" w:hAnsi="Goudy Old Style"/>
          <w:sz w:val="28"/>
          <w:szCs w:val="28"/>
        </w:rPr>
        <w:t>)</w:t>
      </w:r>
    </w:p>
    <w:p w:rsidR="006B01D6" w:rsidRPr="00ED0355" w:rsidRDefault="006B01D6" w:rsidP="00DC0AD0">
      <w:pPr>
        <w:jc w:val="center"/>
        <w:rPr>
          <w:rFonts w:ascii="Goudy Old Style" w:hAnsi="Goudy Old Style"/>
          <w:sz w:val="28"/>
          <w:szCs w:val="28"/>
        </w:rPr>
      </w:pPr>
    </w:p>
    <w:p w:rsidR="006B01D6" w:rsidRDefault="006B01D6" w:rsidP="00AD007B">
      <w:pPr>
        <w:numPr>
          <w:ilvl w:val="0"/>
          <w:numId w:val="13"/>
        </w:numPr>
        <w:tabs>
          <w:tab w:val="left" w:pos="284"/>
        </w:tabs>
        <w:spacing w:after="240"/>
        <w:ind w:hanging="720"/>
        <w:jc w:val="both"/>
        <w:rPr>
          <w:rFonts w:ascii="Goudy Old Style" w:hAnsi="Goudy Old Style"/>
          <w:sz w:val="28"/>
          <w:szCs w:val="28"/>
        </w:rPr>
      </w:pPr>
      <w:r w:rsidRPr="00ED0355">
        <w:rPr>
          <w:rFonts w:ascii="Goudy Old Style" w:hAnsi="Goudy Old Style"/>
          <w:sz w:val="28"/>
          <w:szCs w:val="28"/>
        </w:rPr>
        <w:t>Os canais po</w:t>
      </w:r>
      <w:r w:rsidR="00C60835" w:rsidRPr="00ED0355">
        <w:rPr>
          <w:rFonts w:ascii="Goudy Old Style" w:hAnsi="Goudy Old Style"/>
          <w:sz w:val="28"/>
          <w:szCs w:val="28"/>
        </w:rPr>
        <w:t>dem ter cobertura</w:t>
      </w:r>
      <w:r w:rsidRPr="00ED0355">
        <w:rPr>
          <w:rFonts w:ascii="Goudy Old Style" w:hAnsi="Goudy Old Style"/>
          <w:sz w:val="28"/>
          <w:szCs w:val="28"/>
        </w:rPr>
        <w:t xml:space="preserve"> nacional</w:t>
      </w:r>
      <w:r w:rsidR="006A3B68" w:rsidRPr="00ED0355">
        <w:rPr>
          <w:rFonts w:ascii="Goudy Old Style" w:hAnsi="Goudy Old Style"/>
          <w:sz w:val="28"/>
          <w:szCs w:val="28"/>
        </w:rPr>
        <w:t xml:space="preserve"> e</w:t>
      </w:r>
      <w:r w:rsidR="00C60835" w:rsidRPr="00ED0355">
        <w:rPr>
          <w:rFonts w:ascii="Goudy Old Style" w:hAnsi="Goudy Old Style"/>
          <w:sz w:val="28"/>
          <w:szCs w:val="28"/>
        </w:rPr>
        <w:t xml:space="preserve"> internacional</w:t>
      </w:r>
      <w:r w:rsidRPr="00ED0355">
        <w:rPr>
          <w:rFonts w:ascii="Goudy Old Style" w:hAnsi="Goudy Old Style"/>
          <w:sz w:val="28"/>
          <w:szCs w:val="28"/>
        </w:rPr>
        <w:t>.</w:t>
      </w:r>
    </w:p>
    <w:p w:rsidR="00C60835" w:rsidRDefault="00C60835" w:rsidP="00AD007B">
      <w:pPr>
        <w:numPr>
          <w:ilvl w:val="0"/>
          <w:numId w:val="13"/>
        </w:numPr>
        <w:tabs>
          <w:tab w:val="left" w:pos="284"/>
        </w:tabs>
        <w:spacing w:after="240"/>
        <w:ind w:left="284" w:hanging="284"/>
        <w:jc w:val="both"/>
        <w:rPr>
          <w:rFonts w:ascii="Goudy Old Style" w:hAnsi="Goudy Old Style"/>
          <w:sz w:val="28"/>
          <w:szCs w:val="28"/>
        </w:rPr>
      </w:pPr>
      <w:r w:rsidRPr="00AD007B">
        <w:rPr>
          <w:rFonts w:ascii="Goudy Old Style" w:hAnsi="Goudy Old Style"/>
          <w:sz w:val="28"/>
          <w:szCs w:val="28"/>
        </w:rPr>
        <w:t>São considerados de âmbito nacional os canais que visem abranger a generalidade do território nacional.</w:t>
      </w:r>
    </w:p>
    <w:p w:rsidR="006B01D6" w:rsidRDefault="006B01D6" w:rsidP="00AD007B">
      <w:pPr>
        <w:numPr>
          <w:ilvl w:val="0"/>
          <w:numId w:val="13"/>
        </w:numPr>
        <w:tabs>
          <w:tab w:val="left" w:pos="284"/>
        </w:tabs>
        <w:spacing w:after="240"/>
        <w:ind w:left="284" w:hanging="284"/>
        <w:jc w:val="both"/>
        <w:rPr>
          <w:rFonts w:ascii="Goudy Old Style" w:hAnsi="Goudy Old Style"/>
          <w:sz w:val="28"/>
          <w:szCs w:val="28"/>
        </w:rPr>
      </w:pPr>
      <w:r w:rsidRPr="00AD007B">
        <w:rPr>
          <w:rFonts w:ascii="Goudy Old Style" w:hAnsi="Goudy Old Style"/>
          <w:sz w:val="28"/>
          <w:szCs w:val="28"/>
        </w:rPr>
        <w:t>São considerados de âmbito internacional os canais que visem abranger, predominantemente, audiências situadas noutros países.</w:t>
      </w:r>
    </w:p>
    <w:p w:rsidR="006B01D6" w:rsidRDefault="006B01D6" w:rsidP="00AD007B">
      <w:pPr>
        <w:numPr>
          <w:ilvl w:val="0"/>
          <w:numId w:val="13"/>
        </w:numPr>
        <w:tabs>
          <w:tab w:val="left" w:pos="284"/>
        </w:tabs>
        <w:spacing w:after="240"/>
        <w:ind w:left="284" w:hanging="284"/>
        <w:jc w:val="both"/>
        <w:rPr>
          <w:rFonts w:ascii="Goudy Old Style" w:hAnsi="Goudy Old Style"/>
          <w:sz w:val="28"/>
          <w:szCs w:val="28"/>
        </w:rPr>
      </w:pPr>
      <w:r w:rsidRPr="00AD007B">
        <w:rPr>
          <w:rFonts w:ascii="Goudy Old Style" w:hAnsi="Goudy Old Style"/>
          <w:sz w:val="28"/>
          <w:szCs w:val="28"/>
        </w:rPr>
        <w:t>A área geográfica dos serviços de programas televisivo</w:t>
      </w:r>
      <w:r w:rsidR="009F4708" w:rsidRPr="00AD007B">
        <w:rPr>
          <w:rFonts w:ascii="Goudy Old Style" w:hAnsi="Goudy Old Style"/>
          <w:sz w:val="28"/>
          <w:szCs w:val="28"/>
        </w:rPr>
        <w:t>s</w:t>
      </w:r>
      <w:r w:rsidRPr="00AD007B">
        <w:rPr>
          <w:rFonts w:ascii="Goudy Old Style" w:hAnsi="Goudy Old Style"/>
          <w:sz w:val="28"/>
          <w:szCs w:val="28"/>
        </w:rPr>
        <w:t xml:space="preserve"> de âmbito nacional deve ser coberta com a mesma grelha de programação e sinal recomendado, salvo autorização em contrário, e sem prejuízo da utilização de meios de cobertura complementares, quando devidamente auto</w:t>
      </w:r>
      <w:r w:rsidR="00B1519A" w:rsidRPr="00AD007B">
        <w:rPr>
          <w:rFonts w:ascii="Goudy Old Style" w:hAnsi="Goudy Old Style"/>
          <w:sz w:val="28"/>
          <w:szCs w:val="28"/>
        </w:rPr>
        <w:t>rizado</w:t>
      </w:r>
      <w:r w:rsidRPr="00AD007B">
        <w:rPr>
          <w:rFonts w:ascii="Goudy Old Style" w:hAnsi="Goudy Old Style"/>
          <w:sz w:val="28"/>
          <w:szCs w:val="28"/>
        </w:rPr>
        <w:t>.</w:t>
      </w:r>
    </w:p>
    <w:p w:rsidR="006B01D6" w:rsidRPr="00AD007B" w:rsidRDefault="006B01D6" w:rsidP="00AD007B">
      <w:pPr>
        <w:numPr>
          <w:ilvl w:val="0"/>
          <w:numId w:val="13"/>
        </w:numPr>
        <w:tabs>
          <w:tab w:val="left" w:pos="284"/>
        </w:tabs>
        <w:spacing w:after="240"/>
        <w:ind w:left="284" w:hanging="284"/>
        <w:jc w:val="both"/>
        <w:rPr>
          <w:rFonts w:ascii="Goudy Old Style" w:hAnsi="Goudy Old Style"/>
          <w:sz w:val="28"/>
          <w:szCs w:val="28"/>
        </w:rPr>
      </w:pPr>
      <w:r w:rsidRPr="00AD007B">
        <w:rPr>
          <w:rFonts w:ascii="Goudy Old Style" w:hAnsi="Goudy Old Style"/>
          <w:sz w:val="28"/>
          <w:szCs w:val="28"/>
        </w:rPr>
        <w:t xml:space="preserve">As classificações referidas no presente artigo </w:t>
      </w:r>
      <w:r w:rsidR="009F4708" w:rsidRPr="00AD007B">
        <w:rPr>
          <w:rFonts w:ascii="Goudy Old Style" w:hAnsi="Goudy Old Style"/>
          <w:sz w:val="28"/>
          <w:szCs w:val="28"/>
        </w:rPr>
        <w:t>devem constar</w:t>
      </w:r>
      <w:r w:rsidRPr="00AD007B">
        <w:rPr>
          <w:rFonts w:ascii="Goudy Old Style" w:hAnsi="Goudy Old Style"/>
          <w:sz w:val="28"/>
          <w:szCs w:val="28"/>
        </w:rPr>
        <w:t xml:space="preserve"> do respectivo </w:t>
      </w:r>
      <w:r w:rsidR="00B1519A" w:rsidRPr="00AD007B">
        <w:rPr>
          <w:rFonts w:ascii="Goudy Old Style" w:hAnsi="Goudy Old Style"/>
          <w:sz w:val="28"/>
          <w:szCs w:val="28"/>
        </w:rPr>
        <w:t>alvará atribuído</w:t>
      </w:r>
      <w:r w:rsidRPr="00AD007B">
        <w:rPr>
          <w:rFonts w:ascii="Goudy Old Style" w:hAnsi="Goudy Old Style"/>
          <w:sz w:val="28"/>
          <w:szCs w:val="28"/>
        </w:rPr>
        <w:t>, sem prejuízo da sua posterior alteração, a requerimento dos interessados, conforme disposto na presente lei</w:t>
      </w:r>
      <w:r w:rsidR="009F4708" w:rsidRPr="00AD007B">
        <w:rPr>
          <w:rFonts w:ascii="Goudy Old Style" w:hAnsi="Goudy Old Style"/>
          <w:sz w:val="28"/>
          <w:szCs w:val="28"/>
        </w:rPr>
        <w:t xml:space="preserve"> e na Lei de I</w:t>
      </w:r>
      <w:r w:rsidR="00B1519A" w:rsidRPr="00AD007B">
        <w:rPr>
          <w:rFonts w:ascii="Goudy Old Style" w:hAnsi="Goudy Old Style"/>
          <w:sz w:val="28"/>
          <w:szCs w:val="28"/>
        </w:rPr>
        <w:t>mprensa</w:t>
      </w:r>
      <w:r w:rsidRPr="00AD007B">
        <w:rPr>
          <w:rFonts w:ascii="Goudy Old Style" w:hAnsi="Goudy Old Style"/>
          <w:sz w:val="28"/>
          <w:szCs w:val="28"/>
        </w:rPr>
        <w:t xml:space="preserve">. </w:t>
      </w:r>
    </w:p>
    <w:p w:rsidR="00FC19DD" w:rsidRDefault="00FC19DD" w:rsidP="007877A9">
      <w:pPr>
        <w:pStyle w:val="Cabealho21"/>
        <w:rPr>
          <w:rFonts w:ascii="Goudy Old Style" w:hAnsi="Goudy Old Style"/>
          <w:sz w:val="28"/>
          <w:szCs w:val="28"/>
        </w:rPr>
      </w:pPr>
    </w:p>
    <w:p w:rsidR="006B01D6" w:rsidRPr="00ED0355" w:rsidRDefault="006B01D6" w:rsidP="007877A9">
      <w:pPr>
        <w:pStyle w:val="Cabealho21"/>
        <w:rPr>
          <w:rFonts w:ascii="Goudy Old Style" w:hAnsi="Goudy Old Style"/>
          <w:sz w:val="28"/>
          <w:szCs w:val="28"/>
        </w:rPr>
      </w:pPr>
      <w:r w:rsidRPr="00ED0355">
        <w:rPr>
          <w:rFonts w:ascii="Goudy Old Style" w:hAnsi="Goudy Old Style"/>
          <w:sz w:val="28"/>
          <w:szCs w:val="28"/>
        </w:rPr>
        <w:t>Artigo 14</w:t>
      </w:r>
      <w:r w:rsidR="00207F7F">
        <w:rPr>
          <w:rFonts w:ascii="Goudy Old Style" w:hAnsi="Goudy Old Style"/>
          <w:sz w:val="28"/>
          <w:szCs w:val="28"/>
        </w:rPr>
        <w:t>.</w:t>
      </w:r>
      <w:r w:rsidRPr="00ED0355">
        <w:rPr>
          <w:rFonts w:ascii="Goudy Old Style" w:hAnsi="Goudy Old Style"/>
          <w:sz w:val="28"/>
          <w:szCs w:val="28"/>
        </w:rPr>
        <w:t>º</w:t>
      </w:r>
    </w:p>
    <w:p w:rsidR="006B01D6" w:rsidRPr="00ED0355" w:rsidRDefault="006B01D6" w:rsidP="007877A9">
      <w:pPr>
        <w:jc w:val="center"/>
        <w:rPr>
          <w:rFonts w:ascii="Goudy Old Style" w:hAnsi="Goudy Old Style"/>
          <w:sz w:val="28"/>
          <w:szCs w:val="28"/>
        </w:rPr>
      </w:pPr>
      <w:r w:rsidRPr="00ED0355">
        <w:rPr>
          <w:rFonts w:ascii="Goudy Old Style" w:hAnsi="Goudy Old Style"/>
          <w:sz w:val="28"/>
          <w:szCs w:val="28"/>
        </w:rPr>
        <w:t>(</w:t>
      </w:r>
      <w:r w:rsidRPr="00ED0355">
        <w:rPr>
          <w:rFonts w:ascii="Goudy Old Style" w:hAnsi="Goudy Old Style"/>
          <w:b/>
          <w:bCs/>
          <w:sz w:val="28"/>
          <w:szCs w:val="28"/>
        </w:rPr>
        <w:t>Tipologia de canais</w:t>
      </w:r>
      <w:r w:rsidRPr="00ED0355">
        <w:rPr>
          <w:rFonts w:ascii="Goudy Old Style" w:hAnsi="Goudy Old Style"/>
          <w:sz w:val="28"/>
          <w:szCs w:val="28"/>
        </w:rPr>
        <w:t>)</w:t>
      </w:r>
    </w:p>
    <w:p w:rsidR="00207F7F" w:rsidRDefault="00207F7F" w:rsidP="00207F7F">
      <w:pPr>
        <w:tabs>
          <w:tab w:val="left" w:pos="567"/>
        </w:tabs>
        <w:jc w:val="both"/>
        <w:rPr>
          <w:rFonts w:ascii="Goudy Old Style" w:hAnsi="Goudy Old Style"/>
          <w:sz w:val="28"/>
          <w:szCs w:val="28"/>
        </w:rPr>
      </w:pPr>
    </w:p>
    <w:p w:rsidR="006B01D6" w:rsidRDefault="006B01D6" w:rsidP="00AD007B">
      <w:pPr>
        <w:numPr>
          <w:ilvl w:val="0"/>
          <w:numId w:val="89"/>
        </w:numPr>
        <w:ind w:left="284" w:hanging="284"/>
        <w:jc w:val="both"/>
        <w:rPr>
          <w:rFonts w:ascii="Goudy Old Style" w:hAnsi="Goudy Old Style"/>
          <w:sz w:val="28"/>
          <w:szCs w:val="28"/>
        </w:rPr>
      </w:pPr>
      <w:r w:rsidRPr="00ED0355">
        <w:rPr>
          <w:rFonts w:ascii="Goudy Old Style" w:hAnsi="Goudy Old Style"/>
          <w:sz w:val="28"/>
          <w:szCs w:val="28"/>
        </w:rPr>
        <w:t>Quanto ao conteúdo da programação, os canais podem ser:</w:t>
      </w:r>
    </w:p>
    <w:p w:rsidR="00207F7F" w:rsidRDefault="00207F7F" w:rsidP="00207F7F">
      <w:pPr>
        <w:ind w:left="720"/>
        <w:jc w:val="both"/>
        <w:rPr>
          <w:rFonts w:ascii="Goudy Old Style" w:hAnsi="Goudy Old Style"/>
          <w:sz w:val="28"/>
          <w:szCs w:val="28"/>
        </w:rPr>
      </w:pPr>
    </w:p>
    <w:p w:rsidR="006B01D6" w:rsidRDefault="00480A4B" w:rsidP="00AD007B">
      <w:pPr>
        <w:numPr>
          <w:ilvl w:val="0"/>
          <w:numId w:val="19"/>
        </w:numPr>
        <w:tabs>
          <w:tab w:val="clear" w:pos="1134"/>
          <w:tab w:val="num" w:pos="709"/>
        </w:tabs>
        <w:ind w:left="709" w:hanging="425"/>
        <w:jc w:val="both"/>
        <w:rPr>
          <w:rFonts w:ascii="Goudy Old Style" w:hAnsi="Goudy Old Style"/>
          <w:sz w:val="28"/>
          <w:szCs w:val="28"/>
        </w:rPr>
      </w:pPr>
      <w:r>
        <w:rPr>
          <w:rFonts w:ascii="Goudy Old Style" w:hAnsi="Goudy Old Style"/>
          <w:sz w:val="28"/>
          <w:szCs w:val="28"/>
        </w:rPr>
        <w:t xml:space="preserve">Generalistas, </w:t>
      </w:r>
      <w:r w:rsidR="006B01D6" w:rsidRPr="00207F7F">
        <w:rPr>
          <w:rFonts w:ascii="Goudy Old Style" w:hAnsi="Goudy Old Style"/>
          <w:sz w:val="28"/>
          <w:szCs w:val="28"/>
        </w:rPr>
        <w:t xml:space="preserve">os </w:t>
      </w:r>
      <w:r w:rsidR="008A45CC">
        <w:rPr>
          <w:rFonts w:ascii="Goudy Old Style" w:hAnsi="Goudy Old Style"/>
          <w:sz w:val="28"/>
          <w:szCs w:val="28"/>
        </w:rPr>
        <w:t>que apresenta</w:t>
      </w:r>
      <w:r w:rsidR="006B01D6" w:rsidRPr="00207F7F">
        <w:rPr>
          <w:rFonts w:ascii="Goudy Old Style" w:hAnsi="Goudy Old Style"/>
          <w:sz w:val="28"/>
          <w:szCs w:val="28"/>
        </w:rPr>
        <w:t>m uma programação diversificada e dirigida à globalidade do público;</w:t>
      </w:r>
    </w:p>
    <w:p w:rsidR="00AD007B" w:rsidRDefault="00AD007B" w:rsidP="00AD007B">
      <w:pPr>
        <w:ind w:left="709"/>
        <w:jc w:val="both"/>
        <w:rPr>
          <w:rFonts w:ascii="Goudy Old Style" w:hAnsi="Goudy Old Style"/>
          <w:sz w:val="28"/>
          <w:szCs w:val="28"/>
        </w:rPr>
      </w:pPr>
    </w:p>
    <w:p w:rsidR="006B01D6" w:rsidRDefault="00480A4B" w:rsidP="00AD007B">
      <w:pPr>
        <w:numPr>
          <w:ilvl w:val="0"/>
          <w:numId w:val="19"/>
        </w:numPr>
        <w:tabs>
          <w:tab w:val="clear" w:pos="1134"/>
          <w:tab w:val="num" w:pos="709"/>
        </w:tabs>
        <w:ind w:left="709" w:hanging="425"/>
        <w:jc w:val="both"/>
        <w:rPr>
          <w:rFonts w:ascii="Goudy Old Style" w:hAnsi="Goudy Old Style"/>
          <w:sz w:val="28"/>
          <w:szCs w:val="28"/>
        </w:rPr>
      </w:pPr>
      <w:r>
        <w:rPr>
          <w:rFonts w:ascii="Goudy Old Style" w:hAnsi="Goudy Old Style"/>
          <w:sz w:val="28"/>
          <w:szCs w:val="28"/>
        </w:rPr>
        <w:t xml:space="preserve">Temáticos, os </w:t>
      </w:r>
      <w:r w:rsidR="008A45CC">
        <w:rPr>
          <w:rFonts w:ascii="Goudy Old Style" w:hAnsi="Goudy Old Style"/>
          <w:sz w:val="28"/>
          <w:szCs w:val="28"/>
        </w:rPr>
        <w:t>que apresenta</w:t>
      </w:r>
      <w:r w:rsidR="006B01D6" w:rsidRPr="00AD007B">
        <w:rPr>
          <w:rFonts w:ascii="Goudy Old Style" w:hAnsi="Goudy Old Style"/>
          <w:sz w:val="28"/>
          <w:szCs w:val="28"/>
        </w:rPr>
        <w:t>m um modelo de programação predominantemente centrado em matérias específicas ou dirigidas preferencialmente a determinado segmento do público</w:t>
      </w:r>
      <w:r w:rsidR="005E4B09">
        <w:rPr>
          <w:rFonts w:ascii="Goudy Old Style" w:hAnsi="Goudy Old Style"/>
          <w:sz w:val="28"/>
          <w:szCs w:val="28"/>
        </w:rPr>
        <w:t>;</w:t>
      </w:r>
    </w:p>
    <w:p w:rsidR="00AD007B" w:rsidRDefault="00AD007B" w:rsidP="00AD007B">
      <w:pPr>
        <w:pStyle w:val="PargrafodaLista"/>
        <w:rPr>
          <w:rFonts w:ascii="Goudy Old Style" w:hAnsi="Goudy Old Style"/>
          <w:sz w:val="28"/>
          <w:szCs w:val="28"/>
        </w:rPr>
      </w:pPr>
    </w:p>
    <w:p w:rsidR="00E65582" w:rsidRDefault="00E21337" w:rsidP="00AD007B">
      <w:pPr>
        <w:numPr>
          <w:ilvl w:val="0"/>
          <w:numId w:val="19"/>
        </w:numPr>
        <w:tabs>
          <w:tab w:val="clear" w:pos="1134"/>
          <w:tab w:val="num" w:pos="709"/>
        </w:tabs>
        <w:ind w:left="709" w:hanging="425"/>
        <w:jc w:val="both"/>
        <w:rPr>
          <w:rFonts w:ascii="Goudy Old Style" w:hAnsi="Goudy Old Style"/>
          <w:sz w:val="28"/>
          <w:szCs w:val="28"/>
        </w:rPr>
      </w:pPr>
      <w:r w:rsidRPr="00AD007B">
        <w:rPr>
          <w:rFonts w:ascii="Goudy Old Style" w:hAnsi="Goudy Old Style"/>
          <w:sz w:val="28"/>
          <w:szCs w:val="28"/>
        </w:rPr>
        <w:t>Confessiona</w:t>
      </w:r>
      <w:r w:rsidR="006B1000" w:rsidRPr="00AD007B">
        <w:rPr>
          <w:rFonts w:ascii="Goudy Old Style" w:hAnsi="Goudy Old Style"/>
          <w:sz w:val="28"/>
          <w:szCs w:val="28"/>
        </w:rPr>
        <w:t>is</w:t>
      </w:r>
      <w:r w:rsidRPr="00AD007B">
        <w:rPr>
          <w:rFonts w:ascii="Goudy Old Style" w:hAnsi="Goudy Old Style"/>
          <w:sz w:val="28"/>
          <w:szCs w:val="28"/>
        </w:rPr>
        <w:t xml:space="preserve"> ou doutrinários</w:t>
      </w:r>
      <w:r w:rsidR="00480A4B" w:rsidRPr="00FC3BDE">
        <w:rPr>
          <w:rFonts w:ascii="Goudy Old Style" w:hAnsi="Goudy Old Style"/>
          <w:sz w:val="28"/>
          <w:szCs w:val="28"/>
        </w:rPr>
        <w:t>,</w:t>
      </w:r>
      <w:r w:rsidR="006B1000" w:rsidRPr="00AD007B">
        <w:rPr>
          <w:rFonts w:ascii="Goudy Old Style" w:hAnsi="Goudy Old Style"/>
          <w:sz w:val="28"/>
          <w:szCs w:val="28"/>
        </w:rPr>
        <w:t xml:space="preserve">os </w:t>
      </w:r>
      <w:r w:rsidR="008A45CC">
        <w:rPr>
          <w:rFonts w:ascii="Goudy Old Style" w:hAnsi="Goudy Old Style"/>
          <w:sz w:val="28"/>
          <w:szCs w:val="28"/>
        </w:rPr>
        <w:t>que apresenta</w:t>
      </w:r>
      <w:r w:rsidRPr="00AD007B">
        <w:rPr>
          <w:rFonts w:ascii="Goudy Old Style" w:hAnsi="Goudy Old Style"/>
          <w:sz w:val="28"/>
          <w:szCs w:val="28"/>
        </w:rPr>
        <w:t>m um</w:t>
      </w:r>
      <w:r w:rsidR="007250A7" w:rsidRPr="00AD007B">
        <w:rPr>
          <w:rFonts w:ascii="Goudy Old Style" w:hAnsi="Goudy Old Style"/>
          <w:sz w:val="28"/>
          <w:szCs w:val="28"/>
        </w:rPr>
        <w:t xml:space="preserve"> modelo de programação centrado</w:t>
      </w:r>
      <w:r w:rsidR="006B1000" w:rsidRPr="00AD007B">
        <w:rPr>
          <w:rFonts w:ascii="Goudy Old Style" w:hAnsi="Goudy Old Style"/>
          <w:sz w:val="28"/>
          <w:szCs w:val="28"/>
        </w:rPr>
        <w:t>em conteúdos que expressem especificamente ideias e</w:t>
      </w:r>
      <w:r w:rsidRPr="00AD007B">
        <w:rPr>
          <w:rFonts w:ascii="Goudy Old Style" w:hAnsi="Goudy Old Style"/>
          <w:sz w:val="28"/>
          <w:szCs w:val="28"/>
        </w:rPr>
        <w:t xml:space="preserve"> ideais religiosos.</w:t>
      </w:r>
    </w:p>
    <w:p w:rsidR="00E65582" w:rsidRDefault="00E65582" w:rsidP="00E65582">
      <w:pPr>
        <w:pStyle w:val="PargrafodaLista"/>
        <w:rPr>
          <w:rFonts w:ascii="Goudy Old Style" w:hAnsi="Goudy Old Style"/>
          <w:sz w:val="28"/>
          <w:szCs w:val="28"/>
        </w:rPr>
      </w:pPr>
    </w:p>
    <w:p w:rsidR="00E21337" w:rsidRPr="00FC3BDE" w:rsidRDefault="00E65582" w:rsidP="00AD007B">
      <w:pPr>
        <w:numPr>
          <w:ilvl w:val="0"/>
          <w:numId w:val="19"/>
        </w:numPr>
        <w:tabs>
          <w:tab w:val="clear" w:pos="1134"/>
          <w:tab w:val="num" w:pos="709"/>
        </w:tabs>
        <w:ind w:left="709" w:hanging="425"/>
        <w:jc w:val="both"/>
        <w:rPr>
          <w:rFonts w:ascii="Goudy Old Style" w:hAnsi="Goudy Old Style"/>
          <w:b/>
          <w:sz w:val="28"/>
          <w:szCs w:val="28"/>
        </w:rPr>
      </w:pPr>
      <w:r w:rsidRPr="00FC3BDE">
        <w:rPr>
          <w:rFonts w:ascii="Goudy Old Style" w:hAnsi="Goudy Old Style"/>
          <w:b/>
          <w:sz w:val="28"/>
          <w:szCs w:val="28"/>
        </w:rPr>
        <w:t>Os canais de serviço público devem ser de acesso livre, ainda que estejam em plataformas geridas por operadores distribuição de televisão</w:t>
      </w:r>
      <w:r w:rsidR="00FC3BDE">
        <w:rPr>
          <w:rFonts w:ascii="Goudy Old Style" w:hAnsi="Goudy Old Style"/>
          <w:b/>
          <w:sz w:val="28"/>
          <w:szCs w:val="28"/>
        </w:rPr>
        <w:t>.</w:t>
      </w:r>
    </w:p>
    <w:p w:rsidR="005E4B09" w:rsidRDefault="005E4B09" w:rsidP="005E4B09">
      <w:pPr>
        <w:pStyle w:val="PargrafodaLista"/>
        <w:rPr>
          <w:rFonts w:ascii="Goudy Old Style" w:hAnsi="Goudy Old Style"/>
          <w:sz w:val="28"/>
          <w:szCs w:val="28"/>
        </w:rPr>
      </w:pPr>
    </w:p>
    <w:p w:rsidR="006B01D6" w:rsidRDefault="006B01D6" w:rsidP="005E4B09">
      <w:pPr>
        <w:numPr>
          <w:ilvl w:val="0"/>
          <w:numId w:val="89"/>
        </w:numPr>
        <w:jc w:val="both"/>
        <w:rPr>
          <w:rFonts w:ascii="Goudy Old Style" w:hAnsi="Goudy Old Style"/>
          <w:sz w:val="28"/>
          <w:szCs w:val="28"/>
        </w:rPr>
      </w:pPr>
      <w:r w:rsidRPr="00ED0355">
        <w:rPr>
          <w:rFonts w:ascii="Goudy Old Style" w:hAnsi="Goudy Old Style"/>
          <w:sz w:val="28"/>
          <w:szCs w:val="28"/>
        </w:rPr>
        <w:t>Os canais temáticos de autopromoção e de televenda não podem integrar quaisquer outros elementos de programação convencional, tais como serviços noticiosos, transmissões desportivas, filmes, séries ou documentários.</w:t>
      </w:r>
    </w:p>
    <w:p w:rsidR="00AD007B" w:rsidRPr="00630439" w:rsidRDefault="00AD007B" w:rsidP="00AD007B">
      <w:pPr>
        <w:tabs>
          <w:tab w:val="left" w:pos="284"/>
        </w:tabs>
        <w:ind w:left="284"/>
        <w:jc w:val="both"/>
        <w:rPr>
          <w:rFonts w:ascii="Goudy Old Style" w:hAnsi="Goudy Old Style"/>
          <w:sz w:val="16"/>
          <w:szCs w:val="16"/>
        </w:rPr>
      </w:pPr>
    </w:p>
    <w:p w:rsidR="006B01D6" w:rsidRPr="00AD007B" w:rsidRDefault="006B01D6" w:rsidP="005E4B09">
      <w:pPr>
        <w:numPr>
          <w:ilvl w:val="0"/>
          <w:numId w:val="89"/>
        </w:numPr>
        <w:tabs>
          <w:tab w:val="left" w:pos="284"/>
        </w:tabs>
        <w:ind w:left="284" w:hanging="284"/>
        <w:jc w:val="both"/>
        <w:rPr>
          <w:rFonts w:ascii="Goudy Old Style" w:hAnsi="Goudy Old Style"/>
          <w:sz w:val="28"/>
          <w:szCs w:val="28"/>
        </w:rPr>
      </w:pPr>
      <w:r w:rsidRPr="00AD007B">
        <w:rPr>
          <w:rFonts w:ascii="Goudy Old Style" w:hAnsi="Goudy Old Style"/>
          <w:sz w:val="28"/>
          <w:szCs w:val="28"/>
        </w:rPr>
        <w:t>Os canais podem ser:</w:t>
      </w:r>
    </w:p>
    <w:p w:rsidR="006B01D6" w:rsidRPr="00ED0355" w:rsidRDefault="006B01D6" w:rsidP="006B01D6">
      <w:pPr>
        <w:jc w:val="both"/>
        <w:rPr>
          <w:rFonts w:ascii="Goudy Old Style" w:hAnsi="Goudy Old Style"/>
          <w:sz w:val="28"/>
          <w:szCs w:val="28"/>
        </w:rPr>
      </w:pPr>
    </w:p>
    <w:p w:rsidR="006B01D6" w:rsidRDefault="006B01D6" w:rsidP="00AD007B">
      <w:pPr>
        <w:numPr>
          <w:ilvl w:val="0"/>
          <w:numId w:val="20"/>
        </w:numPr>
        <w:tabs>
          <w:tab w:val="clear" w:pos="1134"/>
        </w:tabs>
        <w:ind w:left="709" w:hanging="425"/>
        <w:jc w:val="both"/>
        <w:rPr>
          <w:rFonts w:ascii="Goudy Old Style" w:hAnsi="Goudy Old Style"/>
          <w:sz w:val="28"/>
          <w:szCs w:val="28"/>
        </w:rPr>
      </w:pPr>
      <w:r w:rsidRPr="00ED0355">
        <w:rPr>
          <w:rFonts w:ascii="Goudy Old Style" w:hAnsi="Goudy Old Style"/>
          <w:sz w:val="28"/>
          <w:szCs w:val="28"/>
        </w:rPr>
        <w:t>De ac</w:t>
      </w:r>
      <w:r w:rsidR="00262570">
        <w:rPr>
          <w:rFonts w:ascii="Goudy Old Style" w:hAnsi="Goudy Old Style"/>
          <w:sz w:val="28"/>
          <w:szCs w:val="28"/>
        </w:rPr>
        <w:t xml:space="preserve">esso livre ou em sinal aberto, </w:t>
      </w:r>
      <w:r w:rsidRPr="00ED0355">
        <w:rPr>
          <w:rFonts w:ascii="Goudy Old Style" w:hAnsi="Goudy Old Style"/>
          <w:sz w:val="28"/>
          <w:szCs w:val="28"/>
        </w:rPr>
        <w:t>os disponibilizados ao público sem qualquer contrapartida;</w:t>
      </w:r>
    </w:p>
    <w:p w:rsidR="00AD007B" w:rsidRPr="00630439" w:rsidRDefault="00AD007B" w:rsidP="00AD007B">
      <w:pPr>
        <w:ind w:left="709"/>
        <w:jc w:val="both"/>
        <w:rPr>
          <w:rFonts w:ascii="Goudy Old Style" w:hAnsi="Goudy Old Style"/>
          <w:sz w:val="16"/>
          <w:szCs w:val="16"/>
        </w:rPr>
      </w:pPr>
    </w:p>
    <w:p w:rsidR="006B01D6" w:rsidRDefault="006B01D6" w:rsidP="00AD007B">
      <w:pPr>
        <w:numPr>
          <w:ilvl w:val="0"/>
          <w:numId w:val="20"/>
        </w:numPr>
        <w:tabs>
          <w:tab w:val="clear" w:pos="1134"/>
        </w:tabs>
        <w:ind w:left="709" w:hanging="425"/>
        <w:jc w:val="both"/>
        <w:rPr>
          <w:rFonts w:ascii="Goudy Old Style" w:hAnsi="Goudy Old Style"/>
          <w:sz w:val="28"/>
          <w:szCs w:val="28"/>
        </w:rPr>
      </w:pPr>
      <w:r w:rsidRPr="00AD007B">
        <w:rPr>
          <w:rFonts w:ascii="Goudy Old Style" w:hAnsi="Goudy Old Style"/>
          <w:sz w:val="28"/>
          <w:szCs w:val="28"/>
        </w:rPr>
        <w:t xml:space="preserve">De acesso </w:t>
      </w:r>
      <w:r w:rsidR="00262570">
        <w:rPr>
          <w:rFonts w:ascii="Goudy Old Style" w:hAnsi="Goudy Old Style"/>
          <w:sz w:val="28"/>
          <w:szCs w:val="28"/>
        </w:rPr>
        <w:t xml:space="preserve">por subscrição, </w:t>
      </w:r>
      <w:r w:rsidRPr="00AD007B">
        <w:rPr>
          <w:rFonts w:ascii="Goudy Old Style" w:hAnsi="Goudy Old Style"/>
          <w:sz w:val="28"/>
          <w:szCs w:val="28"/>
        </w:rPr>
        <w:t>os disponibilizados ao público mediante uma contrapartida pelo acesso à infraestrutura de dist</w:t>
      </w:r>
      <w:r w:rsidR="005E4B09">
        <w:rPr>
          <w:rFonts w:ascii="Goudy Old Style" w:hAnsi="Goudy Old Style"/>
          <w:sz w:val="28"/>
          <w:szCs w:val="28"/>
        </w:rPr>
        <w:t>ribuição ou pela sua utilização;</w:t>
      </w:r>
    </w:p>
    <w:p w:rsidR="00AD007B" w:rsidRPr="00630439" w:rsidRDefault="00AD007B" w:rsidP="00AD007B">
      <w:pPr>
        <w:pStyle w:val="PargrafodaLista"/>
        <w:rPr>
          <w:rFonts w:ascii="Goudy Old Style" w:hAnsi="Goudy Old Style"/>
          <w:sz w:val="16"/>
          <w:szCs w:val="16"/>
        </w:rPr>
      </w:pPr>
    </w:p>
    <w:p w:rsidR="006B01D6" w:rsidRPr="00AD007B" w:rsidRDefault="00262570" w:rsidP="00AD007B">
      <w:pPr>
        <w:numPr>
          <w:ilvl w:val="0"/>
          <w:numId w:val="20"/>
        </w:numPr>
        <w:tabs>
          <w:tab w:val="clear" w:pos="1134"/>
        </w:tabs>
        <w:ind w:left="709" w:hanging="425"/>
        <w:jc w:val="both"/>
        <w:rPr>
          <w:rFonts w:ascii="Goudy Old Style" w:hAnsi="Goudy Old Style"/>
          <w:sz w:val="28"/>
          <w:szCs w:val="28"/>
        </w:rPr>
      </w:pPr>
      <w:r>
        <w:rPr>
          <w:rFonts w:ascii="Goudy Old Style" w:hAnsi="Goudy Old Style"/>
          <w:sz w:val="28"/>
          <w:szCs w:val="28"/>
        </w:rPr>
        <w:t xml:space="preserve">De acesso condicionado, </w:t>
      </w:r>
      <w:r w:rsidR="006B01D6" w:rsidRPr="00AD007B">
        <w:rPr>
          <w:rFonts w:ascii="Goudy Old Style" w:hAnsi="Goudy Old Style"/>
          <w:sz w:val="28"/>
          <w:szCs w:val="28"/>
        </w:rPr>
        <w:t>os disponibilizados ao público mediante contrapartida específica de acesso ao conteúdo televisivo, não se considerando como tal a quantia devida pelo acesso à infraestrutura de distribuição ou pela sua utilização.</w:t>
      </w:r>
    </w:p>
    <w:p w:rsidR="006B01D6" w:rsidRPr="00630439" w:rsidRDefault="006B01D6" w:rsidP="006B01D6">
      <w:pPr>
        <w:jc w:val="both"/>
        <w:rPr>
          <w:rFonts w:ascii="Goudy Old Style" w:hAnsi="Goudy Old Style"/>
          <w:sz w:val="16"/>
          <w:szCs w:val="16"/>
        </w:rPr>
      </w:pPr>
    </w:p>
    <w:p w:rsidR="006B01D6" w:rsidRPr="00ED0355" w:rsidRDefault="00861378" w:rsidP="005E4B09">
      <w:pPr>
        <w:numPr>
          <w:ilvl w:val="0"/>
          <w:numId w:val="89"/>
        </w:numPr>
        <w:tabs>
          <w:tab w:val="left" w:pos="284"/>
        </w:tabs>
        <w:ind w:left="284" w:hanging="284"/>
        <w:jc w:val="both"/>
        <w:rPr>
          <w:rFonts w:ascii="Goudy Old Style" w:hAnsi="Goudy Old Style"/>
          <w:sz w:val="28"/>
          <w:szCs w:val="28"/>
        </w:rPr>
      </w:pPr>
      <w:r w:rsidRPr="00ED0355">
        <w:rPr>
          <w:rFonts w:ascii="Goudy Old Style" w:hAnsi="Goudy Old Style"/>
          <w:sz w:val="28"/>
          <w:szCs w:val="28"/>
        </w:rPr>
        <w:t>Às classificações indicadas neste artigo, a</w:t>
      </w:r>
      <w:r w:rsidR="006B01D6" w:rsidRPr="00ED0355">
        <w:rPr>
          <w:rFonts w:ascii="Goudy Old Style" w:hAnsi="Goudy Old Style"/>
          <w:sz w:val="28"/>
          <w:szCs w:val="28"/>
        </w:rPr>
        <w:t xml:space="preserve">plica-se o disposto no n.º </w:t>
      </w:r>
      <w:r w:rsidR="007250A7" w:rsidRPr="00ED0355">
        <w:rPr>
          <w:rFonts w:ascii="Goudy Old Style" w:hAnsi="Goudy Old Style"/>
          <w:sz w:val="28"/>
          <w:szCs w:val="28"/>
        </w:rPr>
        <w:t>5 do artigo anterior.</w:t>
      </w:r>
    </w:p>
    <w:p w:rsidR="003F3237" w:rsidRPr="00ED0355" w:rsidRDefault="003F3237" w:rsidP="003F3237">
      <w:pPr>
        <w:tabs>
          <w:tab w:val="left" w:pos="567"/>
        </w:tabs>
        <w:jc w:val="both"/>
        <w:rPr>
          <w:rFonts w:ascii="Goudy Old Style" w:hAnsi="Goudy Old Style"/>
          <w:sz w:val="28"/>
          <w:szCs w:val="28"/>
        </w:rPr>
      </w:pPr>
    </w:p>
    <w:p w:rsidR="006B01D6" w:rsidRPr="00ED0355" w:rsidRDefault="006B01D6" w:rsidP="006B01D6">
      <w:pPr>
        <w:pStyle w:val="Avanodecorpodetexto"/>
        <w:ind w:left="0"/>
        <w:jc w:val="center"/>
        <w:rPr>
          <w:rFonts w:ascii="Goudy Old Style" w:hAnsi="Goudy Old Style"/>
          <w:b/>
          <w:sz w:val="28"/>
          <w:szCs w:val="28"/>
        </w:rPr>
      </w:pPr>
      <w:r w:rsidRPr="00ED0355">
        <w:rPr>
          <w:rFonts w:ascii="Goudy Old Style" w:hAnsi="Goudy Old Style"/>
          <w:b/>
          <w:sz w:val="28"/>
          <w:szCs w:val="28"/>
        </w:rPr>
        <w:t>CAPÍTULO III</w:t>
      </w:r>
    </w:p>
    <w:p w:rsidR="006B01D6" w:rsidRDefault="006B01D6" w:rsidP="00711FC2">
      <w:pPr>
        <w:pStyle w:val="Avanodecorpodetexto"/>
        <w:ind w:left="0"/>
        <w:jc w:val="center"/>
        <w:rPr>
          <w:rFonts w:ascii="Goudy Old Style" w:hAnsi="Goudy Old Style"/>
          <w:b/>
          <w:sz w:val="28"/>
          <w:szCs w:val="28"/>
        </w:rPr>
      </w:pPr>
      <w:r w:rsidRPr="00ED0355">
        <w:rPr>
          <w:rFonts w:ascii="Goudy Old Style" w:hAnsi="Goudy Old Style"/>
          <w:b/>
          <w:sz w:val="28"/>
          <w:szCs w:val="28"/>
        </w:rPr>
        <w:t xml:space="preserve">ACESSO À ACTIVIDADE DE </w:t>
      </w:r>
      <w:r w:rsidR="00E610F8" w:rsidRPr="00ED0355">
        <w:rPr>
          <w:rFonts w:ascii="Goudy Old Style" w:hAnsi="Goudy Old Style"/>
          <w:b/>
          <w:sz w:val="28"/>
          <w:szCs w:val="28"/>
        </w:rPr>
        <w:t>OPERADOR</w:t>
      </w:r>
      <w:r w:rsidRPr="00ED0355">
        <w:rPr>
          <w:rFonts w:ascii="Goudy Old Style" w:hAnsi="Goudy Old Style"/>
          <w:b/>
          <w:sz w:val="28"/>
          <w:szCs w:val="28"/>
        </w:rPr>
        <w:t xml:space="preserve"> DE SERVIÇOS DE COMUNICAÇÃO SOCIAL AUDIOVISUAL</w:t>
      </w:r>
    </w:p>
    <w:p w:rsidR="00630439" w:rsidRPr="00630439" w:rsidRDefault="00630439" w:rsidP="00711FC2">
      <w:pPr>
        <w:pStyle w:val="Avanodecorpodetexto"/>
        <w:ind w:left="0"/>
        <w:jc w:val="center"/>
        <w:rPr>
          <w:rFonts w:ascii="Goudy Old Style" w:hAnsi="Goudy Old Style"/>
          <w:b/>
          <w:sz w:val="16"/>
          <w:szCs w:val="16"/>
        </w:rPr>
      </w:pPr>
    </w:p>
    <w:p w:rsidR="006B01D6" w:rsidRPr="00ED0355" w:rsidRDefault="00207F7F" w:rsidP="006B01D6">
      <w:pPr>
        <w:pStyle w:val="Ttulo"/>
        <w:rPr>
          <w:rFonts w:ascii="Goudy Old Style" w:hAnsi="Goudy Old Style"/>
          <w:szCs w:val="28"/>
        </w:rPr>
      </w:pPr>
      <w:r w:rsidRPr="00ED0355">
        <w:rPr>
          <w:rFonts w:ascii="Goudy Old Style" w:hAnsi="Goudy Old Style"/>
          <w:szCs w:val="28"/>
        </w:rPr>
        <w:t>SECÇÃO I</w:t>
      </w:r>
    </w:p>
    <w:p w:rsidR="006B01D6" w:rsidRPr="00ED0355" w:rsidRDefault="00207F7F" w:rsidP="00861378">
      <w:pPr>
        <w:pStyle w:val="Ttulo"/>
        <w:rPr>
          <w:rFonts w:ascii="Goudy Old Style" w:hAnsi="Goudy Old Style"/>
          <w:szCs w:val="28"/>
        </w:rPr>
      </w:pPr>
      <w:r w:rsidRPr="00ED0355">
        <w:rPr>
          <w:rFonts w:ascii="Goudy Old Style" w:hAnsi="Goudy Old Style"/>
          <w:szCs w:val="28"/>
        </w:rPr>
        <w:t>ACESSO À ACTIVIDADE DE OPERADOR DE TELEVISÃO</w:t>
      </w:r>
    </w:p>
    <w:p w:rsidR="00F15923" w:rsidRPr="00630439" w:rsidRDefault="00F15923" w:rsidP="00861378">
      <w:pPr>
        <w:pStyle w:val="Ttulo"/>
        <w:rPr>
          <w:rFonts w:ascii="Goudy Old Style" w:hAnsi="Goudy Old Style"/>
          <w:sz w:val="16"/>
          <w:szCs w:val="16"/>
        </w:rPr>
      </w:pPr>
    </w:p>
    <w:p w:rsidR="006B01D6" w:rsidRPr="00ED0355" w:rsidRDefault="00207F7F" w:rsidP="006B01D6">
      <w:pPr>
        <w:pStyle w:val="Cabealho21"/>
        <w:rPr>
          <w:rFonts w:ascii="Goudy Old Style" w:hAnsi="Goudy Old Style"/>
          <w:sz w:val="28"/>
          <w:szCs w:val="28"/>
        </w:rPr>
      </w:pPr>
      <w:r w:rsidRPr="00ED0355">
        <w:rPr>
          <w:rFonts w:ascii="Goudy Old Style" w:hAnsi="Goudy Old Style"/>
          <w:sz w:val="28"/>
          <w:szCs w:val="28"/>
        </w:rPr>
        <w:t>SUB-SECÇÃO I</w:t>
      </w:r>
    </w:p>
    <w:p w:rsidR="00861378" w:rsidRDefault="00207F7F" w:rsidP="00711FC2">
      <w:pPr>
        <w:pStyle w:val="Cabealho21"/>
        <w:rPr>
          <w:rFonts w:ascii="Goudy Old Style" w:hAnsi="Goudy Old Style"/>
          <w:sz w:val="28"/>
          <w:szCs w:val="28"/>
        </w:rPr>
      </w:pPr>
      <w:r w:rsidRPr="00ED0355">
        <w:rPr>
          <w:rFonts w:ascii="Goudy Old Style" w:hAnsi="Goudy Old Style"/>
          <w:sz w:val="28"/>
          <w:szCs w:val="28"/>
        </w:rPr>
        <w:t>DISPOSIÇÕES GERAIS</w:t>
      </w:r>
    </w:p>
    <w:p w:rsidR="00630439" w:rsidRPr="00630439" w:rsidRDefault="00630439" w:rsidP="00630439">
      <w:pPr>
        <w:rPr>
          <w:sz w:val="16"/>
          <w:szCs w:val="16"/>
        </w:rPr>
      </w:pPr>
    </w:p>
    <w:p w:rsidR="006B01D6" w:rsidRPr="00ED0355" w:rsidRDefault="00207F7F" w:rsidP="00207F7F">
      <w:pPr>
        <w:pStyle w:val="Cabealho21"/>
        <w:rPr>
          <w:rFonts w:ascii="Goudy Old Style" w:hAnsi="Goudy Old Style"/>
          <w:sz w:val="28"/>
          <w:szCs w:val="28"/>
        </w:rPr>
      </w:pPr>
      <w:r w:rsidRPr="00ED0355">
        <w:rPr>
          <w:rFonts w:ascii="Goudy Old Style" w:hAnsi="Goudy Old Style"/>
          <w:sz w:val="28"/>
          <w:szCs w:val="28"/>
        </w:rPr>
        <w:t>Artigo</w:t>
      </w:r>
      <w:r w:rsidR="00861378" w:rsidRPr="00ED0355">
        <w:rPr>
          <w:rFonts w:ascii="Goudy Old Style" w:hAnsi="Goudy Old Style"/>
          <w:sz w:val="28"/>
          <w:szCs w:val="28"/>
        </w:rPr>
        <w:t xml:space="preserve"> 15</w:t>
      </w:r>
      <w:r>
        <w:rPr>
          <w:rFonts w:ascii="Goudy Old Style" w:hAnsi="Goudy Old Style"/>
          <w:sz w:val="28"/>
          <w:szCs w:val="28"/>
        </w:rPr>
        <w:t>.</w:t>
      </w:r>
      <w:r w:rsidR="00861378" w:rsidRPr="00ED0355">
        <w:rPr>
          <w:rFonts w:ascii="Goudy Old Style" w:hAnsi="Goudy Old Style"/>
          <w:sz w:val="28"/>
          <w:szCs w:val="28"/>
        </w:rPr>
        <w:t>º</w:t>
      </w:r>
    </w:p>
    <w:p w:rsidR="006B01D6" w:rsidRPr="00FC19DD" w:rsidRDefault="006B01D6" w:rsidP="00FC19DD">
      <w:pPr>
        <w:pStyle w:val="Avanodecorpodetexto"/>
        <w:ind w:left="0"/>
        <w:jc w:val="center"/>
        <w:rPr>
          <w:rFonts w:ascii="Goudy Old Style" w:hAnsi="Goudy Old Style"/>
        </w:rPr>
      </w:pPr>
      <w:r w:rsidRPr="00ED0355">
        <w:rPr>
          <w:rFonts w:ascii="Goudy Old Style" w:hAnsi="Goudy Old Style"/>
          <w:sz w:val="28"/>
          <w:szCs w:val="28"/>
        </w:rPr>
        <w:t>(</w:t>
      </w:r>
      <w:r w:rsidRPr="00ED0355">
        <w:rPr>
          <w:rFonts w:ascii="Goudy Old Style" w:hAnsi="Goudy Old Style"/>
          <w:b/>
          <w:bCs/>
          <w:sz w:val="28"/>
          <w:szCs w:val="28"/>
        </w:rPr>
        <w:t>Modalidades de acesso à actividade de Operador de Televisão</w:t>
      </w:r>
      <w:r w:rsidRPr="00ED0355">
        <w:rPr>
          <w:rFonts w:ascii="Goudy Old Style" w:hAnsi="Goudy Old Style"/>
          <w:sz w:val="28"/>
          <w:szCs w:val="28"/>
        </w:rPr>
        <w:t>)</w:t>
      </w:r>
    </w:p>
    <w:p w:rsidR="008C7361" w:rsidRPr="00ED0355" w:rsidRDefault="008C7361" w:rsidP="006B01D6">
      <w:pPr>
        <w:pStyle w:val="Avanodecorpodetexto"/>
        <w:ind w:left="0"/>
        <w:jc w:val="center"/>
        <w:rPr>
          <w:rFonts w:ascii="Goudy Old Style" w:hAnsi="Goudy Old Style"/>
          <w:sz w:val="28"/>
          <w:szCs w:val="28"/>
        </w:rPr>
      </w:pPr>
    </w:p>
    <w:p w:rsidR="006B01D6" w:rsidRDefault="006B01D6" w:rsidP="00AD007B">
      <w:pPr>
        <w:numPr>
          <w:ilvl w:val="0"/>
          <w:numId w:val="14"/>
        </w:numPr>
        <w:tabs>
          <w:tab w:val="left" w:pos="284"/>
        </w:tabs>
        <w:ind w:left="284" w:hanging="284"/>
        <w:jc w:val="both"/>
        <w:rPr>
          <w:rFonts w:ascii="Goudy Old Style" w:hAnsi="Goudy Old Style"/>
          <w:sz w:val="28"/>
          <w:szCs w:val="28"/>
        </w:rPr>
      </w:pPr>
      <w:r w:rsidRPr="00ED0355">
        <w:rPr>
          <w:rFonts w:ascii="Goudy Old Style" w:hAnsi="Goudy Old Style"/>
          <w:sz w:val="28"/>
          <w:szCs w:val="28"/>
        </w:rPr>
        <w:t>O exercício da actividade de ope</w:t>
      </w:r>
      <w:r w:rsidR="00861378" w:rsidRPr="00ED0355">
        <w:rPr>
          <w:rFonts w:ascii="Goudy Old Style" w:hAnsi="Goudy Old Style"/>
          <w:sz w:val="28"/>
          <w:szCs w:val="28"/>
        </w:rPr>
        <w:t>rador de televisão está sujeito</w:t>
      </w:r>
      <w:r w:rsidRPr="00ED0355">
        <w:rPr>
          <w:rFonts w:ascii="Goudy Old Style" w:hAnsi="Goudy Old Style"/>
          <w:sz w:val="28"/>
          <w:szCs w:val="28"/>
        </w:rPr>
        <w:t xml:space="preserve"> a licenciamento, mediante concurso público, quando a distribuição do serviço de televisão utilize infra-estrutura de comunicações electrónicas própria do operador. </w:t>
      </w:r>
    </w:p>
    <w:p w:rsidR="00AD007B" w:rsidRDefault="00AD007B" w:rsidP="00AD007B">
      <w:pPr>
        <w:tabs>
          <w:tab w:val="left" w:pos="284"/>
        </w:tabs>
        <w:ind w:left="284"/>
        <w:jc w:val="both"/>
        <w:rPr>
          <w:rFonts w:ascii="Goudy Old Style" w:hAnsi="Goudy Old Style"/>
          <w:sz w:val="28"/>
          <w:szCs w:val="28"/>
        </w:rPr>
      </w:pPr>
    </w:p>
    <w:p w:rsidR="006B01D6" w:rsidRDefault="006B01D6" w:rsidP="00AD007B">
      <w:pPr>
        <w:numPr>
          <w:ilvl w:val="0"/>
          <w:numId w:val="14"/>
        </w:numPr>
        <w:tabs>
          <w:tab w:val="left" w:pos="284"/>
        </w:tabs>
        <w:ind w:left="284" w:hanging="284"/>
        <w:jc w:val="both"/>
        <w:rPr>
          <w:rFonts w:ascii="Goudy Old Style" w:hAnsi="Goudy Old Style"/>
          <w:sz w:val="28"/>
          <w:szCs w:val="28"/>
        </w:rPr>
      </w:pPr>
      <w:r w:rsidRPr="00AD007B">
        <w:rPr>
          <w:rFonts w:ascii="Goudy Old Style" w:hAnsi="Goudy Old Style"/>
          <w:sz w:val="28"/>
          <w:szCs w:val="28"/>
        </w:rPr>
        <w:t>O exercício da actividade de operador de televisão está sujeita a autorização quando o serviço de programas televisivo a organizar se destine a integrar a oferta de um operador de distribuição previamente habilitado para a prestação do serviço de distribuição, qualquer que seja a rede de comunicações electrónicas utilizada para a transmissão do canal.</w:t>
      </w:r>
    </w:p>
    <w:p w:rsidR="00AD007B" w:rsidRDefault="00AD007B" w:rsidP="00AD007B">
      <w:pPr>
        <w:pStyle w:val="PargrafodaLista"/>
        <w:rPr>
          <w:rFonts w:ascii="Goudy Old Style" w:hAnsi="Goudy Old Style"/>
          <w:sz w:val="28"/>
          <w:szCs w:val="28"/>
        </w:rPr>
      </w:pPr>
    </w:p>
    <w:p w:rsidR="00AD007B" w:rsidRDefault="006B01D6" w:rsidP="00AD007B">
      <w:pPr>
        <w:numPr>
          <w:ilvl w:val="0"/>
          <w:numId w:val="14"/>
        </w:numPr>
        <w:tabs>
          <w:tab w:val="left" w:pos="284"/>
        </w:tabs>
        <w:ind w:left="284" w:hanging="284"/>
        <w:jc w:val="both"/>
        <w:rPr>
          <w:rFonts w:ascii="Goudy Old Style" w:hAnsi="Goudy Old Style"/>
          <w:sz w:val="28"/>
          <w:szCs w:val="28"/>
        </w:rPr>
      </w:pPr>
      <w:r w:rsidRPr="00AD007B">
        <w:rPr>
          <w:rFonts w:ascii="Goudy Old Style" w:hAnsi="Goudy Old Style"/>
          <w:sz w:val="28"/>
          <w:szCs w:val="28"/>
        </w:rPr>
        <w:t xml:space="preserve">O exercício da actividade de operador de televisão quando consista na transmissão de canais exclusivamente através da </w:t>
      </w:r>
      <w:r w:rsidRPr="00770C95">
        <w:rPr>
          <w:rFonts w:ascii="Goudy Old Style" w:hAnsi="Goudy Old Style"/>
          <w:i/>
          <w:sz w:val="28"/>
          <w:szCs w:val="28"/>
        </w:rPr>
        <w:t>Internet</w:t>
      </w:r>
      <w:r w:rsidRPr="00AD007B">
        <w:rPr>
          <w:rFonts w:ascii="Goudy Old Style" w:hAnsi="Goudy Old Style"/>
          <w:sz w:val="28"/>
          <w:szCs w:val="28"/>
        </w:rPr>
        <w:t xml:space="preserve"> fica igualmente sujeito ao regime de autorização previsto no número anterior.</w:t>
      </w:r>
    </w:p>
    <w:p w:rsidR="00AD007B" w:rsidRDefault="00AD007B" w:rsidP="00AD007B">
      <w:pPr>
        <w:pStyle w:val="PargrafodaLista"/>
        <w:rPr>
          <w:rFonts w:ascii="Goudy Old Style" w:hAnsi="Goudy Old Style"/>
          <w:sz w:val="28"/>
          <w:szCs w:val="28"/>
        </w:rPr>
      </w:pPr>
    </w:p>
    <w:p w:rsidR="006B01D6" w:rsidRPr="00AD007B" w:rsidRDefault="006B01D6" w:rsidP="00AD007B">
      <w:pPr>
        <w:numPr>
          <w:ilvl w:val="0"/>
          <w:numId w:val="14"/>
        </w:numPr>
        <w:tabs>
          <w:tab w:val="left" w:pos="284"/>
        </w:tabs>
        <w:ind w:left="284" w:hanging="284"/>
        <w:jc w:val="both"/>
        <w:rPr>
          <w:rFonts w:ascii="Goudy Old Style" w:hAnsi="Goudy Old Style"/>
          <w:sz w:val="28"/>
          <w:szCs w:val="28"/>
        </w:rPr>
      </w:pPr>
      <w:r w:rsidRPr="00AD007B">
        <w:rPr>
          <w:rFonts w:ascii="Goudy Old Style" w:hAnsi="Goudy Old Style"/>
          <w:sz w:val="28"/>
          <w:szCs w:val="28"/>
        </w:rPr>
        <w:t>Exceptua-se do disposto nos números anteriores, o operador público de televisão, nos termos previstos na presente lei.</w:t>
      </w:r>
    </w:p>
    <w:p w:rsidR="006B01D6" w:rsidRDefault="006B01D6" w:rsidP="00711FC2">
      <w:pPr>
        <w:rPr>
          <w:rFonts w:ascii="Goudy Old Style" w:hAnsi="Goudy Old Style"/>
          <w:sz w:val="28"/>
          <w:szCs w:val="28"/>
        </w:rPr>
      </w:pPr>
    </w:p>
    <w:p w:rsidR="006B01D6" w:rsidRPr="00ED0355" w:rsidRDefault="006B01D6" w:rsidP="00207F7F">
      <w:pPr>
        <w:pStyle w:val="Cabealho21"/>
        <w:rPr>
          <w:rFonts w:ascii="Goudy Old Style" w:hAnsi="Goudy Old Style"/>
          <w:sz w:val="28"/>
          <w:szCs w:val="28"/>
        </w:rPr>
      </w:pPr>
      <w:r w:rsidRPr="00ED0355">
        <w:rPr>
          <w:rFonts w:ascii="Goudy Old Style" w:hAnsi="Goudy Old Style"/>
          <w:sz w:val="28"/>
          <w:szCs w:val="28"/>
        </w:rPr>
        <w:t>Artigo 16</w:t>
      </w:r>
      <w:r w:rsidR="00207F7F">
        <w:rPr>
          <w:rFonts w:ascii="Goudy Old Style" w:hAnsi="Goudy Old Style"/>
          <w:sz w:val="28"/>
          <w:szCs w:val="28"/>
        </w:rPr>
        <w:t>.</w:t>
      </w:r>
      <w:r w:rsidRPr="00ED0355">
        <w:rPr>
          <w:rFonts w:ascii="Goudy Old Style" w:hAnsi="Goudy Old Style"/>
          <w:sz w:val="28"/>
          <w:szCs w:val="28"/>
        </w:rPr>
        <w:t>º</w:t>
      </w:r>
    </w:p>
    <w:p w:rsidR="006B01D6" w:rsidRPr="00ED0355" w:rsidRDefault="006B01D6" w:rsidP="00207F7F">
      <w:pPr>
        <w:jc w:val="center"/>
        <w:rPr>
          <w:rFonts w:ascii="Goudy Old Style" w:hAnsi="Goudy Old Style"/>
          <w:sz w:val="28"/>
          <w:szCs w:val="28"/>
        </w:rPr>
      </w:pPr>
      <w:r w:rsidRPr="00ED0355">
        <w:rPr>
          <w:rFonts w:ascii="Goudy Old Style" w:hAnsi="Goudy Old Style"/>
          <w:sz w:val="28"/>
          <w:szCs w:val="28"/>
        </w:rPr>
        <w:t>(</w:t>
      </w:r>
      <w:r w:rsidRPr="00ED0355">
        <w:rPr>
          <w:rFonts w:ascii="Goudy Old Style" w:hAnsi="Goudy Old Style"/>
          <w:b/>
          <w:bCs/>
          <w:sz w:val="28"/>
          <w:szCs w:val="28"/>
        </w:rPr>
        <w:t>Instrução dos processos</w:t>
      </w:r>
      <w:r w:rsidRPr="00ED0355">
        <w:rPr>
          <w:rFonts w:ascii="Goudy Old Style" w:hAnsi="Goudy Old Style"/>
          <w:sz w:val="28"/>
          <w:szCs w:val="28"/>
        </w:rPr>
        <w:t>)</w:t>
      </w:r>
    </w:p>
    <w:p w:rsidR="006B01D6" w:rsidRPr="00ED0355" w:rsidRDefault="006B01D6" w:rsidP="006B01D6">
      <w:pPr>
        <w:jc w:val="center"/>
        <w:rPr>
          <w:rFonts w:ascii="Goudy Old Style" w:hAnsi="Goudy Old Style"/>
          <w:sz w:val="28"/>
          <w:szCs w:val="28"/>
        </w:rPr>
      </w:pPr>
    </w:p>
    <w:p w:rsidR="006B01D6" w:rsidRDefault="006E5478" w:rsidP="00AD007B">
      <w:pPr>
        <w:numPr>
          <w:ilvl w:val="0"/>
          <w:numId w:val="91"/>
        </w:numPr>
        <w:tabs>
          <w:tab w:val="left" w:pos="284"/>
        </w:tabs>
        <w:ind w:left="284" w:hanging="284"/>
        <w:jc w:val="both"/>
        <w:rPr>
          <w:rFonts w:ascii="Goudy Old Style" w:hAnsi="Goudy Old Style"/>
          <w:sz w:val="28"/>
          <w:szCs w:val="28"/>
        </w:rPr>
      </w:pPr>
      <w:r w:rsidRPr="00ED0355">
        <w:rPr>
          <w:rFonts w:ascii="Goudy Old Style" w:hAnsi="Goudy Old Style"/>
          <w:sz w:val="28"/>
          <w:szCs w:val="28"/>
        </w:rPr>
        <w:t>O processo</w:t>
      </w:r>
      <w:r w:rsidR="00592F6A" w:rsidRPr="00ED0355">
        <w:rPr>
          <w:rFonts w:ascii="Goudy Old Style" w:hAnsi="Goudy Old Style"/>
          <w:sz w:val="28"/>
          <w:szCs w:val="28"/>
        </w:rPr>
        <w:t xml:space="preserve"> de licenciamento é </w:t>
      </w:r>
      <w:r w:rsidRPr="00ED0355">
        <w:rPr>
          <w:rFonts w:ascii="Goudy Old Style" w:hAnsi="Goudy Old Style"/>
          <w:sz w:val="28"/>
          <w:szCs w:val="28"/>
        </w:rPr>
        <w:t>instruído</w:t>
      </w:r>
      <w:r w:rsidR="006B01D6" w:rsidRPr="00ED0355">
        <w:rPr>
          <w:rFonts w:ascii="Goudy Old Style" w:hAnsi="Goudy Old Style"/>
          <w:sz w:val="28"/>
          <w:szCs w:val="28"/>
        </w:rPr>
        <w:t xml:space="preserve"> pelo </w:t>
      </w:r>
      <w:r w:rsidR="001D1A46">
        <w:rPr>
          <w:rFonts w:ascii="Goudy Old Style" w:hAnsi="Goudy Old Style"/>
          <w:sz w:val="28"/>
          <w:szCs w:val="28"/>
        </w:rPr>
        <w:t xml:space="preserve">Departamento Ministerial Responsável Pela Comunicação </w:t>
      </w:r>
      <w:r w:rsidR="00592F6A" w:rsidRPr="00ED0355">
        <w:rPr>
          <w:rFonts w:ascii="Goudy Old Style" w:hAnsi="Goudy Old Style"/>
          <w:sz w:val="28"/>
          <w:szCs w:val="28"/>
        </w:rPr>
        <w:t>S</w:t>
      </w:r>
      <w:r w:rsidR="006B01D6" w:rsidRPr="00ED0355">
        <w:rPr>
          <w:rFonts w:ascii="Goudy Old Style" w:hAnsi="Goudy Old Style"/>
          <w:sz w:val="28"/>
          <w:szCs w:val="28"/>
        </w:rPr>
        <w:t xml:space="preserve">ocial que deve remeter cópia </w:t>
      </w:r>
      <w:r w:rsidR="00592F6A" w:rsidRPr="00ED0355">
        <w:rPr>
          <w:rFonts w:ascii="Goudy Old Style" w:hAnsi="Goudy Old Style"/>
          <w:sz w:val="28"/>
          <w:szCs w:val="28"/>
        </w:rPr>
        <w:t>a</w:t>
      </w:r>
      <w:r w:rsidR="006B01D6" w:rsidRPr="00ED0355">
        <w:rPr>
          <w:rFonts w:ascii="Goudy Old Style" w:hAnsi="Goudy Old Style"/>
          <w:sz w:val="28"/>
          <w:szCs w:val="28"/>
        </w:rPr>
        <w:t>o órgão regulador das comunicações</w:t>
      </w:r>
      <w:r w:rsidR="00592F6A" w:rsidRPr="00ED0355">
        <w:rPr>
          <w:rFonts w:ascii="Goudy Old Style" w:hAnsi="Goudy Old Style"/>
          <w:sz w:val="28"/>
          <w:szCs w:val="28"/>
        </w:rPr>
        <w:t xml:space="preserve"> electrónicas</w:t>
      </w:r>
      <w:r w:rsidR="006B01D6" w:rsidRPr="00ED0355">
        <w:rPr>
          <w:rFonts w:ascii="Goudy Old Style" w:hAnsi="Goudy Old Style"/>
          <w:sz w:val="28"/>
          <w:szCs w:val="28"/>
        </w:rPr>
        <w:t>.</w:t>
      </w:r>
    </w:p>
    <w:p w:rsidR="00AD007B" w:rsidRDefault="00AD007B" w:rsidP="00AD007B">
      <w:pPr>
        <w:tabs>
          <w:tab w:val="left" w:pos="284"/>
        </w:tabs>
        <w:ind w:left="284"/>
        <w:jc w:val="both"/>
        <w:rPr>
          <w:rFonts w:ascii="Goudy Old Style" w:hAnsi="Goudy Old Style"/>
          <w:sz w:val="28"/>
          <w:szCs w:val="28"/>
        </w:rPr>
      </w:pPr>
    </w:p>
    <w:p w:rsidR="006B01D6" w:rsidRPr="00AD007B" w:rsidRDefault="006B01D6" w:rsidP="00AD007B">
      <w:pPr>
        <w:numPr>
          <w:ilvl w:val="0"/>
          <w:numId w:val="91"/>
        </w:numPr>
        <w:tabs>
          <w:tab w:val="left" w:pos="284"/>
        </w:tabs>
        <w:ind w:left="284" w:hanging="284"/>
        <w:jc w:val="both"/>
        <w:rPr>
          <w:rFonts w:ascii="Goudy Old Style" w:hAnsi="Goudy Old Style"/>
          <w:sz w:val="28"/>
          <w:szCs w:val="28"/>
        </w:rPr>
      </w:pPr>
      <w:r w:rsidRPr="00AD007B">
        <w:rPr>
          <w:rFonts w:ascii="Goudy Old Style" w:hAnsi="Goudy Old Style"/>
          <w:sz w:val="28"/>
          <w:szCs w:val="28"/>
        </w:rPr>
        <w:t xml:space="preserve">No caso de candidato </w:t>
      </w:r>
      <w:r w:rsidR="006E5478" w:rsidRPr="00AD007B">
        <w:rPr>
          <w:rFonts w:ascii="Goudy Old Style" w:hAnsi="Goudy Old Style"/>
          <w:sz w:val="28"/>
          <w:szCs w:val="28"/>
        </w:rPr>
        <w:t xml:space="preserve">que </w:t>
      </w:r>
      <w:r w:rsidRPr="00AD007B">
        <w:rPr>
          <w:rFonts w:ascii="Goudy Old Style" w:hAnsi="Goudy Old Style"/>
          <w:sz w:val="28"/>
          <w:szCs w:val="28"/>
        </w:rPr>
        <w:t>utilize a rede de</w:t>
      </w:r>
      <w:r w:rsidR="00F67A93">
        <w:rPr>
          <w:rFonts w:ascii="Goudy Old Style" w:hAnsi="Goudy Old Style"/>
          <w:sz w:val="28"/>
          <w:szCs w:val="28"/>
        </w:rPr>
        <w:t xml:space="preserve"> teledifusão digital terrestre, </w:t>
      </w:r>
      <w:r w:rsidRPr="00AD007B">
        <w:rPr>
          <w:rFonts w:ascii="Goudy Old Style" w:hAnsi="Goudy Old Style"/>
          <w:sz w:val="28"/>
          <w:szCs w:val="28"/>
        </w:rPr>
        <w:t>os títulos constitutivos dos direitos individuais de frequências, emitidos pelo órgão regulador das comunicações electrónicas,</w:t>
      </w:r>
      <w:r w:rsidR="00F67A93">
        <w:rPr>
          <w:rFonts w:ascii="Goudy Old Style" w:hAnsi="Goudy Old Style"/>
          <w:sz w:val="28"/>
          <w:szCs w:val="28"/>
        </w:rPr>
        <w:t xml:space="preserve"> fazem</w:t>
      </w:r>
      <w:r w:rsidRPr="00AD007B">
        <w:rPr>
          <w:rFonts w:ascii="Goudy Old Style" w:hAnsi="Goudy Old Style"/>
          <w:sz w:val="28"/>
          <w:szCs w:val="28"/>
        </w:rPr>
        <w:t xml:space="preserve"> parte inte</w:t>
      </w:r>
      <w:r w:rsidR="00770C95">
        <w:rPr>
          <w:rFonts w:ascii="Goudy Old Style" w:hAnsi="Goudy Old Style"/>
          <w:sz w:val="28"/>
          <w:szCs w:val="28"/>
        </w:rPr>
        <w:t>grante da Licença emitida pelo Departamento M</w:t>
      </w:r>
      <w:r w:rsidRPr="00AD007B">
        <w:rPr>
          <w:rFonts w:ascii="Goudy Old Style" w:hAnsi="Goudy Old Style"/>
          <w:sz w:val="28"/>
          <w:szCs w:val="28"/>
        </w:rPr>
        <w:t>inisterial responsável pela comunicação social, sem prejuízo do disposto no artigo 20</w:t>
      </w:r>
      <w:r w:rsidR="00207F7F" w:rsidRPr="00AD007B">
        <w:rPr>
          <w:rFonts w:ascii="Goudy Old Style" w:hAnsi="Goudy Old Style"/>
          <w:sz w:val="28"/>
          <w:szCs w:val="28"/>
        </w:rPr>
        <w:t>.</w:t>
      </w:r>
      <w:r w:rsidRPr="00AD007B">
        <w:rPr>
          <w:rFonts w:ascii="Goudy Old Style" w:hAnsi="Goudy Old Style"/>
          <w:sz w:val="28"/>
          <w:szCs w:val="28"/>
        </w:rPr>
        <w:t>º quando este se aplicar.</w:t>
      </w:r>
    </w:p>
    <w:p w:rsidR="00207F7F" w:rsidRDefault="00207F7F" w:rsidP="00207F7F">
      <w:pPr>
        <w:pStyle w:val="PargrafodaLista"/>
        <w:rPr>
          <w:rFonts w:ascii="Goudy Old Style" w:hAnsi="Goudy Old Style"/>
          <w:sz w:val="28"/>
          <w:szCs w:val="28"/>
        </w:rPr>
      </w:pPr>
    </w:p>
    <w:p w:rsidR="006B01D6" w:rsidRDefault="006B01D6" w:rsidP="00AD007B">
      <w:pPr>
        <w:numPr>
          <w:ilvl w:val="0"/>
          <w:numId w:val="91"/>
        </w:numPr>
        <w:tabs>
          <w:tab w:val="left" w:pos="284"/>
        </w:tabs>
        <w:ind w:left="284" w:hanging="284"/>
        <w:jc w:val="both"/>
        <w:rPr>
          <w:rFonts w:ascii="Goudy Old Style" w:hAnsi="Goudy Old Style"/>
          <w:sz w:val="28"/>
          <w:szCs w:val="28"/>
        </w:rPr>
      </w:pPr>
      <w:r w:rsidRPr="00207F7F">
        <w:rPr>
          <w:rFonts w:ascii="Goudy Old Style" w:hAnsi="Goudy Old Style"/>
          <w:sz w:val="28"/>
          <w:szCs w:val="28"/>
        </w:rPr>
        <w:t>Os direitos individuais de utilização de frequências são atribuídos por prazo idêntico ao da licença para o exercício da actividade de televisão e podem ser renovados, pelo órgão regulador das comunicações electrónicas, de acordo com o procedimento previsto nesta lei.</w:t>
      </w:r>
    </w:p>
    <w:p w:rsidR="00AD007B" w:rsidRDefault="00AD007B" w:rsidP="00AD007B">
      <w:pPr>
        <w:pStyle w:val="PargrafodaLista"/>
        <w:rPr>
          <w:rFonts w:ascii="Goudy Old Style" w:hAnsi="Goudy Old Style"/>
          <w:sz w:val="28"/>
          <w:szCs w:val="28"/>
        </w:rPr>
      </w:pPr>
    </w:p>
    <w:p w:rsidR="006B01D6" w:rsidRDefault="006B01D6" w:rsidP="00AD007B">
      <w:pPr>
        <w:numPr>
          <w:ilvl w:val="0"/>
          <w:numId w:val="91"/>
        </w:numPr>
        <w:tabs>
          <w:tab w:val="left" w:pos="284"/>
        </w:tabs>
        <w:ind w:left="284" w:hanging="284"/>
        <w:jc w:val="both"/>
        <w:rPr>
          <w:rFonts w:ascii="Goudy Old Style" w:hAnsi="Goudy Old Style"/>
          <w:sz w:val="28"/>
          <w:szCs w:val="28"/>
        </w:rPr>
      </w:pPr>
      <w:r w:rsidRPr="00AD007B">
        <w:rPr>
          <w:rFonts w:ascii="Goudy Old Style" w:hAnsi="Goudy Old Style"/>
          <w:sz w:val="28"/>
          <w:szCs w:val="28"/>
        </w:rPr>
        <w:t>No caso em que o candidato pretenda estabelecer uma rede própria por cabo, fibra óptica ou por feixe hertziano multiponto multicanal para dis</w:t>
      </w:r>
      <w:r w:rsidR="00F67A93">
        <w:rPr>
          <w:rFonts w:ascii="Goudy Old Style" w:hAnsi="Goudy Old Style"/>
          <w:sz w:val="28"/>
          <w:szCs w:val="28"/>
        </w:rPr>
        <w:t>tribuir o serviço de televisão tem</w:t>
      </w:r>
      <w:r w:rsidRPr="00AD007B">
        <w:rPr>
          <w:rFonts w:ascii="Goudy Old Style" w:hAnsi="Goudy Old Style"/>
          <w:sz w:val="28"/>
          <w:szCs w:val="28"/>
        </w:rPr>
        <w:t xml:space="preserve"> lugar o procedimento previsto para o Licenciamento dos Operadores de Distribuição, conforme previsto na presente Lei.</w:t>
      </w:r>
    </w:p>
    <w:p w:rsidR="00AD007B" w:rsidRDefault="00AD007B" w:rsidP="00AD007B">
      <w:pPr>
        <w:pStyle w:val="PargrafodaLista"/>
        <w:rPr>
          <w:rFonts w:ascii="Goudy Old Style" w:hAnsi="Goudy Old Style"/>
          <w:sz w:val="28"/>
          <w:szCs w:val="28"/>
        </w:rPr>
      </w:pPr>
    </w:p>
    <w:p w:rsidR="006B01D6" w:rsidRDefault="006B01D6" w:rsidP="00AD007B">
      <w:pPr>
        <w:numPr>
          <w:ilvl w:val="0"/>
          <w:numId w:val="91"/>
        </w:numPr>
        <w:tabs>
          <w:tab w:val="left" w:pos="284"/>
        </w:tabs>
        <w:ind w:left="284" w:hanging="284"/>
        <w:jc w:val="both"/>
        <w:rPr>
          <w:rFonts w:ascii="Goudy Old Style" w:hAnsi="Goudy Old Style"/>
          <w:sz w:val="28"/>
          <w:szCs w:val="28"/>
        </w:rPr>
      </w:pPr>
      <w:r w:rsidRPr="00AD007B">
        <w:rPr>
          <w:rFonts w:ascii="Goudy Old Style" w:hAnsi="Goudy Old Style"/>
          <w:sz w:val="28"/>
          <w:szCs w:val="28"/>
        </w:rPr>
        <w:t xml:space="preserve">No caso em que o candidato pretenda utilizar a rede de uma entidade habilitada para a prestação do serviço de distribuição de televisão por cabo, fibra óptica, ou por via hertziana multiponto multicanal, um certificado emitido pelo órgão regulador das comunicações electrónicas atestando que essa entidade se encontra devidamente licenciada </w:t>
      </w:r>
      <w:r w:rsidR="00F67A93">
        <w:rPr>
          <w:rFonts w:ascii="Goudy Old Style" w:hAnsi="Goudy Old Style"/>
          <w:sz w:val="28"/>
          <w:szCs w:val="28"/>
        </w:rPr>
        <w:t>faz</w:t>
      </w:r>
      <w:r w:rsidRPr="00AD007B">
        <w:rPr>
          <w:rFonts w:ascii="Goudy Old Style" w:hAnsi="Goudy Old Style"/>
          <w:sz w:val="28"/>
          <w:szCs w:val="28"/>
        </w:rPr>
        <w:t xml:space="preserve"> parte inte</w:t>
      </w:r>
      <w:r w:rsidR="00770C95">
        <w:rPr>
          <w:rFonts w:ascii="Goudy Old Style" w:hAnsi="Goudy Old Style"/>
          <w:sz w:val="28"/>
          <w:szCs w:val="28"/>
        </w:rPr>
        <w:t>grante da Licença emitida pelo Departamento M</w:t>
      </w:r>
      <w:r w:rsidRPr="00AD007B">
        <w:rPr>
          <w:rFonts w:ascii="Goudy Old Style" w:hAnsi="Goudy Old Style"/>
          <w:sz w:val="28"/>
          <w:szCs w:val="28"/>
        </w:rPr>
        <w:t>inisterial responsável pela comunicação social.</w:t>
      </w:r>
    </w:p>
    <w:p w:rsidR="00AD007B" w:rsidRDefault="00AD007B" w:rsidP="00AD007B">
      <w:pPr>
        <w:pStyle w:val="PargrafodaLista"/>
        <w:rPr>
          <w:rFonts w:ascii="Goudy Old Style" w:hAnsi="Goudy Old Style"/>
          <w:sz w:val="28"/>
          <w:szCs w:val="28"/>
        </w:rPr>
      </w:pPr>
    </w:p>
    <w:p w:rsidR="006B01D6" w:rsidRPr="00AD007B" w:rsidRDefault="006B01D6" w:rsidP="00AD007B">
      <w:pPr>
        <w:numPr>
          <w:ilvl w:val="0"/>
          <w:numId w:val="91"/>
        </w:numPr>
        <w:tabs>
          <w:tab w:val="left" w:pos="284"/>
        </w:tabs>
        <w:ind w:left="284" w:hanging="284"/>
        <w:jc w:val="both"/>
        <w:rPr>
          <w:rFonts w:ascii="Goudy Old Style" w:hAnsi="Goudy Old Style"/>
          <w:sz w:val="28"/>
          <w:szCs w:val="28"/>
        </w:rPr>
      </w:pPr>
      <w:r w:rsidRPr="00AD007B">
        <w:rPr>
          <w:rFonts w:ascii="Goudy Old Style" w:hAnsi="Goudy Old Style"/>
          <w:sz w:val="28"/>
          <w:szCs w:val="28"/>
        </w:rPr>
        <w:t xml:space="preserve">Dos pareceres do órgão regulador das comunicações electrónicas </w:t>
      </w:r>
      <w:r w:rsidR="00F67A93">
        <w:rPr>
          <w:rFonts w:ascii="Goudy Old Style" w:hAnsi="Goudy Old Style"/>
          <w:sz w:val="28"/>
          <w:szCs w:val="28"/>
        </w:rPr>
        <w:t xml:space="preserve">constam </w:t>
      </w:r>
      <w:r w:rsidRPr="00AD007B">
        <w:rPr>
          <w:rFonts w:ascii="Goudy Old Style" w:hAnsi="Goudy Old Style"/>
          <w:sz w:val="28"/>
          <w:szCs w:val="28"/>
        </w:rPr>
        <w:t>as obrigações dos</w:t>
      </w:r>
      <w:r w:rsidR="003976C4" w:rsidRPr="00AD007B">
        <w:rPr>
          <w:rFonts w:ascii="Goudy Old Style" w:hAnsi="Goudy Old Style"/>
          <w:sz w:val="28"/>
          <w:szCs w:val="28"/>
        </w:rPr>
        <w:t xml:space="preserve"> operadores para com este órgão</w:t>
      </w:r>
      <w:r w:rsidRPr="00AD007B">
        <w:rPr>
          <w:rFonts w:ascii="Goudy Old Style" w:hAnsi="Goudy Old Style"/>
          <w:sz w:val="28"/>
          <w:szCs w:val="28"/>
        </w:rPr>
        <w:t xml:space="preserve">, nomeadamente em termos de taxas radioeléctricas. </w:t>
      </w:r>
    </w:p>
    <w:p w:rsidR="00E84CA3" w:rsidRPr="00ED0355" w:rsidRDefault="00E84CA3" w:rsidP="00E84CA3">
      <w:pPr>
        <w:tabs>
          <w:tab w:val="left" w:pos="567"/>
        </w:tabs>
        <w:jc w:val="both"/>
        <w:rPr>
          <w:rFonts w:ascii="Goudy Old Style" w:hAnsi="Goudy Old Style"/>
          <w:sz w:val="28"/>
          <w:szCs w:val="28"/>
        </w:rPr>
      </w:pPr>
    </w:p>
    <w:p w:rsidR="006B01D6" w:rsidRPr="00ED0355" w:rsidRDefault="006B01D6" w:rsidP="00207F7F">
      <w:pPr>
        <w:pStyle w:val="Cabealho21"/>
        <w:rPr>
          <w:rFonts w:ascii="Goudy Old Style" w:hAnsi="Goudy Old Style"/>
          <w:sz w:val="28"/>
          <w:szCs w:val="28"/>
        </w:rPr>
      </w:pPr>
      <w:r w:rsidRPr="00ED0355">
        <w:rPr>
          <w:rFonts w:ascii="Goudy Old Style" w:hAnsi="Goudy Old Style"/>
          <w:sz w:val="28"/>
          <w:szCs w:val="28"/>
        </w:rPr>
        <w:t>Artigo 17</w:t>
      </w:r>
      <w:r w:rsidR="00207F7F">
        <w:rPr>
          <w:rFonts w:ascii="Goudy Old Style" w:hAnsi="Goudy Old Style"/>
          <w:sz w:val="28"/>
          <w:szCs w:val="28"/>
        </w:rPr>
        <w:t>.</w:t>
      </w:r>
      <w:r w:rsidRPr="00ED0355">
        <w:rPr>
          <w:rFonts w:ascii="Goudy Old Style" w:hAnsi="Goudy Old Style"/>
          <w:sz w:val="28"/>
          <w:szCs w:val="28"/>
        </w:rPr>
        <w:t>º</w:t>
      </w:r>
    </w:p>
    <w:p w:rsidR="006B01D6" w:rsidRPr="00ED0355" w:rsidRDefault="006B01D6" w:rsidP="00207F7F">
      <w:pPr>
        <w:jc w:val="center"/>
        <w:rPr>
          <w:rFonts w:ascii="Goudy Old Style" w:hAnsi="Goudy Old Style"/>
          <w:sz w:val="28"/>
          <w:szCs w:val="28"/>
        </w:rPr>
      </w:pPr>
      <w:r w:rsidRPr="00ED0355">
        <w:rPr>
          <w:rFonts w:ascii="Goudy Old Style" w:hAnsi="Goudy Old Style"/>
          <w:sz w:val="28"/>
          <w:szCs w:val="28"/>
        </w:rPr>
        <w:t>(</w:t>
      </w:r>
      <w:r w:rsidRPr="00ED0355">
        <w:rPr>
          <w:rFonts w:ascii="Goudy Old Style" w:hAnsi="Goudy Old Style"/>
          <w:b/>
          <w:bCs/>
          <w:sz w:val="28"/>
          <w:szCs w:val="28"/>
        </w:rPr>
        <w:t>Início da actividade</w:t>
      </w:r>
      <w:r w:rsidRPr="00ED0355">
        <w:rPr>
          <w:rFonts w:ascii="Goudy Old Style" w:hAnsi="Goudy Old Style"/>
          <w:sz w:val="28"/>
          <w:szCs w:val="28"/>
        </w:rPr>
        <w:t>)</w:t>
      </w:r>
    </w:p>
    <w:p w:rsidR="006B01D6" w:rsidRPr="00ED0355" w:rsidRDefault="006B01D6" w:rsidP="006B01D6">
      <w:pPr>
        <w:jc w:val="center"/>
        <w:rPr>
          <w:rFonts w:ascii="Goudy Old Style" w:hAnsi="Goudy Old Style"/>
          <w:sz w:val="28"/>
          <w:szCs w:val="28"/>
        </w:rPr>
      </w:pPr>
    </w:p>
    <w:p w:rsidR="006B01D6" w:rsidRPr="00ED0355" w:rsidRDefault="006B01D6" w:rsidP="006B01D6">
      <w:pPr>
        <w:jc w:val="both"/>
        <w:rPr>
          <w:rFonts w:ascii="Goudy Old Style" w:hAnsi="Goudy Old Style"/>
          <w:sz w:val="28"/>
          <w:szCs w:val="28"/>
        </w:rPr>
      </w:pPr>
      <w:r w:rsidRPr="00ED0355">
        <w:rPr>
          <w:rFonts w:ascii="Goudy Old Style" w:hAnsi="Goudy Old Style"/>
          <w:sz w:val="28"/>
          <w:szCs w:val="28"/>
        </w:rPr>
        <w:t xml:space="preserve">Os operadores de televisão devem iniciar a sua actividade no prazo máximo </w:t>
      </w:r>
      <w:r w:rsidR="00072D33" w:rsidRPr="00ED0355">
        <w:rPr>
          <w:rFonts w:ascii="Goudy Old Style" w:hAnsi="Goudy Old Style"/>
          <w:sz w:val="28"/>
          <w:szCs w:val="28"/>
        </w:rPr>
        <w:t xml:space="preserve">de 12 meses a contar da data </w:t>
      </w:r>
      <w:r w:rsidRPr="00ED0355">
        <w:rPr>
          <w:rFonts w:ascii="Goudy Old Style" w:hAnsi="Goudy Old Style"/>
          <w:sz w:val="28"/>
          <w:szCs w:val="28"/>
        </w:rPr>
        <w:t xml:space="preserve">de atribuição do </w:t>
      </w:r>
      <w:r w:rsidR="003976C4" w:rsidRPr="00ED0355">
        <w:rPr>
          <w:rFonts w:ascii="Goudy Old Style" w:hAnsi="Goudy Old Style"/>
          <w:sz w:val="28"/>
          <w:szCs w:val="28"/>
        </w:rPr>
        <w:t>alvará</w:t>
      </w:r>
      <w:r w:rsidR="003D225B" w:rsidRPr="00ED0355">
        <w:rPr>
          <w:rFonts w:ascii="Goudy Old Style" w:hAnsi="Goudy Old Style"/>
          <w:sz w:val="28"/>
          <w:szCs w:val="28"/>
        </w:rPr>
        <w:t>, sob pena deprescrição</w:t>
      </w:r>
      <w:r w:rsidR="00E84CA3" w:rsidRPr="00ED0355">
        <w:rPr>
          <w:rFonts w:ascii="Goudy Old Style" w:hAnsi="Goudy Old Style"/>
          <w:sz w:val="28"/>
          <w:szCs w:val="28"/>
        </w:rPr>
        <w:t xml:space="preserve"> da licença.</w:t>
      </w:r>
    </w:p>
    <w:p w:rsidR="00614CB9" w:rsidRPr="00ED0355" w:rsidRDefault="00614CB9" w:rsidP="006B01D6">
      <w:pPr>
        <w:jc w:val="both"/>
        <w:rPr>
          <w:rFonts w:ascii="Goudy Old Style" w:hAnsi="Goudy Old Style"/>
          <w:sz w:val="28"/>
          <w:szCs w:val="28"/>
        </w:rPr>
      </w:pPr>
    </w:p>
    <w:p w:rsidR="006B01D6" w:rsidRPr="00ED0355" w:rsidRDefault="006B01D6" w:rsidP="00207F7F">
      <w:pPr>
        <w:pStyle w:val="Cabealho21"/>
        <w:rPr>
          <w:rFonts w:ascii="Goudy Old Style" w:hAnsi="Goudy Old Style"/>
          <w:sz w:val="28"/>
          <w:szCs w:val="28"/>
        </w:rPr>
      </w:pPr>
      <w:r w:rsidRPr="00ED0355">
        <w:rPr>
          <w:rFonts w:ascii="Goudy Old Style" w:hAnsi="Goudy Old Style"/>
          <w:sz w:val="28"/>
          <w:szCs w:val="28"/>
        </w:rPr>
        <w:t>Artigo 18</w:t>
      </w:r>
      <w:r w:rsidR="00207F7F">
        <w:rPr>
          <w:rFonts w:ascii="Goudy Old Style" w:hAnsi="Goudy Old Style"/>
          <w:sz w:val="28"/>
          <w:szCs w:val="28"/>
        </w:rPr>
        <w:t>.</w:t>
      </w:r>
      <w:r w:rsidRPr="00ED0355">
        <w:rPr>
          <w:rFonts w:ascii="Goudy Old Style" w:hAnsi="Goudy Old Style"/>
          <w:sz w:val="28"/>
          <w:szCs w:val="28"/>
        </w:rPr>
        <w:t>º</w:t>
      </w:r>
    </w:p>
    <w:p w:rsidR="006B01D6" w:rsidRPr="00ED0355" w:rsidRDefault="006B01D6" w:rsidP="00207F7F">
      <w:pPr>
        <w:jc w:val="center"/>
        <w:rPr>
          <w:rFonts w:ascii="Goudy Old Style" w:hAnsi="Goudy Old Style"/>
          <w:sz w:val="28"/>
          <w:szCs w:val="28"/>
        </w:rPr>
      </w:pPr>
      <w:r w:rsidRPr="00ED0355">
        <w:rPr>
          <w:rFonts w:ascii="Goudy Old Style" w:hAnsi="Goudy Old Style"/>
          <w:sz w:val="28"/>
          <w:szCs w:val="28"/>
        </w:rPr>
        <w:t>(</w:t>
      </w:r>
      <w:r w:rsidRPr="00ED0355">
        <w:rPr>
          <w:rFonts w:ascii="Goudy Old Style" w:hAnsi="Goudy Old Style"/>
          <w:b/>
          <w:bCs/>
          <w:sz w:val="28"/>
          <w:szCs w:val="28"/>
        </w:rPr>
        <w:t>Cumprimento do projecto aprovado</w:t>
      </w:r>
      <w:r w:rsidRPr="00ED0355">
        <w:rPr>
          <w:rFonts w:ascii="Goudy Old Style" w:hAnsi="Goudy Old Style"/>
          <w:sz w:val="28"/>
          <w:szCs w:val="28"/>
        </w:rPr>
        <w:t>)</w:t>
      </w:r>
    </w:p>
    <w:p w:rsidR="006B01D6" w:rsidRPr="00ED0355" w:rsidRDefault="006B01D6" w:rsidP="006B01D6">
      <w:pPr>
        <w:jc w:val="center"/>
        <w:rPr>
          <w:rFonts w:ascii="Goudy Old Style" w:hAnsi="Goudy Old Style"/>
          <w:sz w:val="28"/>
          <w:szCs w:val="28"/>
        </w:rPr>
      </w:pPr>
    </w:p>
    <w:p w:rsidR="001D1A46" w:rsidRDefault="001D1A46" w:rsidP="001D1A46">
      <w:pPr>
        <w:tabs>
          <w:tab w:val="left" w:pos="284"/>
        </w:tabs>
        <w:jc w:val="both"/>
        <w:rPr>
          <w:rFonts w:ascii="Goudy Old Style" w:hAnsi="Goudy Old Style"/>
          <w:sz w:val="28"/>
          <w:szCs w:val="28"/>
        </w:rPr>
      </w:pPr>
      <w:r>
        <w:rPr>
          <w:rFonts w:ascii="Goudy Old Style" w:hAnsi="Goudy Old Style"/>
          <w:sz w:val="28"/>
          <w:szCs w:val="28"/>
        </w:rPr>
        <w:t xml:space="preserve">1. </w:t>
      </w:r>
      <w:r w:rsidR="006B01D6" w:rsidRPr="00ED0355">
        <w:rPr>
          <w:rFonts w:ascii="Goudy Old Style" w:hAnsi="Goudy Old Style"/>
          <w:sz w:val="28"/>
          <w:szCs w:val="28"/>
        </w:rPr>
        <w:t xml:space="preserve">Os operadores de televisão devem cumprir as condições e termos do projecto licenciado, ficando a modificação deste sujeita a aprovação do </w:t>
      </w:r>
      <w:r>
        <w:rPr>
          <w:rFonts w:ascii="Goudy Old Style" w:hAnsi="Goudy Old Style"/>
          <w:sz w:val="28"/>
          <w:szCs w:val="28"/>
        </w:rPr>
        <w:t>Departamento M</w:t>
      </w:r>
      <w:r w:rsidRPr="00AD007B">
        <w:rPr>
          <w:rFonts w:ascii="Goudy Old Style" w:hAnsi="Goudy Old Style"/>
          <w:sz w:val="28"/>
          <w:szCs w:val="28"/>
        </w:rPr>
        <w:t>inisterial resp</w:t>
      </w:r>
      <w:r>
        <w:rPr>
          <w:rFonts w:ascii="Goudy Old Style" w:hAnsi="Goudy Old Style"/>
          <w:sz w:val="28"/>
          <w:szCs w:val="28"/>
        </w:rPr>
        <w:t>onsável pela comunicação social</w:t>
      </w:r>
      <w:r w:rsidR="00072D33" w:rsidRPr="001D1A46">
        <w:rPr>
          <w:rFonts w:ascii="Goudy Old Style" w:hAnsi="Goudy Old Style"/>
          <w:sz w:val="28"/>
          <w:szCs w:val="28"/>
        </w:rPr>
        <w:t xml:space="preserve"> que</w:t>
      </w:r>
      <w:r w:rsidR="006B01D6" w:rsidRPr="001D1A46">
        <w:rPr>
          <w:rFonts w:ascii="Goudy Old Style" w:hAnsi="Goudy Old Style"/>
          <w:sz w:val="28"/>
          <w:szCs w:val="28"/>
        </w:rPr>
        <w:t xml:space="preserve"> se pronuncia no prazo de 120 dias.</w:t>
      </w:r>
    </w:p>
    <w:p w:rsidR="001D1A46" w:rsidRDefault="001D1A46" w:rsidP="001D1A46">
      <w:pPr>
        <w:tabs>
          <w:tab w:val="left" w:pos="284"/>
        </w:tabs>
        <w:ind w:left="1440"/>
        <w:jc w:val="both"/>
        <w:rPr>
          <w:rFonts w:ascii="Goudy Old Style" w:hAnsi="Goudy Old Style"/>
          <w:sz w:val="28"/>
          <w:szCs w:val="28"/>
        </w:rPr>
      </w:pPr>
    </w:p>
    <w:p w:rsidR="006B01D6" w:rsidRPr="001D1A46" w:rsidRDefault="001D1A46" w:rsidP="001D1A46">
      <w:pPr>
        <w:tabs>
          <w:tab w:val="left" w:pos="284"/>
        </w:tabs>
        <w:jc w:val="both"/>
        <w:rPr>
          <w:rFonts w:ascii="Goudy Old Style" w:hAnsi="Goudy Old Style"/>
          <w:sz w:val="28"/>
          <w:szCs w:val="28"/>
        </w:rPr>
      </w:pPr>
      <w:r>
        <w:rPr>
          <w:rFonts w:ascii="Goudy Old Style" w:hAnsi="Goudy Old Style"/>
          <w:sz w:val="28"/>
          <w:szCs w:val="28"/>
        </w:rPr>
        <w:t xml:space="preserve">2. </w:t>
      </w:r>
      <w:r w:rsidR="006B01D6" w:rsidRPr="001D1A46">
        <w:rPr>
          <w:rFonts w:ascii="Goudy Old Style" w:hAnsi="Goudy Old Style"/>
          <w:sz w:val="28"/>
          <w:szCs w:val="28"/>
        </w:rPr>
        <w:t>O pedido de modificação deve ser fundamentado e ter em conta, nomeadamente, as condições legais de que dependeu a atribuição da licença, a evolução do mercado e as implicações para a audiência potencial do serviço de programas televisivo em questão.</w:t>
      </w:r>
    </w:p>
    <w:p w:rsidR="00E84CA3" w:rsidRPr="00ED0355" w:rsidRDefault="00E84CA3" w:rsidP="00E84CA3">
      <w:pPr>
        <w:rPr>
          <w:rFonts w:ascii="Goudy Old Style" w:hAnsi="Goudy Old Style"/>
          <w:sz w:val="28"/>
          <w:szCs w:val="28"/>
        </w:rPr>
      </w:pPr>
    </w:p>
    <w:p w:rsidR="006B01D6" w:rsidRPr="00ED0355" w:rsidRDefault="006B01D6" w:rsidP="008F1DE5">
      <w:pPr>
        <w:pStyle w:val="Cabealho21"/>
        <w:rPr>
          <w:rFonts w:ascii="Goudy Old Style" w:hAnsi="Goudy Old Style"/>
          <w:sz w:val="28"/>
          <w:szCs w:val="28"/>
        </w:rPr>
      </w:pPr>
      <w:r w:rsidRPr="00ED0355">
        <w:rPr>
          <w:rFonts w:ascii="Goudy Old Style" w:hAnsi="Goudy Old Style"/>
          <w:sz w:val="28"/>
          <w:szCs w:val="28"/>
        </w:rPr>
        <w:t>Artigo 19</w:t>
      </w:r>
      <w:r w:rsidR="008F1DE5">
        <w:rPr>
          <w:rFonts w:ascii="Goudy Old Style" w:hAnsi="Goudy Old Style"/>
          <w:sz w:val="28"/>
          <w:szCs w:val="28"/>
        </w:rPr>
        <w:t>.</w:t>
      </w:r>
      <w:r w:rsidRPr="00ED0355">
        <w:rPr>
          <w:rFonts w:ascii="Goudy Old Style" w:hAnsi="Goudy Old Style"/>
          <w:sz w:val="28"/>
          <w:szCs w:val="28"/>
        </w:rPr>
        <w:t>º</w:t>
      </w:r>
    </w:p>
    <w:p w:rsidR="006B01D6" w:rsidRPr="00ED0355" w:rsidRDefault="006B01D6" w:rsidP="008F1DE5">
      <w:pPr>
        <w:jc w:val="center"/>
        <w:rPr>
          <w:rFonts w:ascii="Goudy Old Style" w:hAnsi="Goudy Old Style"/>
          <w:sz w:val="28"/>
          <w:szCs w:val="28"/>
        </w:rPr>
      </w:pPr>
      <w:r w:rsidRPr="00ED0355">
        <w:rPr>
          <w:rFonts w:ascii="Goudy Old Style" w:hAnsi="Goudy Old Style"/>
          <w:sz w:val="28"/>
          <w:szCs w:val="28"/>
        </w:rPr>
        <w:t>(</w:t>
      </w:r>
      <w:r w:rsidRPr="00ED0355">
        <w:rPr>
          <w:rFonts w:ascii="Goudy Old Style" w:hAnsi="Goudy Old Style"/>
          <w:b/>
          <w:bCs/>
          <w:sz w:val="28"/>
          <w:szCs w:val="28"/>
        </w:rPr>
        <w:t>Avaliações intercalares</w:t>
      </w:r>
      <w:r w:rsidRPr="00ED0355">
        <w:rPr>
          <w:rFonts w:ascii="Goudy Old Style" w:hAnsi="Goudy Old Style"/>
          <w:sz w:val="28"/>
          <w:szCs w:val="28"/>
        </w:rPr>
        <w:t>)</w:t>
      </w:r>
    </w:p>
    <w:p w:rsidR="006B01D6" w:rsidRPr="00ED0355" w:rsidRDefault="006B01D6" w:rsidP="006B01D6">
      <w:pPr>
        <w:jc w:val="center"/>
        <w:rPr>
          <w:rFonts w:ascii="Goudy Old Style" w:hAnsi="Goudy Old Style"/>
          <w:sz w:val="28"/>
          <w:szCs w:val="28"/>
        </w:rPr>
      </w:pPr>
    </w:p>
    <w:p w:rsidR="006B01D6" w:rsidRDefault="006B01D6" w:rsidP="006B0096">
      <w:pPr>
        <w:numPr>
          <w:ilvl w:val="0"/>
          <w:numId w:val="16"/>
        </w:numPr>
        <w:tabs>
          <w:tab w:val="left" w:pos="284"/>
        </w:tabs>
        <w:ind w:left="284" w:hanging="284"/>
        <w:jc w:val="both"/>
        <w:rPr>
          <w:rFonts w:ascii="Goudy Old Style" w:hAnsi="Goudy Old Style"/>
          <w:sz w:val="28"/>
          <w:szCs w:val="28"/>
        </w:rPr>
      </w:pPr>
      <w:r w:rsidRPr="00ED0355">
        <w:rPr>
          <w:rFonts w:ascii="Goudy Old Style" w:hAnsi="Goudy Old Style"/>
          <w:sz w:val="28"/>
          <w:szCs w:val="28"/>
        </w:rPr>
        <w:t>A qualquer momento</w:t>
      </w:r>
      <w:r w:rsidR="00C17950" w:rsidRPr="00ED0355">
        <w:rPr>
          <w:rFonts w:ascii="Goudy Old Style" w:hAnsi="Goudy Old Style"/>
          <w:sz w:val="28"/>
          <w:szCs w:val="28"/>
        </w:rPr>
        <w:t>,</w:t>
      </w:r>
      <w:r w:rsidRPr="00ED0355">
        <w:rPr>
          <w:rFonts w:ascii="Goudy Old Style" w:hAnsi="Goudy Old Style"/>
          <w:sz w:val="28"/>
          <w:szCs w:val="28"/>
        </w:rPr>
        <w:t xml:space="preserve"> durante o período de vigência da licença, o </w:t>
      </w:r>
      <w:r w:rsidR="00376397" w:rsidRPr="00ED0355">
        <w:rPr>
          <w:rFonts w:ascii="Goudy Old Style" w:hAnsi="Goudy Old Style"/>
          <w:sz w:val="28"/>
          <w:szCs w:val="28"/>
        </w:rPr>
        <w:t>Ministério da Comunicação S</w:t>
      </w:r>
      <w:r w:rsidRPr="00ED0355">
        <w:rPr>
          <w:rFonts w:ascii="Goudy Old Style" w:hAnsi="Goudy Old Style"/>
          <w:sz w:val="28"/>
          <w:szCs w:val="28"/>
        </w:rPr>
        <w:t>ocial pode elaborar e tornar público um relatório de avaliação do cumprimento das obrigações e condições a que os operadores de televisão se encontram vinculados, podendo emitir as recomendações que considerar necessária</w:t>
      </w:r>
      <w:r w:rsidR="00376397" w:rsidRPr="00ED0355">
        <w:rPr>
          <w:rFonts w:ascii="Goudy Old Style" w:hAnsi="Goudy Old Style"/>
          <w:sz w:val="28"/>
          <w:szCs w:val="28"/>
        </w:rPr>
        <w:t>s</w:t>
      </w:r>
      <w:r w:rsidRPr="00ED0355">
        <w:rPr>
          <w:rFonts w:ascii="Goudy Old Style" w:hAnsi="Goudy Old Style"/>
          <w:sz w:val="28"/>
          <w:szCs w:val="28"/>
        </w:rPr>
        <w:t>.</w:t>
      </w:r>
    </w:p>
    <w:p w:rsidR="006B0096" w:rsidRDefault="006B0096" w:rsidP="006B0096">
      <w:pPr>
        <w:tabs>
          <w:tab w:val="left" w:pos="284"/>
        </w:tabs>
        <w:ind w:left="284"/>
        <w:jc w:val="both"/>
        <w:rPr>
          <w:rFonts w:ascii="Goudy Old Style" w:hAnsi="Goudy Old Style"/>
          <w:sz w:val="28"/>
          <w:szCs w:val="28"/>
        </w:rPr>
      </w:pPr>
    </w:p>
    <w:p w:rsidR="006B01D6" w:rsidRDefault="006B01D6" w:rsidP="006B0096">
      <w:pPr>
        <w:numPr>
          <w:ilvl w:val="0"/>
          <w:numId w:val="16"/>
        </w:numPr>
        <w:tabs>
          <w:tab w:val="left" w:pos="284"/>
        </w:tabs>
        <w:ind w:left="284" w:hanging="284"/>
        <w:jc w:val="both"/>
        <w:rPr>
          <w:rFonts w:ascii="Goudy Old Style" w:hAnsi="Goudy Old Style"/>
          <w:sz w:val="28"/>
          <w:szCs w:val="28"/>
        </w:rPr>
      </w:pPr>
      <w:r w:rsidRPr="006B0096">
        <w:rPr>
          <w:rFonts w:ascii="Goudy Old Style" w:hAnsi="Goudy Old Style"/>
          <w:sz w:val="28"/>
          <w:szCs w:val="28"/>
        </w:rPr>
        <w:t>Esta avaliação é obrigatória no final do quinto ano do prazo da licença, bem como, no caso de renovação, em idêntico período do novo prazo da licença.</w:t>
      </w:r>
    </w:p>
    <w:p w:rsidR="006B0096" w:rsidRDefault="006B0096" w:rsidP="006B0096">
      <w:pPr>
        <w:pStyle w:val="PargrafodaLista"/>
        <w:rPr>
          <w:rFonts w:ascii="Goudy Old Style" w:hAnsi="Goudy Old Style"/>
          <w:sz w:val="28"/>
          <w:szCs w:val="28"/>
        </w:rPr>
      </w:pPr>
    </w:p>
    <w:p w:rsidR="006B01D6" w:rsidRDefault="00376397" w:rsidP="006B0096">
      <w:pPr>
        <w:numPr>
          <w:ilvl w:val="0"/>
          <w:numId w:val="16"/>
        </w:numPr>
        <w:tabs>
          <w:tab w:val="left" w:pos="284"/>
        </w:tabs>
        <w:ind w:left="284" w:hanging="284"/>
        <w:jc w:val="both"/>
        <w:rPr>
          <w:rFonts w:ascii="Goudy Old Style" w:hAnsi="Goudy Old Style"/>
          <w:sz w:val="28"/>
          <w:szCs w:val="28"/>
        </w:rPr>
      </w:pPr>
      <w:r w:rsidRPr="006B0096">
        <w:rPr>
          <w:rFonts w:ascii="Goudy Old Style" w:hAnsi="Goudy Old Style"/>
          <w:sz w:val="28"/>
          <w:szCs w:val="28"/>
        </w:rPr>
        <w:t>Os relatórios</w:t>
      </w:r>
      <w:r w:rsidR="006B01D6" w:rsidRPr="006B0096">
        <w:rPr>
          <w:rFonts w:ascii="Goudy Old Style" w:hAnsi="Goudy Old Style"/>
          <w:sz w:val="28"/>
          <w:szCs w:val="28"/>
        </w:rPr>
        <w:t xml:space="preserve"> das avaliações efectuadas pelo </w:t>
      </w:r>
      <w:r w:rsidRPr="006B0096">
        <w:rPr>
          <w:rFonts w:ascii="Goudy Old Style" w:hAnsi="Goudy Old Style"/>
          <w:sz w:val="28"/>
          <w:szCs w:val="28"/>
        </w:rPr>
        <w:t>Ministério da Comunicação Social</w:t>
      </w:r>
      <w:r w:rsidR="006B01D6" w:rsidRPr="006B0096">
        <w:rPr>
          <w:rFonts w:ascii="Goudy Old Style" w:hAnsi="Goudy Old Style"/>
          <w:sz w:val="28"/>
          <w:szCs w:val="28"/>
        </w:rPr>
        <w:t>, assim como o acatamento das recomendações dirigidas aos operadores de televisão, devem ser tidos em conta na decisão de renovação da licença ou da autorização.</w:t>
      </w:r>
    </w:p>
    <w:p w:rsidR="008841A5" w:rsidRDefault="008841A5" w:rsidP="008841A5">
      <w:pPr>
        <w:pStyle w:val="PargrafodaLista"/>
        <w:rPr>
          <w:rFonts w:ascii="Goudy Old Style" w:hAnsi="Goudy Old Style"/>
          <w:sz w:val="28"/>
          <w:szCs w:val="28"/>
        </w:rPr>
      </w:pPr>
    </w:p>
    <w:p w:rsidR="006B01D6" w:rsidRPr="00ED0355" w:rsidRDefault="00630439" w:rsidP="006B01D6">
      <w:pPr>
        <w:pStyle w:val="Cabealho21"/>
        <w:rPr>
          <w:rFonts w:ascii="Goudy Old Style" w:hAnsi="Goudy Old Style"/>
          <w:sz w:val="28"/>
          <w:szCs w:val="28"/>
        </w:rPr>
      </w:pPr>
      <w:r>
        <w:rPr>
          <w:rFonts w:ascii="Goudy Old Style" w:hAnsi="Goudy Old Style"/>
          <w:sz w:val="28"/>
          <w:szCs w:val="28"/>
        </w:rPr>
        <w:t>S</w:t>
      </w:r>
      <w:r w:rsidR="008F1DE5" w:rsidRPr="00ED0355">
        <w:rPr>
          <w:rFonts w:ascii="Goudy Old Style" w:hAnsi="Goudy Old Style"/>
          <w:sz w:val="28"/>
          <w:szCs w:val="28"/>
        </w:rPr>
        <w:t>UBSECÇÃO II</w:t>
      </w:r>
    </w:p>
    <w:p w:rsidR="006B01D6" w:rsidRPr="00ED0355" w:rsidRDefault="008F1DE5" w:rsidP="00376397">
      <w:pPr>
        <w:pStyle w:val="Cabealho21"/>
        <w:rPr>
          <w:rFonts w:ascii="Goudy Old Style" w:hAnsi="Goudy Old Style"/>
          <w:sz w:val="28"/>
          <w:szCs w:val="28"/>
        </w:rPr>
      </w:pPr>
      <w:r w:rsidRPr="00ED0355">
        <w:rPr>
          <w:rFonts w:ascii="Goudy Old Style" w:hAnsi="Goudy Old Style"/>
          <w:sz w:val="28"/>
          <w:szCs w:val="28"/>
        </w:rPr>
        <w:t>LICENCIAMENTO</w:t>
      </w:r>
    </w:p>
    <w:p w:rsidR="00614CB9" w:rsidRPr="00ED0355" w:rsidRDefault="00614CB9" w:rsidP="00614CB9">
      <w:pPr>
        <w:rPr>
          <w:rFonts w:ascii="Goudy Old Style" w:hAnsi="Goudy Old Style"/>
          <w:sz w:val="28"/>
          <w:szCs w:val="28"/>
        </w:rPr>
      </w:pPr>
    </w:p>
    <w:p w:rsidR="006B01D6" w:rsidRPr="00ED0355" w:rsidRDefault="006B01D6" w:rsidP="008F1DE5">
      <w:pPr>
        <w:pStyle w:val="Cabealho21"/>
        <w:rPr>
          <w:rFonts w:ascii="Goudy Old Style" w:hAnsi="Goudy Old Style"/>
          <w:sz w:val="28"/>
          <w:szCs w:val="28"/>
        </w:rPr>
      </w:pPr>
      <w:r w:rsidRPr="00ED0355">
        <w:rPr>
          <w:rFonts w:ascii="Goudy Old Style" w:hAnsi="Goudy Old Style"/>
          <w:sz w:val="28"/>
          <w:szCs w:val="28"/>
        </w:rPr>
        <w:t>Artigo 20</w:t>
      </w:r>
      <w:r w:rsidR="008F1DE5">
        <w:rPr>
          <w:rFonts w:ascii="Goudy Old Style" w:hAnsi="Goudy Old Style"/>
          <w:sz w:val="28"/>
          <w:szCs w:val="28"/>
        </w:rPr>
        <w:t>.</w:t>
      </w:r>
      <w:r w:rsidRPr="00ED0355">
        <w:rPr>
          <w:rFonts w:ascii="Goudy Old Style" w:hAnsi="Goudy Old Style"/>
          <w:sz w:val="28"/>
          <w:szCs w:val="28"/>
        </w:rPr>
        <w:t>º</w:t>
      </w:r>
    </w:p>
    <w:p w:rsidR="006B01D6" w:rsidRPr="00ED0355" w:rsidRDefault="006B01D6" w:rsidP="008F1DE5">
      <w:pPr>
        <w:jc w:val="center"/>
        <w:rPr>
          <w:rFonts w:ascii="Goudy Old Style" w:hAnsi="Goudy Old Style"/>
          <w:sz w:val="28"/>
          <w:szCs w:val="28"/>
        </w:rPr>
      </w:pPr>
      <w:r w:rsidRPr="00ED0355">
        <w:rPr>
          <w:rFonts w:ascii="Goudy Old Style" w:hAnsi="Goudy Old Style"/>
          <w:sz w:val="28"/>
          <w:szCs w:val="28"/>
        </w:rPr>
        <w:t>(</w:t>
      </w:r>
      <w:r w:rsidRPr="00ED0355">
        <w:rPr>
          <w:rFonts w:ascii="Goudy Old Style" w:hAnsi="Goudy Old Style"/>
          <w:b/>
          <w:bCs/>
          <w:sz w:val="28"/>
          <w:szCs w:val="28"/>
        </w:rPr>
        <w:t>Abertura do concurso</w:t>
      </w:r>
      <w:r w:rsidRPr="00ED0355">
        <w:rPr>
          <w:rFonts w:ascii="Goudy Old Style" w:hAnsi="Goudy Old Style"/>
          <w:sz w:val="28"/>
          <w:szCs w:val="28"/>
        </w:rPr>
        <w:t>)</w:t>
      </w:r>
    </w:p>
    <w:p w:rsidR="006B01D6" w:rsidRPr="00ED0355" w:rsidRDefault="006B01D6" w:rsidP="006B01D6">
      <w:pPr>
        <w:jc w:val="center"/>
        <w:rPr>
          <w:rFonts w:ascii="Goudy Old Style" w:hAnsi="Goudy Old Style"/>
          <w:sz w:val="28"/>
          <w:szCs w:val="28"/>
        </w:rPr>
      </w:pPr>
    </w:p>
    <w:p w:rsidR="006B01D6" w:rsidRPr="00ED0355" w:rsidRDefault="006B01D6" w:rsidP="006B01D6">
      <w:pPr>
        <w:jc w:val="both"/>
        <w:rPr>
          <w:rFonts w:ascii="Goudy Old Style" w:hAnsi="Goudy Old Style"/>
          <w:sz w:val="28"/>
          <w:szCs w:val="28"/>
        </w:rPr>
      </w:pPr>
      <w:r w:rsidRPr="00ED0355">
        <w:rPr>
          <w:rFonts w:ascii="Goudy Old Style" w:hAnsi="Goudy Old Style"/>
          <w:sz w:val="28"/>
          <w:szCs w:val="28"/>
        </w:rPr>
        <w:t>O concurso público para o exercício da actividade de operador de televisão sujeito a licença é aberto, após aprovação do Titular do Poder Executivo, por despacho conjunto dos M</w:t>
      </w:r>
      <w:r w:rsidR="00770C95">
        <w:rPr>
          <w:rFonts w:ascii="Goudy Old Style" w:hAnsi="Goudy Old Style"/>
          <w:sz w:val="28"/>
          <w:szCs w:val="28"/>
        </w:rPr>
        <w:t>inistros da Comunicação Social,</w:t>
      </w:r>
      <w:r w:rsidRPr="00ED0355">
        <w:rPr>
          <w:rFonts w:ascii="Goudy Old Style" w:hAnsi="Goudy Old Style"/>
          <w:sz w:val="28"/>
          <w:szCs w:val="28"/>
        </w:rPr>
        <w:t xml:space="preserve"> das Telecomunicações e Tecnologias de Informação, o qual deve conter o respectivo objecto e regulamento e cumprir a legislação aplicável.</w:t>
      </w:r>
    </w:p>
    <w:p w:rsidR="006B01D6" w:rsidRPr="00ED0355" w:rsidRDefault="006D3A15" w:rsidP="008F1DE5">
      <w:pPr>
        <w:pStyle w:val="Cabealho21"/>
        <w:rPr>
          <w:rFonts w:ascii="Goudy Old Style" w:hAnsi="Goudy Old Style"/>
          <w:sz w:val="28"/>
          <w:szCs w:val="28"/>
        </w:rPr>
      </w:pPr>
      <w:r w:rsidRPr="00ED0355">
        <w:rPr>
          <w:rFonts w:ascii="Goudy Old Style" w:hAnsi="Goudy Old Style"/>
          <w:sz w:val="28"/>
          <w:szCs w:val="28"/>
        </w:rPr>
        <w:t>Artigo 21</w:t>
      </w:r>
      <w:r w:rsidR="008F1DE5">
        <w:rPr>
          <w:rFonts w:ascii="Goudy Old Style" w:hAnsi="Goudy Old Style"/>
          <w:sz w:val="28"/>
          <w:szCs w:val="28"/>
        </w:rPr>
        <w:t>.</w:t>
      </w:r>
      <w:r w:rsidRPr="00ED0355">
        <w:rPr>
          <w:rFonts w:ascii="Goudy Old Style" w:hAnsi="Goudy Old Style"/>
          <w:sz w:val="28"/>
          <w:szCs w:val="28"/>
        </w:rPr>
        <w:t>º</w:t>
      </w:r>
    </w:p>
    <w:p w:rsidR="006B01D6" w:rsidRPr="00ED0355" w:rsidRDefault="006B01D6" w:rsidP="008F1DE5">
      <w:pPr>
        <w:jc w:val="center"/>
        <w:rPr>
          <w:rFonts w:ascii="Goudy Old Style" w:hAnsi="Goudy Old Style"/>
          <w:sz w:val="28"/>
          <w:szCs w:val="28"/>
        </w:rPr>
      </w:pPr>
      <w:r w:rsidRPr="00ED0355">
        <w:rPr>
          <w:rFonts w:ascii="Goudy Old Style" w:hAnsi="Goudy Old Style"/>
          <w:sz w:val="28"/>
          <w:szCs w:val="28"/>
        </w:rPr>
        <w:t>(</w:t>
      </w:r>
      <w:r w:rsidRPr="00ED0355">
        <w:rPr>
          <w:rFonts w:ascii="Goudy Old Style" w:hAnsi="Goudy Old Style"/>
          <w:b/>
          <w:bCs/>
          <w:sz w:val="28"/>
          <w:szCs w:val="28"/>
        </w:rPr>
        <w:t>Apresentação de candidaturas</w:t>
      </w:r>
      <w:r w:rsidRPr="00ED0355">
        <w:rPr>
          <w:rFonts w:ascii="Goudy Old Style" w:hAnsi="Goudy Old Style"/>
          <w:sz w:val="28"/>
          <w:szCs w:val="28"/>
        </w:rPr>
        <w:t>)</w:t>
      </w:r>
    </w:p>
    <w:p w:rsidR="006B01D6" w:rsidRPr="00ED0355" w:rsidRDefault="006B01D6" w:rsidP="006B01D6">
      <w:pPr>
        <w:jc w:val="both"/>
        <w:rPr>
          <w:rFonts w:ascii="Goudy Old Style" w:hAnsi="Goudy Old Style"/>
          <w:sz w:val="28"/>
          <w:szCs w:val="28"/>
        </w:rPr>
      </w:pPr>
    </w:p>
    <w:p w:rsidR="006B01D6" w:rsidRDefault="006B01D6" w:rsidP="006B0096">
      <w:pPr>
        <w:pStyle w:val="PargrafodaLista"/>
        <w:numPr>
          <w:ilvl w:val="0"/>
          <w:numId w:val="36"/>
        </w:numPr>
        <w:ind w:left="284" w:hanging="284"/>
        <w:jc w:val="both"/>
        <w:rPr>
          <w:rFonts w:ascii="Goudy Old Style" w:hAnsi="Goudy Old Style"/>
          <w:sz w:val="28"/>
          <w:szCs w:val="28"/>
        </w:rPr>
      </w:pPr>
      <w:r w:rsidRPr="00ED0355">
        <w:rPr>
          <w:rFonts w:ascii="Goudy Old Style" w:hAnsi="Goudy Old Style"/>
          <w:sz w:val="28"/>
          <w:szCs w:val="28"/>
        </w:rPr>
        <w:t xml:space="preserve">Os requerimentos para a habilitação ao concurso público para o exercício da actividade de operador de televisão são dirigidos ao </w:t>
      </w:r>
      <w:r w:rsidR="005C0E3F" w:rsidRPr="00ED0355">
        <w:rPr>
          <w:rFonts w:ascii="Goudy Old Style" w:hAnsi="Goudy Old Style"/>
          <w:sz w:val="28"/>
          <w:szCs w:val="28"/>
        </w:rPr>
        <w:t>Ministro da Comunicação Social</w:t>
      </w:r>
      <w:r w:rsidRPr="00ED0355">
        <w:rPr>
          <w:rFonts w:ascii="Goudy Old Style" w:hAnsi="Goudy Old Style"/>
          <w:sz w:val="28"/>
          <w:szCs w:val="28"/>
        </w:rPr>
        <w:t>, no prazo fixado no despacho de abertura.</w:t>
      </w:r>
    </w:p>
    <w:p w:rsidR="00770C95" w:rsidRDefault="00770C95" w:rsidP="00770C95">
      <w:pPr>
        <w:pStyle w:val="PargrafodaLista"/>
        <w:ind w:left="284"/>
        <w:jc w:val="both"/>
        <w:rPr>
          <w:rFonts w:ascii="Goudy Old Style" w:hAnsi="Goudy Old Style"/>
          <w:sz w:val="28"/>
          <w:szCs w:val="28"/>
        </w:rPr>
      </w:pPr>
    </w:p>
    <w:p w:rsidR="006B01D6" w:rsidRPr="006B0096" w:rsidRDefault="006B01D6" w:rsidP="006B0096">
      <w:pPr>
        <w:pStyle w:val="PargrafodaLista"/>
        <w:numPr>
          <w:ilvl w:val="0"/>
          <w:numId w:val="36"/>
        </w:numPr>
        <w:ind w:left="284" w:hanging="284"/>
        <w:jc w:val="both"/>
        <w:rPr>
          <w:rFonts w:ascii="Goudy Old Style" w:hAnsi="Goudy Old Style"/>
          <w:sz w:val="28"/>
          <w:szCs w:val="28"/>
        </w:rPr>
      </w:pPr>
      <w:r w:rsidRPr="006B0096">
        <w:rPr>
          <w:rFonts w:ascii="Goudy Old Style" w:hAnsi="Goudy Old Style"/>
          <w:sz w:val="28"/>
          <w:szCs w:val="28"/>
        </w:rPr>
        <w:t>Para além dos documentos estabelecidos no regulamento do concurso, os requerentes devem apresentar uma descrição detalhada dos meios técnicos e humanos afectos ao projecto e da actividade que se propõem desenvolver.</w:t>
      </w:r>
    </w:p>
    <w:p w:rsidR="006B01D6" w:rsidRPr="00ED0355" w:rsidRDefault="006B01D6" w:rsidP="006B01D6">
      <w:pPr>
        <w:rPr>
          <w:rFonts w:ascii="Goudy Old Style" w:hAnsi="Goudy Old Style"/>
          <w:sz w:val="28"/>
          <w:szCs w:val="28"/>
        </w:rPr>
      </w:pPr>
    </w:p>
    <w:p w:rsidR="006B01D6" w:rsidRPr="00ED0355" w:rsidRDefault="006D3A15" w:rsidP="008F1DE5">
      <w:pPr>
        <w:pStyle w:val="Cabealho21"/>
        <w:rPr>
          <w:rFonts w:ascii="Goudy Old Style" w:hAnsi="Goudy Old Style"/>
          <w:sz w:val="28"/>
          <w:szCs w:val="28"/>
        </w:rPr>
      </w:pPr>
      <w:r w:rsidRPr="00ED0355">
        <w:rPr>
          <w:rFonts w:ascii="Goudy Old Style" w:hAnsi="Goudy Old Style"/>
          <w:sz w:val="28"/>
          <w:szCs w:val="28"/>
        </w:rPr>
        <w:t>Artigo 22</w:t>
      </w:r>
      <w:r w:rsidR="008F1DE5">
        <w:rPr>
          <w:rFonts w:ascii="Goudy Old Style" w:hAnsi="Goudy Old Style"/>
          <w:sz w:val="28"/>
          <w:szCs w:val="28"/>
        </w:rPr>
        <w:t>.</w:t>
      </w:r>
      <w:r w:rsidRPr="00ED0355">
        <w:rPr>
          <w:rFonts w:ascii="Goudy Old Style" w:hAnsi="Goudy Old Style"/>
          <w:sz w:val="28"/>
          <w:szCs w:val="28"/>
        </w:rPr>
        <w:t>º</w:t>
      </w:r>
    </w:p>
    <w:p w:rsidR="006B01D6" w:rsidRPr="00ED0355" w:rsidRDefault="006B01D6" w:rsidP="008F1DE5">
      <w:pPr>
        <w:jc w:val="center"/>
        <w:rPr>
          <w:rFonts w:ascii="Goudy Old Style" w:hAnsi="Goudy Old Style"/>
          <w:sz w:val="28"/>
          <w:szCs w:val="28"/>
        </w:rPr>
      </w:pPr>
      <w:r w:rsidRPr="00ED0355">
        <w:rPr>
          <w:rFonts w:ascii="Goudy Old Style" w:hAnsi="Goudy Old Style"/>
          <w:sz w:val="28"/>
          <w:szCs w:val="28"/>
        </w:rPr>
        <w:t>(</w:t>
      </w:r>
      <w:r w:rsidRPr="00ED0355">
        <w:rPr>
          <w:rFonts w:ascii="Goudy Old Style" w:hAnsi="Goudy Old Style"/>
          <w:b/>
          <w:bCs/>
          <w:sz w:val="28"/>
          <w:szCs w:val="28"/>
        </w:rPr>
        <w:t>Preferência na atribuição de licenças</w:t>
      </w:r>
      <w:r w:rsidRPr="00ED0355">
        <w:rPr>
          <w:rFonts w:ascii="Goudy Old Style" w:hAnsi="Goudy Old Style"/>
          <w:sz w:val="28"/>
          <w:szCs w:val="28"/>
        </w:rPr>
        <w:t>)</w:t>
      </w:r>
    </w:p>
    <w:p w:rsidR="006B01D6" w:rsidRPr="00ED0355" w:rsidRDefault="006B01D6" w:rsidP="006B01D6">
      <w:pPr>
        <w:jc w:val="both"/>
        <w:rPr>
          <w:rFonts w:ascii="Goudy Old Style" w:hAnsi="Goudy Old Style"/>
          <w:sz w:val="28"/>
          <w:szCs w:val="28"/>
        </w:rPr>
      </w:pPr>
    </w:p>
    <w:p w:rsidR="006B01D6" w:rsidRPr="00ED0355" w:rsidRDefault="006B01D6" w:rsidP="006B01D6">
      <w:pPr>
        <w:jc w:val="both"/>
        <w:rPr>
          <w:rFonts w:ascii="Goudy Old Style" w:hAnsi="Goudy Old Style"/>
          <w:sz w:val="28"/>
          <w:szCs w:val="28"/>
        </w:rPr>
      </w:pPr>
      <w:r w:rsidRPr="00ED0355">
        <w:rPr>
          <w:rFonts w:ascii="Goudy Old Style" w:hAnsi="Goudy Old Style"/>
          <w:sz w:val="28"/>
          <w:szCs w:val="28"/>
        </w:rPr>
        <w:t xml:space="preserve">Na determinação da proposta vencedora, deve o </w:t>
      </w:r>
      <w:r w:rsidR="005C0E3F" w:rsidRPr="00ED0355">
        <w:rPr>
          <w:rFonts w:ascii="Goudy Old Style" w:hAnsi="Goudy Old Style"/>
          <w:sz w:val="28"/>
          <w:szCs w:val="28"/>
        </w:rPr>
        <w:t xml:space="preserve">Ministério da Comunicação Social </w:t>
      </w:r>
      <w:r w:rsidRPr="00ED0355">
        <w:rPr>
          <w:rFonts w:ascii="Goudy Old Style" w:hAnsi="Goudy Old Style"/>
          <w:sz w:val="28"/>
          <w:szCs w:val="28"/>
        </w:rPr>
        <w:t>atender aos seguintes critérios:</w:t>
      </w:r>
    </w:p>
    <w:p w:rsidR="006B01D6" w:rsidRPr="00ED0355" w:rsidRDefault="006B01D6" w:rsidP="006B01D6">
      <w:pPr>
        <w:jc w:val="both"/>
        <w:rPr>
          <w:rFonts w:ascii="Goudy Old Style" w:hAnsi="Goudy Old Style"/>
          <w:sz w:val="28"/>
          <w:szCs w:val="28"/>
        </w:rPr>
      </w:pPr>
    </w:p>
    <w:p w:rsidR="006B01D6" w:rsidRDefault="006B01D6" w:rsidP="006B0096">
      <w:pPr>
        <w:numPr>
          <w:ilvl w:val="0"/>
          <w:numId w:val="92"/>
        </w:numPr>
        <w:ind w:left="709" w:hanging="425"/>
        <w:jc w:val="both"/>
        <w:rPr>
          <w:rFonts w:ascii="Goudy Old Style" w:hAnsi="Goudy Old Style"/>
          <w:sz w:val="28"/>
          <w:szCs w:val="28"/>
        </w:rPr>
      </w:pPr>
      <w:r w:rsidRPr="00ED0355">
        <w:rPr>
          <w:rFonts w:ascii="Goudy Old Style" w:hAnsi="Goudy Old Style"/>
          <w:sz w:val="28"/>
          <w:szCs w:val="28"/>
        </w:rPr>
        <w:t>A qualidade do projecto de exploração, aferida em função da ponderação global das linhas gerais de programação, da sua correspondência com a realidade sócio cultural a que se destina, do estatuto editorial e do número de horas dedicadas à informação da área de cobertura pretendida;</w:t>
      </w:r>
    </w:p>
    <w:p w:rsidR="006B0096" w:rsidRDefault="006B0096" w:rsidP="006B0096">
      <w:pPr>
        <w:ind w:left="709"/>
        <w:jc w:val="both"/>
        <w:rPr>
          <w:rFonts w:ascii="Goudy Old Style" w:hAnsi="Goudy Old Style"/>
          <w:sz w:val="28"/>
          <w:szCs w:val="28"/>
        </w:rPr>
      </w:pPr>
    </w:p>
    <w:p w:rsidR="006B01D6" w:rsidRDefault="006B01D6" w:rsidP="006B0096">
      <w:pPr>
        <w:numPr>
          <w:ilvl w:val="0"/>
          <w:numId w:val="92"/>
        </w:numPr>
        <w:ind w:left="709" w:hanging="425"/>
        <w:jc w:val="both"/>
        <w:rPr>
          <w:rFonts w:ascii="Goudy Old Style" w:hAnsi="Goudy Old Style"/>
          <w:sz w:val="28"/>
          <w:szCs w:val="28"/>
        </w:rPr>
      </w:pPr>
      <w:r w:rsidRPr="006B0096">
        <w:rPr>
          <w:rFonts w:ascii="Goudy Old Style" w:hAnsi="Goudy Old Style"/>
          <w:sz w:val="28"/>
          <w:szCs w:val="28"/>
        </w:rPr>
        <w:t>O número de</w:t>
      </w:r>
      <w:r w:rsidR="00A54738" w:rsidRPr="006B0096">
        <w:rPr>
          <w:rFonts w:ascii="Goudy Old Style" w:hAnsi="Goudy Old Style"/>
          <w:sz w:val="28"/>
          <w:szCs w:val="28"/>
        </w:rPr>
        <w:t xml:space="preserve"> horas de programação própria com conteúdos locais,</w:t>
      </w:r>
      <w:r w:rsidR="005C0E3F" w:rsidRPr="006B0096">
        <w:rPr>
          <w:rFonts w:ascii="Goudy Old Style" w:hAnsi="Goudy Old Style"/>
          <w:sz w:val="28"/>
          <w:szCs w:val="28"/>
        </w:rPr>
        <w:t xml:space="preserve"> a </w:t>
      </w:r>
      <w:r w:rsidRPr="006B0096">
        <w:rPr>
          <w:rFonts w:ascii="Goudy Old Style" w:hAnsi="Goudy Old Style"/>
          <w:sz w:val="28"/>
          <w:szCs w:val="28"/>
        </w:rPr>
        <w:t xml:space="preserve">criatividade e </w:t>
      </w:r>
      <w:r w:rsidR="005C0E3F" w:rsidRPr="006B0096">
        <w:rPr>
          <w:rFonts w:ascii="Goudy Old Style" w:hAnsi="Goudy Old Style"/>
          <w:sz w:val="28"/>
          <w:szCs w:val="28"/>
        </w:rPr>
        <w:t xml:space="preserve">a </w:t>
      </w:r>
      <w:r w:rsidRPr="006B0096">
        <w:rPr>
          <w:rFonts w:ascii="Goudy Old Style" w:hAnsi="Goudy Old Style"/>
          <w:sz w:val="28"/>
          <w:szCs w:val="28"/>
        </w:rPr>
        <w:t>diversidade do projecto;</w:t>
      </w:r>
    </w:p>
    <w:p w:rsidR="006B0096" w:rsidRDefault="006B0096" w:rsidP="006B0096">
      <w:pPr>
        <w:pStyle w:val="PargrafodaLista"/>
        <w:rPr>
          <w:rFonts w:ascii="Goudy Old Style" w:hAnsi="Goudy Old Style"/>
          <w:sz w:val="28"/>
          <w:szCs w:val="28"/>
        </w:rPr>
      </w:pPr>
    </w:p>
    <w:p w:rsidR="005C0E3F" w:rsidRDefault="006B01D6" w:rsidP="006B0096">
      <w:pPr>
        <w:numPr>
          <w:ilvl w:val="0"/>
          <w:numId w:val="92"/>
        </w:numPr>
        <w:ind w:left="709" w:hanging="425"/>
        <w:jc w:val="both"/>
        <w:rPr>
          <w:rFonts w:ascii="Goudy Old Style" w:hAnsi="Goudy Old Style"/>
          <w:sz w:val="28"/>
          <w:szCs w:val="28"/>
        </w:rPr>
      </w:pPr>
      <w:r w:rsidRPr="006B0096">
        <w:rPr>
          <w:rFonts w:ascii="Goudy Old Style" w:hAnsi="Goudy Old Style"/>
          <w:sz w:val="28"/>
          <w:szCs w:val="28"/>
        </w:rPr>
        <w:t>O menor número de títulos habilitantes detidos pelo mesmo operador para o exercício da mesma actividade.</w:t>
      </w:r>
    </w:p>
    <w:p w:rsidR="00A54738" w:rsidRDefault="00A54738" w:rsidP="006B0096">
      <w:pPr>
        <w:numPr>
          <w:ilvl w:val="0"/>
          <w:numId w:val="92"/>
        </w:numPr>
        <w:ind w:left="709" w:hanging="425"/>
        <w:jc w:val="both"/>
        <w:rPr>
          <w:rFonts w:ascii="Goudy Old Style" w:hAnsi="Goudy Old Style"/>
          <w:sz w:val="28"/>
          <w:szCs w:val="28"/>
        </w:rPr>
      </w:pPr>
      <w:r w:rsidRPr="006B0096">
        <w:rPr>
          <w:rFonts w:ascii="Goudy Old Style" w:hAnsi="Goudy Old Style"/>
          <w:sz w:val="28"/>
          <w:szCs w:val="28"/>
        </w:rPr>
        <w:t>Defesa e promoção da angolanização dos recursos humanos.</w:t>
      </w:r>
    </w:p>
    <w:p w:rsidR="006B01D6" w:rsidRPr="00ED0355" w:rsidRDefault="006D3A15" w:rsidP="008F1DE5">
      <w:pPr>
        <w:pStyle w:val="Cabealho21"/>
        <w:rPr>
          <w:rFonts w:ascii="Goudy Old Style" w:hAnsi="Goudy Old Style"/>
          <w:sz w:val="28"/>
          <w:szCs w:val="28"/>
        </w:rPr>
      </w:pPr>
      <w:r w:rsidRPr="00ED0355">
        <w:rPr>
          <w:rFonts w:ascii="Goudy Old Style" w:hAnsi="Goudy Old Style"/>
          <w:sz w:val="28"/>
          <w:szCs w:val="28"/>
        </w:rPr>
        <w:t>Artigo 23</w:t>
      </w:r>
      <w:r w:rsidR="008F1DE5">
        <w:rPr>
          <w:rFonts w:ascii="Goudy Old Style" w:hAnsi="Goudy Old Style"/>
          <w:sz w:val="28"/>
          <w:szCs w:val="28"/>
        </w:rPr>
        <w:t>.</w:t>
      </w:r>
      <w:r w:rsidRPr="00ED0355">
        <w:rPr>
          <w:rFonts w:ascii="Goudy Old Style" w:hAnsi="Goudy Old Style"/>
          <w:sz w:val="28"/>
          <w:szCs w:val="28"/>
        </w:rPr>
        <w:t>º</w:t>
      </w:r>
    </w:p>
    <w:p w:rsidR="006B01D6" w:rsidRPr="00ED0355" w:rsidRDefault="006B01D6" w:rsidP="008F1DE5">
      <w:pPr>
        <w:jc w:val="center"/>
        <w:rPr>
          <w:rFonts w:ascii="Goudy Old Style" w:hAnsi="Goudy Old Style"/>
          <w:sz w:val="28"/>
          <w:szCs w:val="28"/>
        </w:rPr>
      </w:pPr>
      <w:r w:rsidRPr="00ED0355">
        <w:rPr>
          <w:rFonts w:ascii="Goudy Old Style" w:hAnsi="Goudy Old Style"/>
          <w:sz w:val="28"/>
          <w:szCs w:val="28"/>
        </w:rPr>
        <w:t>(</w:t>
      </w:r>
      <w:r w:rsidR="005C0E3F" w:rsidRPr="00ED0355">
        <w:rPr>
          <w:rFonts w:ascii="Goudy Old Style" w:hAnsi="Goudy Old Style"/>
          <w:b/>
          <w:bCs/>
          <w:sz w:val="28"/>
          <w:szCs w:val="28"/>
        </w:rPr>
        <w:t>Emissão dos Alvarás</w:t>
      </w:r>
      <w:r w:rsidRPr="00ED0355">
        <w:rPr>
          <w:rFonts w:ascii="Goudy Old Style" w:hAnsi="Goudy Old Style"/>
          <w:sz w:val="28"/>
          <w:szCs w:val="28"/>
        </w:rPr>
        <w:t>)</w:t>
      </w:r>
    </w:p>
    <w:p w:rsidR="006B01D6" w:rsidRPr="00ED0355" w:rsidRDefault="006B01D6" w:rsidP="006B01D6">
      <w:pPr>
        <w:jc w:val="center"/>
        <w:rPr>
          <w:rFonts w:ascii="Goudy Old Style" w:hAnsi="Goudy Old Style"/>
          <w:sz w:val="28"/>
          <w:szCs w:val="28"/>
        </w:rPr>
      </w:pPr>
    </w:p>
    <w:p w:rsidR="006B01D6" w:rsidRPr="001D1A46" w:rsidRDefault="001D1A46" w:rsidP="001D1A46">
      <w:pPr>
        <w:tabs>
          <w:tab w:val="left" w:pos="284"/>
        </w:tabs>
        <w:jc w:val="both"/>
        <w:rPr>
          <w:rFonts w:ascii="Goudy Old Style" w:hAnsi="Goudy Old Style"/>
          <w:sz w:val="28"/>
          <w:szCs w:val="28"/>
        </w:rPr>
      </w:pPr>
      <w:r>
        <w:rPr>
          <w:rFonts w:ascii="Goudy Old Style" w:hAnsi="Goudy Old Style"/>
          <w:sz w:val="28"/>
          <w:szCs w:val="28"/>
        </w:rPr>
        <w:t>1.</w:t>
      </w:r>
      <w:r w:rsidR="006B01D6" w:rsidRPr="00ED0355">
        <w:rPr>
          <w:rFonts w:ascii="Goudy Old Style" w:hAnsi="Goudy Old Style"/>
          <w:sz w:val="28"/>
          <w:szCs w:val="28"/>
        </w:rPr>
        <w:t xml:space="preserve">Compete ao </w:t>
      </w:r>
      <w:r>
        <w:rPr>
          <w:rFonts w:ascii="Goudy Old Style" w:hAnsi="Goudy Old Style"/>
          <w:sz w:val="28"/>
          <w:szCs w:val="28"/>
        </w:rPr>
        <w:t>Departamento M</w:t>
      </w:r>
      <w:r w:rsidRPr="00AD007B">
        <w:rPr>
          <w:rFonts w:ascii="Goudy Old Style" w:hAnsi="Goudy Old Style"/>
          <w:sz w:val="28"/>
          <w:szCs w:val="28"/>
        </w:rPr>
        <w:t>inisterial resp</w:t>
      </w:r>
      <w:r>
        <w:rPr>
          <w:rFonts w:ascii="Goudy Old Style" w:hAnsi="Goudy Old Style"/>
          <w:sz w:val="28"/>
          <w:szCs w:val="28"/>
        </w:rPr>
        <w:t xml:space="preserve">onsável pela comunicação social </w:t>
      </w:r>
      <w:r w:rsidR="006B01D6" w:rsidRPr="001D1A46">
        <w:rPr>
          <w:rFonts w:ascii="Goudy Old Style" w:hAnsi="Goudy Old Style"/>
          <w:sz w:val="28"/>
          <w:szCs w:val="28"/>
        </w:rPr>
        <w:t xml:space="preserve"> atribuir </w:t>
      </w:r>
      <w:r w:rsidR="005C0E3F" w:rsidRPr="001D1A46">
        <w:rPr>
          <w:rFonts w:ascii="Goudy Old Style" w:hAnsi="Goudy Old Style"/>
          <w:sz w:val="28"/>
          <w:szCs w:val="28"/>
        </w:rPr>
        <w:t xml:space="preserve">o alvará </w:t>
      </w:r>
      <w:r w:rsidR="006B01D6" w:rsidRPr="001D1A46">
        <w:rPr>
          <w:rFonts w:ascii="Goudy Old Style" w:hAnsi="Goudy Old Style"/>
          <w:sz w:val="28"/>
          <w:szCs w:val="28"/>
        </w:rPr>
        <w:t>para o exercício da actividade de operador de televisão, bem como proceder às respectivas renovações.</w:t>
      </w:r>
    </w:p>
    <w:p w:rsidR="00CD7123" w:rsidRDefault="00CD7123" w:rsidP="00CD7123">
      <w:pPr>
        <w:pStyle w:val="PargrafodaLista"/>
        <w:ind w:left="284"/>
        <w:jc w:val="both"/>
        <w:rPr>
          <w:rFonts w:ascii="Goudy Old Style" w:hAnsi="Goudy Old Style"/>
          <w:sz w:val="28"/>
          <w:szCs w:val="28"/>
        </w:rPr>
      </w:pPr>
    </w:p>
    <w:p w:rsidR="006B01D6" w:rsidRDefault="001D1A46" w:rsidP="001D1A46">
      <w:pPr>
        <w:pStyle w:val="PargrafodaLista"/>
        <w:ind w:left="0"/>
        <w:jc w:val="both"/>
        <w:rPr>
          <w:rFonts w:ascii="Goudy Old Style" w:hAnsi="Goudy Old Style"/>
          <w:sz w:val="28"/>
          <w:szCs w:val="28"/>
        </w:rPr>
      </w:pPr>
      <w:r>
        <w:rPr>
          <w:rFonts w:ascii="Goudy Old Style" w:hAnsi="Goudy Old Style"/>
          <w:sz w:val="28"/>
          <w:szCs w:val="28"/>
        </w:rPr>
        <w:t>2.</w:t>
      </w:r>
      <w:r w:rsidR="005C0E3F" w:rsidRPr="00CD7123">
        <w:rPr>
          <w:rFonts w:ascii="Goudy Old Style" w:hAnsi="Goudy Old Style"/>
          <w:sz w:val="28"/>
          <w:szCs w:val="28"/>
        </w:rPr>
        <w:t>O alvará é individualizado</w:t>
      </w:r>
      <w:r w:rsidR="006B01D6" w:rsidRPr="00CD7123">
        <w:rPr>
          <w:rFonts w:ascii="Goudy Old Style" w:hAnsi="Goudy Old Style"/>
          <w:sz w:val="28"/>
          <w:szCs w:val="28"/>
        </w:rPr>
        <w:t xml:space="preserve"> por cana</w:t>
      </w:r>
      <w:r w:rsidR="005C0E3F" w:rsidRPr="00CD7123">
        <w:rPr>
          <w:rFonts w:ascii="Goudy Old Style" w:hAnsi="Goudy Old Style"/>
          <w:sz w:val="28"/>
          <w:szCs w:val="28"/>
        </w:rPr>
        <w:t>l</w:t>
      </w:r>
      <w:r w:rsidR="006B01D6" w:rsidRPr="00CD7123">
        <w:rPr>
          <w:rFonts w:ascii="Goudy Old Style" w:hAnsi="Goudy Old Style"/>
          <w:sz w:val="28"/>
          <w:szCs w:val="28"/>
        </w:rPr>
        <w:t xml:space="preserve"> a disponibilizar.</w:t>
      </w:r>
    </w:p>
    <w:p w:rsidR="00CD7123" w:rsidRDefault="00CD7123" w:rsidP="00CD7123">
      <w:pPr>
        <w:pStyle w:val="PargrafodaLista"/>
        <w:rPr>
          <w:rFonts w:ascii="Goudy Old Style" w:hAnsi="Goudy Old Style"/>
          <w:sz w:val="28"/>
          <w:szCs w:val="28"/>
        </w:rPr>
      </w:pPr>
    </w:p>
    <w:p w:rsidR="006B01D6" w:rsidRDefault="001D1A46" w:rsidP="001D1A46">
      <w:pPr>
        <w:pStyle w:val="PargrafodaLista"/>
        <w:ind w:left="0"/>
        <w:jc w:val="both"/>
        <w:rPr>
          <w:rFonts w:ascii="Goudy Old Style" w:hAnsi="Goudy Old Style"/>
          <w:sz w:val="28"/>
          <w:szCs w:val="28"/>
        </w:rPr>
      </w:pPr>
      <w:r>
        <w:rPr>
          <w:rFonts w:ascii="Goudy Old Style" w:hAnsi="Goudy Old Style"/>
          <w:sz w:val="28"/>
          <w:szCs w:val="28"/>
        </w:rPr>
        <w:t>3.</w:t>
      </w:r>
      <w:r w:rsidR="005C0E3F" w:rsidRPr="00CD7123">
        <w:rPr>
          <w:rFonts w:ascii="Goudy Old Style" w:hAnsi="Goudy Old Style"/>
          <w:sz w:val="28"/>
          <w:szCs w:val="28"/>
        </w:rPr>
        <w:t>O alvará d</w:t>
      </w:r>
      <w:r w:rsidR="006B01D6" w:rsidRPr="00CD7123">
        <w:rPr>
          <w:rFonts w:ascii="Goudy Old Style" w:hAnsi="Goudy Old Style"/>
          <w:sz w:val="28"/>
          <w:szCs w:val="28"/>
        </w:rPr>
        <w:t>eve conter a denominação e o tipo de cana</w:t>
      </w:r>
      <w:r w:rsidR="005C0E3F" w:rsidRPr="00CD7123">
        <w:rPr>
          <w:rFonts w:ascii="Goudy Old Style" w:hAnsi="Goudy Old Style"/>
          <w:sz w:val="28"/>
          <w:szCs w:val="28"/>
        </w:rPr>
        <w:t>l</w:t>
      </w:r>
      <w:r w:rsidR="006B01D6" w:rsidRPr="00CD7123">
        <w:rPr>
          <w:rFonts w:ascii="Goudy Old Style" w:hAnsi="Goudy Old Style"/>
          <w:sz w:val="28"/>
          <w:szCs w:val="28"/>
        </w:rPr>
        <w:t xml:space="preserve"> a que respeita, a identificação e sede do titular, a área de cobertura e o horário de emissões, bem como as frequências e as potências autorizadas.</w:t>
      </w:r>
    </w:p>
    <w:p w:rsidR="00CD7123" w:rsidRPr="001D1A46" w:rsidRDefault="00CD7123" w:rsidP="00CD7123">
      <w:pPr>
        <w:pStyle w:val="PargrafodaLista"/>
        <w:rPr>
          <w:rFonts w:ascii="Goudy Old Style" w:hAnsi="Goudy Old Style"/>
          <w:b/>
          <w:sz w:val="28"/>
          <w:szCs w:val="28"/>
        </w:rPr>
      </w:pPr>
    </w:p>
    <w:p w:rsidR="005C0E3F" w:rsidRDefault="001D1A46" w:rsidP="001D1A46">
      <w:pPr>
        <w:pStyle w:val="PargrafodaLista"/>
        <w:ind w:left="0"/>
        <w:jc w:val="both"/>
        <w:rPr>
          <w:rFonts w:ascii="Goudy Old Style" w:hAnsi="Goudy Old Style"/>
          <w:sz w:val="28"/>
          <w:szCs w:val="28"/>
        </w:rPr>
      </w:pPr>
      <w:r w:rsidRPr="001D1A46">
        <w:rPr>
          <w:rFonts w:ascii="Goudy Old Style" w:hAnsi="Goudy Old Style"/>
          <w:sz w:val="28"/>
          <w:szCs w:val="28"/>
        </w:rPr>
        <w:t>4</w:t>
      </w:r>
      <w:r>
        <w:rPr>
          <w:rFonts w:ascii="Goudy Old Style" w:hAnsi="Goudy Old Style"/>
          <w:sz w:val="28"/>
          <w:szCs w:val="28"/>
        </w:rPr>
        <w:t>.</w:t>
      </w:r>
      <w:r w:rsidR="006B01D6" w:rsidRPr="00CD7123">
        <w:rPr>
          <w:rFonts w:ascii="Goudy Old Style" w:hAnsi="Goudy Old Style"/>
          <w:sz w:val="28"/>
          <w:szCs w:val="28"/>
        </w:rPr>
        <w:t xml:space="preserve">O modelo </w:t>
      </w:r>
      <w:r w:rsidR="005C0E3F" w:rsidRPr="00CD7123">
        <w:rPr>
          <w:rFonts w:ascii="Goudy Old Style" w:hAnsi="Goudy Old Style"/>
          <w:sz w:val="28"/>
          <w:szCs w:val="28"/>
        </w:rPr>
        <w:t>de alvará</w:t>
      </w:r>
      <w:r w:rsidR="006B01D6" w:rsidRPr="00CD7123">
        <w:rPr>
          <w:rFonts w:ascii="Goudy Old Style" w:hAnsi="Goudy Old Style"/>
          <w:sz w:val="28"/>
          <w:szCs w:val="28"/>
        </w:rPr>
        <w:t xml:space="preserve"> referid</w:t>
      </w:r>
      <w:r w:rsidR="005C0E3F" w:rsidRPr="00CD7123">
        <w:rPr>
          <w:rFonts w:ascii="Goudy Old Style" w:hAnsi="Goudy Old Style"/>
          <w:sz w:val="28"/>
          <w:szCs w:val="28"/>
        </w:rPr>
        <w:t>o</w:t>
      </w:r>
      <w:r w:rsidR="006B01D6" w:rsidRPr="00CD7123">
        <w:rPr>
          <w:rFonts w:ascii="Goudy Old Style" w:hAnsi="Goudy Old Style"/>
          <w:sz w:val="28"/>
          <w:szCs w:val="28"/>
        </w:rPr>
        <w:t xml:space="preserve"> no</w:t>
      </w:r>
      <w:r w:rsidR="005C0E3F" w:rsidRPr="00CD7123">
        <w:rPr>
          <w:rFonts w:ascii="Goudy Old Style" w:hAnsi="Goudy Old Style"/>
          <w:sz w:val="28"/>
          <w:szCs w:val="28"/>
        </w:rPr>
        <w:t>s números</w:t>
      </w:r>
      <w:r w:rsidR="006B01D6" w:rsidRPr="00CD7123">
        <w:rPr>
          <w:rFonts w:ascii="Goudy Old Style" w:hAnsi="Goudy Old Style"/>
          <w:sz w:val="28"/>
          <w:szCs w:val="28"/>
        </w:rPr>
        <w:t xml:space="preserve"> anterior</w:t>
      </w:r>
      <w:r w:rsidR="00CB4223" w:rsidRPr="00CD7123">
        <w:rPr>
          <w:rFonts w:ascii="Goudy Old Style" w:hAnsi="Goudy Old Style"/>
          <w:sz w:val="28"/>
          <w:szCs w:val="28"/>
        </w:rPr>
        <w:t>es</w:t>
      </w:r>
      <w:r w:rsidR="005C0E3F" w:rsidRPr="00CD7123">
        <w:rPr>
          <w:rFonts w:ascii="Goudy Old Style" w:hAnsi="Goudy Old Style"/>
          <w:sz w:val="28"/>
          <w:szCs w:val="28"/>
        </w:rPr>
        <w:t>é</w:t>
      </w:r>
      <w:r w:rsidR="006B01D6" w:rsidRPr="00CD7123">
        <w:rPr>
          <w:rFonts w:ascii="Goudy Old Style" w:hAnsi="Goudy Old Style"/>
          <w:sz w:val="28"/>
          <w:szCs w:val="28"/>
        </w:rPr>
        <w:t xml:space="preserve"> aprovado p</w:t>
      </w:r>
      <w:r w:rsidR="005C0E3F" w:rsidRPr="00CD7123">
        <w:rPr>
          <w:rFonts w:ascii="Goudy Old Style" w:hAnsi="Goudy Old Style"/>
          <w:sz w:val="28"/>
          <w:szCs w:val="28"/>
        </w:rPr>
        <w:t xml:space="preserve">elo </w:t>
      </w:r>
      <w:r>
        <w:rPr>
          <w:rFonts w:ascii="Goudy Old Style" w:hAnsi="Goudy Old Style"/>
          <w:sz w:val="28"/>
          <w:szCs w:val="28"/>
        </w:rPr>
        <w:t xml:space="preserve">titular do Departamento </w:t>
      </w:r>
      <w:r w:rsidR="005C0E3F" w:rsidRPr="00CD7123">
        <w:rPr>
          <w:rFonts w:ascii="Goudy Old Style" w:hAnsi="Goudy Old Style"/>
          <w:sz w:val="28"/>
          <w:szCs w:val="28"/>
        </w:rPr>
        <w:t>Minis</w:t>
      </w:r>
      <w:r>
        <w:rPr>
          <w:rFonts w:ascii="Goudy Old Style" w:hAnsi="Goudy Old Style"/>
          <w:sz w:val="28"/>
          <w:szCs w:val="28"/>
        </w:rPr>
        <w:t xml:space="preserve">terial responsável </w:t>
      </w:r>
      <w:r w:rsidR="00787FAE">
        <w:rPr>
          <w:rFonts w:ascii="Goudy Old Style" w:hAnsi="Goudy Old Style"/>
          <w:sz w:val="28"/>
          <w:szCs w:val="28"/>
        </w:rPr>
        <w:t xml:space="preserve">pela </w:t>
      </w:r>
      <w:r w:rsidR="00787FAE" w:rsidRPr="00CD7123">
        <w:rPr>
          <w:rFonts w:ascii="Goudy Old Style" w:hAnsi="Goudy Old Style"/>
          <w:sz w:val="28"/>
          <w:szCs w:val="28"/>
        </w:rPr>
        <w:t>Comunicação</w:t>
      </w:r>
      <w:r w:rsidR="005C0E3F" w:rsidRPr="00CD7123">
        <w:rPr>
          <w:rFonts w:ascii="Goudy Old Style" w:hAnsi="Goudy Old Style"/>
          <w:sz w:val="28"/>
          <w:szCs w:val="28"/>
        </w:rPr>
        <w:t xml:space="preserve"> Social.</w:t>
      </w:r>
    </w:p>
    <w:p w:rsidR="006267F5" w:rsidRDefault="006267F5" w:rsidP="001D1A46">
      <w:pPr>
        <w:pStyle w:val="PargrafodaLista"/>
        <w:ind w:left="0"/>
        <w:jc w:val="both"/>
        <w:rPr>
          <w:rFonts w:ascii="Goudy Old Style" w:hAnsi="Goudy Old Style"/>
          <w:sz w:val="28"/>
          <w:szCs w:val="28"/>
        </w:rPr>
      </w:pPr>
    </w:p>
    <w:p w:rsidR="006267F5" w:rsidRPr="00CD7123" w:rsidRDefault="006267F5" w:rsidP="001D1A46">
      <w:pPr>
        <w:pStyle w:val="PargrafodaLista"/>
        <w:ind w:left="0"/>
        <w:jc w:val="both"/>
        <w:rPr>
          <w:rFonts w:ascii="Goudy Old Style" w:hAnsi="Goudy Old Style"/>
          <w:sz w:val="28"/>
          <w:szCs w:val="28"/>
        </w:rPr>
      </w:pPr>
    </w:p>
    <w:p w:rsidR="008F1DE5" w:rsidRDefault="008F1DE5" w:rsidP="008F1DE5">
      <w:pPr>
        <w:pStyle w:val="PargrafodaLista"/>
        <w:rPr>
          <w:rFonts w:ascii="Goudy Old Style" w:hAnsi="Goudy Old Style"/>
          <w:sz w:val="28"/>
          <w:szCs w:val="28"/>
        </w:rPr>
      </w:pPr>
    </w:p>
    <w:p w:rsidR="006B01D6" w:rsidRPr="00630439" w:rsidRDefault="006D3A15" w:rsidP="008F1DE5">
      <w:pPr>
        <w:pStyle w:val="Cabealho21"/>
        <w:rPr>
          <w:rFonts w:ascii="Goudy Old Style" w:hAnsi="Goudy Old Style"/>
          <w:sz w:val="28"/>
          <w:szCs w:val="28"/>
        </w:rPr>
      </w:pPr>
      <w:r w:rsidRPr="00630439">
        <w:rPr>
          <w:rFonts w:ascii="Goudy Old Style" w:hAnsi="Goudy Old Style"/>
          <w:sz w:val="28"/>
          <w:szCs w:val="28"/>
        </w:rPr>
        <w:t>Artigo 24</w:t>
      </w:r>
      <w:r w:rsidR="008F1DE5" w:rsidRPr="00630439">
        <w:rPr>
          <w:rFonts w:ascii="Goudy Old Style" w:hAnsi="Goudy Old Style"/>
          <w:sz w:val="28"/>
          <w:szCs w:val="28"/>
        </w:rPr>
        <w:t>.</w:t>
      </w:r>
      <w:r w:rsidRPr="00630439">
        <w:rPr>
          <w:rFonts w:ascii="Goudy Old Style" w:hAnsi="Goudy Old Style"/>
          <w:sz w:val="28"/>
          <w:szCs w:val="28"/>
        </w:rPr>
        <w:t>º</w:t>
      </w:r>
    </w:p>
    <w:p w:rsidR="006B01D6" w:rsidRPr="00630439" w:rsidRDefault="006B01D6" w:rsidP="008F1DE5">
      <w:pPr>
        <w:jc w:val="center"/>
        <w:rPr>
          <w:rFonts w:ascii="Goudy Old Style" w:hAnsi="Goudy Old Style"/>
          <w:sz w:val="28"/>
          <w:szCs w:val="28"/>
        </w:rPr>
      </w:pPr>
      <w:r w:rsidRPr="00630439">
        <w:rPr>
          <w:rFonts w:ascii="Goudy Old Style" w:hAnsi="Goudy Old Style"/>
          <w:bCs/>
          <w:sz w:val="28"/>
          <w:szCs w:val="28"/>
        </w:rPr>
        <w:t>(</w:t>
      </w:r>
      <w:r w:rsidRPr="00630439">
        <w:rPr>
          <w:rFonts w:ascii="Goudy Old Style" w:hAnsi="Goudy Old Style"/>
          <w:b/>
          <w:bCs/>
          <w:sz w:val="28"/>
          <w:szCs w:val="28"/>
        </w:rPr>
        <w:t>Intransmissibilidade das licenças</w:t>
      </w:r>
      <w:r w:rsidRPr="00630439">
        <w:rPr>
          <w:rFonts w:ascii="Goudy Old Style" w:hAnsi="Goudy Old Style"/>
          <w:sz w:val="28"/>
          <w:szCs w:val="28"/>
        </w:rPr>
        <w:t>)</w:t>
      </w:r>
    </w:p>
    <w:p w:rsidR="006B01D6" w:rsidRPr="00630439" w:rsidRDefault="006B01D6" w:rsidP="006B01D6">
      <w:pPr>
        <w:jc w:val="center"/>
        <w:rPr>
          <w:rFonts w:ascii="Goudy Old Style" w:hAnsi="Goudy Old Style"/>
          <w:sz w:val="28"/>
          <w:szCs w:val="28"/>
        </w:rPr>
      </w:pPr>
    </w:p>
    <w:p w:rsidR="006B01D6" w:rsidRPr="00ED0355" w:rsidRDefault="005C0E3F" w:rsidP="006B01D6">
      <w:pPr>
        <w:jc w:val="both"/>
        <w:rPr>
          <w:rFonts w:ascii="Goudy Old Style" w:hAnsi="Goudy Old Style"/>
          <w:sz w:val="28"/>
          <w:szCs w:val="28"/>
        </w:rPr>
      </w:pPr>
      <w:r w:rsidRPr="00630439">
        <w:rPr>
          <w:rFonts w:ascii="Goudy Old Style" w:hAnsi="Goudy Old Style"/>
          <w:sz w:val="28"/>
          <w:szCs w:val="28"/>
        </w:rPr>
        <w:t>O alvará</w:t>
      </w:r>
      <w:r w:rsidR="00A74BD2" w:rsidRPr="00630439">
        <w:rPr>
          <w:rFonts w:ascii="Goudy Old Style" w:hAnsi="Goudy Old Style"/>
          <w:sz w:val="28"/>
          <w:szCs w:val="28"/>
        </w:rPr>
        <w:t xml:space="preserve"> é intransmissível</w:t>
      </w:r>
      <w:r w:rsidR="006B01D6" w:rsidRPr="00630439">
        <w:rPr>
          <w:rFonts w:ascii="Goudy Old Style" w:hAnsi="Goudy Old Style"/>
          <w:sz w:val="28"/>
          <w:szCs w:val="28"/>
        </w:rPr>
        <w:t>.</w:t>
      </w:r>
    </w:p>
    <w:p w:rsidR="006B01D6" w:rsidRPr="00ED0355" w:rsidRDefault="006B01D6" w:rsidP="00A74BD2">
      <w:pPr>
        <w:rPr>
          <w:rFonts w:ascii="Goudy Old Style" w:hAnsi="Goudy Old Style"/>
          <w:sz w:val="28"/>
          <w:szCs w:val="28"/>
        </w:rPr>
      </w:pPr>
    </w:p>
    <w:p w:rsidR="006B01D6" w:rsidRPr="00ED0355" w:rsidRDefault="006D3A15" w:rsidP="008F1DE5">
      <w:pPr>
        <w:pStyle w:val="Cabealho21"/>
        <w:tabs>
          <w:tab w:val="left" w:pos="567"/>
        </w:tabs>
        <w:rPr>
          <w:rFonts w:ascii="Goudy Old Style" w:hAnsi="Goudy Old Style"/>
          <w:sz w:val="28"/>
          <w:szCs w:val="28"/>
        </w:rPr>
      </w:pPr>
      <w:r w:rsidRPr="00ED0355">
        <w:rPr>
          <w:rFonts w:ascii="Goudy Old Style" w:hAnsi="Goudy Old Style"/>
          <w:sz w:val="28"/>
          <w:szCs w:val="28"/>
        </w:rPr>
        <w:t>Artigo 25</w:t>
      </w:r>
      <w:r w:rsidR="008F1DE5">
        <w:rPr>
          <w:rFonts w:ascii="Goudy Old Style" w:hAnsi="Goudy Old Style"/>
          <w:sz w:val="28"/>
          <w:szCs w:val="28"/>
        </w:rPr>
        <w:t>.</w:t>
      </w:r>
      <w:r w:rsidRPr="00ED0355">
        <w:rPr>
          <w:rFonts w:ascii="Goudy Old Style" w:hAnsi="Goudy Old Style"/>
          <w:sz w:val="28"/>
          <w:szCs w:val="28"/>
        </w:rPr>
        <w:t>º</w:t>
      </w:r>
    </w:p>
    <w:p w:rsidR="006B01D6" w:rsidRPr="00ED0355" w:rsidRDefault="006B01D6" w:rsidP="008F1DE5">
      <w:pPr>
        <w:jc w:val="center"/>
        <w:rPr>
          <w:rFonts w:ascii="Goudy Old Style" w:hAnsi="Goudy Old Style"/>
          <w:sz w:val="28"/>
          <w:szCs w:val="28"/>
        </w:rPr>
      </w:pPr>
      <w:r w:rsidRPr="00ED0355">
        <w:rPr>
          <w:rFonts w:ascii="Goudy Old Style" w:hAnsi="Goudy Old Style"/>
          <w:sz w:val="28"/>
          <w:szCs w:val="28"/>
        </w:rPr>
        <w:t>(</w:t>
      </w:r>
      <w:r w:rsidRPr="00ED0355">
        <w:rPr>
          <w:rFonts w:ascii="Goudy Old Style" w:hAnsi="Goudy Old Style"/>
          <w:b/>
          <w:bCs/>
          <w:sz w:val="28"/>
          <w:szCs w:val="28"/>
        </w:rPr>
        <w:t>Prazo e renovação d</w:t>
      </w:r>
      <w:r w:rsidR="00A74BD2" w:rsidRPr="00ED0355">
        <w:rPr>
          <w:rFonts w:ascii="Goudy Old Style" w:hAnsi="Goudy Old Style"/>
          <w:b/>
          <w:bCs/>
          <w:sz w:val="28"/>
          <w:szCs w:val="28"/>
        </w:rPr>
        <w:t>a Licença</w:t>
      </w:r>
      <w:r w:rsidRPr="00ED0355">
        <w:rPr>
          <w:rFonts w:ascii="Goudy Old Style" w:hAnsi="Goudy Old Style"/>
          <w:sz w:val="28"/>
          <w:szCs w:val="28"/>
        </w:rPr>
        <w:t>)</w:t>
      </w:r>
    </w:p>
    <w:p w:rsidR="006B01D6" w:rsidRPr="00ED0355" w:rsidRDefault="006B01D6" w:rsidP="006B01D6">
      <w:pPr>
        <w:jc w:val="center"/>
        <w:rPr>
          <w:rFonts w:ascii="Goudy Old Style" w:hAnsi="Goudy Old Style"/>
          <w:sz w:val="28"/>
          <w:szCs w:val="28"/>
        </w:rPr>
      </w:pPr>
    </w:p>
    <w:p w:rsidR="006B01D6" w:rsidRDefault="00A74BD2" w:rsidP="00CD7123">
      <w:pPr>
        <w:pStyle w:val="PargrafodaLista"/>
        <w:numPr>
          <w:ilvl w:val="0"/>
          <w:numId w:val="38"/>
        </w:numPr>
        <w:ind w:left="284" w:hanging="284"/>
        <w:jc w:val="both"/>
        <w:rPr>
          <w:rFonts w:ascii="Goudy Old Style" w:hAnsi="Goudy Old Style"/>
          <w:sz w:val="28"/>
          <w:szCs w:val="28"/>
        </w:rPr>
      </w:pPr>
      <w:r w:rsidRPr="00ED0355">
        <w:rPr>
          <w:rFonts w:ascii="Goudy Old Style" w:hAnsi="Goudy Old Style"/>
          <w:sz w:val="28"/>
          <w:szCs w:val="28"/>
        </w:rPr>
        <w:t xml:space="preserve">A licença </w:t>
      </w:r>
      <w:r w:rsidR="006B01D6" w:rsidRPr="00ED0355">
        <w:rPr>
          <w:rFonts w:ascii="Goudy Old Style" w:hAnsi="Goudy Old Style"/>
          <w:sz w:val="28"/>
          <w:szCs w:val="28"/>
        </w:rPr>
        <w:t xml:space="preserve">de operador de televisão </w:t>
      </w:r>
      <w:r w:rsidR="00E86534" w:rsidRPr="00ED0355">
        <w:rPr>
          <w:rFonts w:ascii="Goudy Old Style" w:hAnsi="Goudy Old Style"/>
          <w:sz w:val="28"/>
          <w:szCs w:val="28"/>
        </w:rPr>
        <w:t xml:space="preserve">é concedida por um </w:t>
      </w:r>
      <w:r w:rsidR="006B01D6" w:rsidRPr="00ED0355">
        <w:rPr>
          <w:rFonts w:ascii="Goudy Old Style" w:hAnsi="Goudy Old Style"/>
          <w:sz w:val="28"/>
          <w:szCs w:val="28"/>
        </w:rPr>
        <w:t>prazo de 10 anos.</w:t>
      </w:r>
    </w:p>
    <w:p w:rsidR="00CD7123" w:rsidRDefault="00CD7123" w:rsidP="00CD7123">
      <w:pPr>
        <w:pStyle w:val="PargrafodaLista"/>
        <w:ind w:left="284"/>
        <w:jc w:val="both"/>
        <w:rPr>
          <w:rFonts w:ascii="Goudy Old Style" w:hAnsi="Goudy Old Style"/>
          <w:sz w:val="28"/>
          <w:szCs w:val="28"/>
        </w:rPr>
      </w:pPr>
    </w:p>
    <w:p w:rsidR="00F926F7" w:rsidRDefault="00F926F7" w:rsidP="00CD7123">
      <w:pPr>
        <w:pStyle w:val="PargrafodaLista"/>
        <w:numPr>
          <w:ilvl w:val="0"/>
          <w:numId w:val="38"/>
        </w:numPr>
        <w:ind w:left="284" w:hanging="284"/>
        <w:jc w:val="both"/>
        <w:rPr>
          <w:rFonts w:ascii="Goudy Old Style" w:hAnsi="Goudy Old Style"/>
          <w:sz w:val="28"/>
          <w:szCs w:val="28"/>
        </w:rPr>
      </w:pPr>
      <w:r w:rsidRPr="00CD7123">
        <w:rPr>
          <w:rFonts w:ascii="Goudy Old Style" w:hAnsi="Goudy Old Style"/>
          <w:sz w:val="28"/>
          <w:szCs w:val="28"/>
        </w:rPr>
        <w:t>As licenças podem ser renovadas, por iguais períodos, mediante pedido dirigido, pelo respectivo titular, ao Ministro da Comunicação Social, com a antecedência mínima de 120 dias em relação ao termo do prazo de vigência inicial ou subsequente.</w:t>
      </w:r>
    </w:p>
    <w:p w:rsidR="00CD7123" w:rsidRDefault="00CD7123" w:rsidP="00CD7123">
      <w:pPr>
        <w:pStyle w:val="PargrafodaLista"/>
        <w:rPr>
          <w:rFonts w:ascii="Goudy Old Style" w:hAnsi="Goudy Old Style"/>
          <w:sz w:val="28"/>
          <w:szCs w:val="28"/>
        </w:rPr>
      </w:pPr>
    </w:p>
    <w:p w:rsidR="00F926F7" w:rsidRDefault="00F926F7" w:rsidP="00CD7123">
      <w:pPr>
        <w:pStyle w:val="PargrafodaLista"/>
        <w:numPr>
          <w:ilvl w:val="0"/>
          <w:numId w:val="38"/>
        </w:numPr>
        <w:ind w:left="284" w:hanging="284"/>
        <w:jc w:val="both"/>
        <w:rPr>
          <w:rFonts w:ascii="Goudy Old Style" w:hAnsi="Goudy Old Style"/>
          <w:sz w:val="28"/>
          <w:szCs w:val="28"/>
        </w:rPr>
      </w:pPr>
      <w:r w:rsidRPr="00CD7123">
        <w:rPr>
          <w:rFonts w:ascii="Goudy Old Style" w:hAnsi="Goudy Old Style"/>
          <w:sz w:val="28"/>
          <w:szCs w:val="28"/>
        </w:rPr>
        <w:t xml:space="preserve">Ao decidir sobre o pedido de renovação, o </w:t>
      </w:r>
      <w:r w:rsidR="00A27C22">
        <w:rPr>
          <w:rFonts w:ascii="Goudy Old Style" w:hAnsi="Goudy Old Style"/>
          <w:sz w:val="28"/>
          <w:szCs w:val="28"/>
        </w:rPr>
        <w:t xml:space="preserve">Departamento Ministerial responsável pela </w:t>
      </w:r>
      <w:r w:rsidRPr="00CD7123">
        <w:rPr>
          <w:rFonts w:ascii="Goudy Old Style" w:hAnsi="Goudy Old Style"/>
          <w:sz w:val="28"/>
          <w:szCs w:val="28"/>
        </w:rPr>
        <w:t xml:space="preserve">Comunicação Social deve assegurar-se de que estão preenchidos todos os requisitos legais aplicáveis para a renovação, assim como as obrigações e condições a que se encontram vinculados os respectivos destinatários. </w:t>
      </w:r>
    </w:p>
    <w:p w:rsidR="00CD7123" w:rsidRDefault="00CD7123" w:rsidP="00CD7123">
      <w:pPr>
        <w:pStyle w:val="PargrafodaLista"/>
        <w:rPr>
          <w:rFonts w:ascii="Goudy Old Style" w:hAnsi="Goudy Old Style"/>
          <w:sz w:val="28"/>
          <w:szCs w:val="28"/>
        </w:rPr>
      </w:pPr>
    </w:p>
    <w:p w:rsidR="006B01D6" w:rsidRDefault="006B01D6" w:rsidP="00CD7123">
      <w:pPr>
        <w:pStyle w:val="PargrafodaLista"/>
        <w:numPr>
          <w:ilvl w:val="0"/>
          <w:numId w:val="38"/>
        </w:numPr>
        <w:ind w:left="284" w:hanging="284"/>
        <w:jc w:val="both"/>
        <w:rPr>
          <w:rFonts w:ascii="Goudy Old Style" w:hAnsi="Goudy Old Style"/>
          <w:sz w:val="28"/>
          <w:szCs w:val="28"/>
        </w:rPr>
      </w:pPr>
      <w:r w:rsidRPr="00CD7123">
        <w:rPr>
          <w:rFonts w:ascii="Goudy Old Style" w:hAnsi="Goudy Old Style"/>
          <w:sz w:val="28"/>
          <w:szCs w:val="28"/>
        </w:rPr>
        <w:t>O pedido de renovação deve ser decidido até ao termo do prazo de vigência inicial ou subsequente da licença, sob pena de se considerar a falta de oposição como deferimento do pedido por um prazo igual.</w:t>
      </w:r>
    </w:p>
    <w:p w:rsidR="00CD7123" w:rsidRDefault="00CD7123" w:rsidP="00CD7123">
      <w:pPr>
        <w:pStyle w:val="PargrafodaLista"/>
        <w:rPr>
          <w:rFonts w:ascii="Goudy Old Style" w:hAnsi="Goudy Old Style"/>
          <w:sz w:val="28"/>
          <w:szCs w:val="28"/>
        </w:rPr>
      </w:pPr>
    </w:p>
    <w:p w:rsidR="006B01D6" w:rsidRPr="00CD7123" w:rsidRDefault="006B01D6" w:rsidP="00CD7123">
      <w:pPr>
        <w:pStyle w:val="PargrafodaLista"/>
        <w:numPr>
          <w:ilvl w:val="0"/>
          <w:numId w:val="38"/>
        </w:numPr>
        <w:ind w:left="284" w:hanging="284"/>
        <w:jc w:val="both"/>
        <w:rPr>
          <w:rFonts w:ascii="Goudy Old Style" w:hAnsi="Goudy Old Style"/>
          <w:sz w:val="28"/>
          <w:szCs w:val="28"/>
        </w:rPr>
      </w:pPr>
      <w:r w:rsidRPr="00CD7123">
        <w:rPr>
          <w:rFonts w:ascii="Goudy Old Style" w:hAnsi="Goudy Old Style"/>
          <w:bCs/>
          <w:sz w:val="28"/>
          <w:szCs w:val="28"/>
        </w:rPr>
        <w:t>A renovação das licenças é acompanhada da densificação, à luz da evolução</w:t>
      </w:r>
      <w:r w:rsidR="00F8608C" w:rsidRPr="00CD7123">
        <w:rPr>
          <w:rFonts w:ascii="Goudy Old Style" w:hAnsi="Goudy Old Style"/>
          <w:bCs/>
          <w:sz w:val="28"/>
          <w:szCs w:val="28"/>
        </w:rPr>
        <w:t>,</w:t>
      </w:r>
      <w:r w:rsidRPr="00CD7123">
        <w:rPr>
          <w:rFonts w:ascii="Goudy Old Style" w:hAnsi="Goudy Old Style"/>
          <w:bCs/>
          <w:sz w:val="28"/>
          <w:szCs w:val="28"/>
        </w:rPr>
        <w:t xml:space="preserve"> entretanto</w:t>
      </w:r>
      <w:r w:rsidR="00F8608C" w:rsidRPr="00CD7123">
        <w:rPr>
          <w:rFonts w:ascii="Goudy Old Style" w:hAnsi="Goudy Old Style"/>
          <w:bCs/>
          <w:sz w:val="28"/>
          <w:szCs w:val="28"/>
        </w:rPr>
        <w:t>,</w:t>
      </w:r>
      <w:r w:rsidRPr="00CD7123">
        <w:rPr>
          <w:rFonts w:ascii="Goudy Old Style" w:hAnsi="Goudy Old Style"/>
          <w:bCs/>
          <w:sz w:val="28"/>
          <w:szCs w:val="28"/>
        </w:rPr>
        <w:t xml:space="preserve"> ocorrida no sector da televisão, das obrigações a que os operadores se encontram vinculados, </w:t>
      </w:r>
      <w:r w:rsidR="00A27C22" w:rsidRPr="00CD7123">
        <w:rPr>
          <w:rFonts w:ascii="Goudy Old Style" w:hAnsi="Goudy Old Style"/>
          <w:bCs/>
          <w:sz w:val="28"/>
          <w:szCs w:val="28"/>
        </w:rPr>
        <w:t>de forma a</w:t>
      </w:r>
      <w:r w:rsidRPr="00CD7123">
        <w:rPr>
          <w:rFonts w:ascii="Goudy Old Style" w:hAnsi="Goudy Old Style"/>
          <w:bCs/>
          <w:sz w:val="28"/>
          <w:szCs w:val="28"/>
        </w:rPr>
        <w:t xml:space="preserve"> adequá-las às disposições legais à data aplicáveis.</w:t>
      </w:r>
    </w:p>
    <w:p w:rsidR="006B01D6" w:rsidRPr="00ED0355" w:rsidRDefault="006B01D6" w:rsidP="00A40D96">
      <w:pPr>
        <w:rPr>
          <w:rFonts w:ascii="Goudy Old Style" w:hAnsi="Goudy Old Style"/>
          <w:sz w:val="28"/>
          <w:szCs w:val="28"/>
        </w:rPr>
      </w:pPr>
    </w:p>
    <w:p w:rsidR="006B01D6" w:rsidRPr="00ED0355" w:rsidRDefault="006D3A15" w:rsidP="008F1DE5">
      <w:pPr>
        <w:pStyle w:val="Cabealho21"/>
        <w:rPr>
          <w:rFonts w:ascii="Goudy Old Style" w:hAnsi="Goudy Old Style"/>
          <w:sz w:val="28"/>
          <w:szCs w:val="28"/>
        </w:rPr>
      </w:pPr>
      <w:r w:rsidRPr="00ED0355">
        <w:rPr>
          <w:rFonts w:ascii="Goudy Old Style" w:hAnsi="Goudy Old Style"/>
          <w:sz w:val="28"/>
          <w:szCs w:val="28"/>
        </w:rPr>
        <w:t>Artigo 26</w:t>
      </w:r>
      <w:r w:rsidR="008F1DE5">
        <w:rPr>
          <w:rFonts w:ascii="Goudy Old Style" w:hAnsi="Goudy Old Style"/>
          <w:sz w:val="28"/>
          <w:szCs w:val="28"/>
        </w:rPr>
        <w:t>.</w:t>
      </w:r>
      <w:r w:rsidRPr="00ED0355">
        <w:rPr>
          <w:rFonts w:ascii="Goudy Old Style" w:hAnsi="Goudy Old Style"/>
          <w:sz w:val="28"/>
          <w:szCs w:val="28"/>
        </w:rPr>
        <w:t>º</w:t>
      </w:r>
    </w:p>
    <w:p w:rsidR="006B01D6" w:rsidRPr="00ED0355" w:rsidRDefault="006B01D6" w:rsidP="008F1DE5">
      <w:pPr>
        <w:jc w:val="center"/>
        <w:rPr>
          <w:rFonts w:ascii="Goudy Old Style" w:hAnsi="Goudy Old Style"/>
          <w:sz w:val="28"/>
          <w:szCs w:val="28"/>
        </w:rPr>
      </w:pPr>
      <w:r w:rsidRPr="00ED0355">
        <w:rPr>
          <w:rFonts w:ascii="Goudy Old Style" w:hAnsi="Goudy Old Style"/>
          <w:sz w:val="28"/>
          <w:szCs w:val="28"/>
        </w:rPr>
        <w:t>(</w:t>
      </w:r>
      <w:r w:rsidRPr="00ED0355">
        <w:rPr>
          <w:rFonts w:ascii="Goudy Old Style" w:hAnsi="Goudy Old Style"/>
          <w:b/>
          <w:bCs/>
          <w:sz w:val="28"/>
          <w:szCs w:val="28"/>
        </w:rPr>
        <w:t>Extinção</w:t>
      </w:r>
      <w:r w:rsidRPr="00ED0355">
        <w:rPr>
          <w:rFonts w:ascii="Goudy Old Style" w:hAnsi="Goudy Old Style"/>
          <w:sz w:val="28"/>
          <w:szCs w:val="28"/>
        </w:rPr>
        <w:t>)</w:t>
      </w:r>
    </w:p>
    <w:p w:rsidR="006B01D6" w:rsidRPr="00ED0355" w:rsidRDefault="006B01D6" w:rsidP="006B01D6">
      <w:pPr>
        <w:jc w:val="center"/>
        <w:rPr>
          <w:rFonts w:ascii="Goudy Old Style" w:hAnsi="Goudy Old Style"/>
          <w:sz w:val="28"/>
          <w:szCs w:val="28"/>
        </w:rPr>
      </w:pPr>
    </w:p>
    <w:p w:rsidR="006B01D6" w:rsidRDefault="005D2B87" w:rsidP="00CD7123">
      <w:pPr>
        <w:pStyle w:val="PargrafodaLista"/>
        <w:numPr>
          <w:ilvl w:val="0"/>
          <w:numId w:val="39"/>
        </w:numPr>
        <w:ind w:left="284" w:hanging="284"/>
        <w:jc w:val="both"/>
        <w:rPr>
          <w:rFonts w:ascii="Goudy Old Style" w:hAnsi="Goudy Old Style"/>
          <w:sz w:val="28"/>
          <w:szCs w:val="28"/>
        </w:rPr>
      </w:pPr>
      <w:r w:rsidRPr="00ED0355">
        <w:rPr>
          <w:rFonts w:ascii="Goudy Old Style" w:hAnsi="Goudy Old Style"/>
          <w:sz w:val="28"/>
          <w:szCs w:val="28"/>
        </w:rPr>
        <w:t>A licença</w:t>
      </w:r>
      <w:r w:rsidR="006B01D6" w:rsidRPr="00ED0355">
        <w:rPr>
          <w:rFonts w:ascii="Goudy Old Style" w:hAnsi="Goudy Old Style"/>
          <w:sz w:val="28"/>
          <w:szCs w:val="28"/>
        </w:rPr>
        <w:t xml:space="preserve"> extingue-se por caducidade ou revogação.</w:t>
      </w:r>
    </w:p>
    <w:p w:rsidR="00CD7123" w:rsidRDefault="00CD7123" w:rsidP="00CD7123">
      <w:pPr>
        <w:pStyle w:val="PargrafodaLista"/>
        <w:ind w:left="284"/>
        <w:jc w:val="both"/>
        <w:rPr>
          <w:rFonts w:ascii="Goudy Old Style" w:hAnsi="Goudy Old Style"/>
          <w:sz w:val="28"/>
          <w:szCs w:val="28"/>
        </w:rPr>
      </w:pPr>
    </w:p>
    <w:p w:rsidR="006B01D6" w:rsidRPr="00CD7123" w:rsidRDefault="006B01D6" w:rsidP="00CD7123">
      <w:pPr>
        <w:pStyle w:val="PargrafodaLista"/>
        <w:numPr>
          <w:ilvl w:val="0"/>
          <w:numId w:val="39"/>
        </w:numPr>
        <w:ind w:left="284" w:hanging="284"/>
        <w:jc w:val="both"/>
        <w:rPr>
          <w:rFonts w:ascii="Goudy Old Style" w:hAnsi="Goudy Old Style"/>
          <w:sz w:val="28"/>
          <w:szCs w:val="28"/>
        </w:rPr>
      </w:pPr>
      <w:r w:rsidRPr="00CD7123">
        <w:rPr>
          <w:rFonts w:ascii="Goudy Old Style" w:hAnsi="Goudy Old Style"/>
          <w:sz w:val="28"/>
          <w:szCs w:val="28"/>
        </w:rPr>
        <w:t>A licença caduca:</w:t>
      </w:r>
    </w:p>
    <w:p w:rsidR="006B01D6" w:rsidRPr="00ED0355" w:rsidRDefault="006B01D6" w:rsidP="006B01D6">
      <w:pPr>
        <w:rPr>
          <w:rFonts w:ascii="Goudy Old Style" w:hAnsi="Goudy Old Style"/>
          <w:sz w:val="28"/>
          <w:szCs w:val="28"/>
        </w:rPr>
      </w:pPr>
    </w:p>
    <w:p w:rsidR="006B01D6" w:rsidRDefault="006B01D6" w:rsidP="00CD7123">
      <w:pPr>
        <w:numPr>
          <w:ilvl w:val="0"/>
          <w:numId w:val="10"/>
        </w:numPr>
        <w:tabs>
          <w:tab w:val="clear" w:pos="720"/>
          <w:tab w:val="num" w:pos="851"/>
        </w:tabs>
        <w:ind w:left="851" w:hanging="567"/>
        <w:jc w:val="both"/>
        <w:rPr>
          <w:rFonts w:ascii="Goudy Old Style" w:hAnsi="Goudy Old Style"/>
          <w:sz w:val="28"/>
          <w:szCs w:val="28"/>
        </w:rPr>
      </w:pPr>
      <w:r w:rsidRPr="00ED0355">
        <w:rPr>
          <w:rFonts w:ascii="Goudy Old Style" w:hAnsi="Goudy Old Style"/>
          <w:sz w:val="28"/>
          <w:szCs w:val="28"/>
        </w:rPr>
        <w:t xml:space="preserve">No termo do prazo, não tendo havido pedido de renovação ou, </w:t>
      </w:r>
      <w:r w:rsidR="00A27C22" w:rsidRPr="00ED0355">
        <w:rPr>
          <w:rFonts w:ascii="Goudy Old Style" w:hAnsi="Goudy Old Style"/>
          <w:sz w:val="28"/>
          <w:szCs w:val="28"/>
        </w:rPr>
        <w:t xml:space="preserve">havendo </w:t>
      </w:r>
      <w:r w:rsidR="00A27C22">
        <w:rPr>
          <w:rFonts w:ascii="Goudy Old Style" w:hAnsi="Goudy Old Style"/>
          <w:sz w:val="28"/>
          <w:szCs w:val="28"/>
        </w:rPr>
        <w:t>pedido</w:t>
      </w:r>
      <w:r w:rsidRPr="00ED0355">
        <w:rPr>
          <w:rFonts w:ascii="Goudy Old Style" w:hAnsi="Goudy Old Style"/>
          <w:sz w:val="28"/>
          <w:szCs w:val="28"/>
        </w:rPr>
        <w:t xml:space="preserve">, no caso de oposição fundamentada ao mesmo por parte do </w:t>
      </w:r>
      <w:r w:rsidR="001D1A46">
        <w:rPr>
          <w:rFonts w:ascii="Goudy Old Style" w:hAnsi="Goudy Old Style"/>
          <w:sz w:val="28"/>
          <w:szCs w:val="28"/>
        </w:rPr>
        <w:t xml:space="preserve">Departamento </w:t>
      </w:r>
      <w:r w:rsidR="001D1A46" w:rsidRPr="00CD7123">
        <w:rPr>
          <w:rFonts w:ascii="Goudy Old Style" w:hAnsi="Goudy Old Style"/>
          <w:sz w:val="28"/>
          <w:szCs w:val="28"/>
        </w:rPr>
        <w:t>Minis</w:t>
      </w:r>
      <w:r w:rsidR="001D1A46">
        <w:rPr>
          <w:rFonts w:ascii="Goudy Old Style" w:hAnsi="Goudy Old Style"/>
          <w:sz w:val="28"/>
          <w:szCs w:val="28"/>
        </w:rPr>
        <w:t xml:space="preserve">terial responsável </w:t>
      </w:r>
      <w:r w:rsidR="00787FAE">
        <w:rPr>
          <w:rFonts w:ascii="Goudy Old Style" w:hAnsi="Goudy Old Style"/>
          <w:sz w:val="28"/>
          <w:szCs w:val="28"/>
        </w:rPr>
        <w:t xml:space="preserve">pela </w:t>
      </w:r>
      <w:r w:rsidR="00787FAE" w:rsidRPr="00CD7123">
        <w:rPr>
          <w:rFonts w:ascii="Goudy Old Style" w:hAnsi="Goudy Old Style"/>
          <w:sz w:val="28"/>
          <w:szCs w:val="28"/>
        </w:rPr>
        <w:t>Comunicação</w:t>
      </w:r>
      <w:r w:rsidR="001D1A46" w:rsidRPr="00CD7123">
        <w:rPr>
          <w:rFonts w:ascii="Goudy Old Style" w:hAnsi="Goudy Old Style"/>
          <w:sz w:val="28"/>
          <w:szCs w:val="28"/>
        </w:rPr>
        <w:t xml:space="preserve"> Social</w:t>
      </w:r>
      <w:r w:rsidR="00BC0DE1" w:rsidRPr="00ED0355">
        <w:rPr>
          <w:rFonts w:ascii="Goudy Old Style" w:hAnsi="Goudy Old Style"/>
          <w:sz w:val="28"/>
          <w:szCs w:val="28"/>
        </w:rPr>
        <w:t>;</w:t>
      </w:r>
    </w:p>
    <w:p w:rsidR="002C626C" w:rsidRDefault="002C626C" w:rsidP="002C626C">
      <w:pPr>
        <w:ind w:left="851"/>
        <w:jc w:val="both"/>
        <w:rPr>
          <w:rFonts w:ascii="Goudy Old Style" w:hAnsi="Goudy Old Style"/>
          <w:sz w:val="28"/>
          <w:szCs w:val="28"/>
        </w:rPr>
      </w:pPr>
    </w:p>
    <w:p w:rsidR="006B01D6" w:rsidRPr="00CD7123" w:rsidRDefault="006B01D6" w:rsidP="00CD7123">
      <w:pPr>
        <w:numPr>
          <w:ilvl w:val="0"/>
          <w:numId w:val="10"/>
        </w:numPr>
        <w:tabs>
          <w:tab w:val="clear" w:pos="720"/>
          <w:tab w:val="num" w:pos="851"/>
        </w:tabs>
        <w:ind w:left="851" w:hanging="567"/>
        <w:jc w:val="both"/>
        <w:rPr>
          <w:rFonts w:ascii="Goudy Old Style" w:hAnsi="Goudy Old Style"/>
          <w:sz w:val="28"/>
          <w:szCs w:val="28"/>
        </w:rPr>
      </w:pPr>
      <w:r w:rsidRPr="00CD7123">
        <w:rPr>
          <w:rFonts w:ascii="Goudy Old Style" w:hAnsi="Goudy Old Style"/>
          <w:sz w:val="28"/>
          <w:szCs w:val="28"/>
        </w:rPr>
        <w:t>Aquando da cessação da actividade por parte do respectivo titular, qualquer que seja a causa.</w:t>
      </w:r>
    </w:p>
    <w:p w:rsidR="00614CB9" w:rsidRPr="00ED0355" w:rsidRDefault="00614CB9" w:rsidP="00614CB9">
      <w:pPr>
        <w:tabs>
          <w:tab w:val="left" w:pos="993"/>
        </w:tabs>
        <w:jc w:val="both"/>
        <w:rPr>
          <w:rFonts w:ascii="Goudy Old Style" w:hAnsi="Goudy Old Style"/>
          <w:sz w:val="28"/>
          <w:szCs w:val="28"/>
        </w:rPr>
      </w:pPr>
    </w:p>
    <w:p w:rsidR="006B01D6" w:rsidRPr="00ED0355" w:rsidRDefault="006B01D6" w:rsidP="00CD7123">
      <w:pPr>
        <w:pStyle w:val="Cabealho21"/>
        <w:numPr>
          <w:ilvl w:val="0"/>
          <w:numId w:val="39"/>
        </w:numPr>
        <w:ind w:left="284" w:hanging="284"/>
        <w:jc w:val="both"/>
        <w:rPr>
          <w:rFonts w:ascii="Goudy Old Style" w:hAnsi="Goudy Old Style"/>
          <w:b w:val="0"/>
          <w:sz w:val="28"/>
          <w:szCs w:val="28"/>
        </w:rPr>
      </w:pPr>
      <w:r w:rsidRPr="00ED0355">
        <w:rPr>
          <w:rFonts w:ascii="Goudy Old Style" w:hAnsi="Goudy Old Style"/>
          <w:b w:val="0"/>
          <w:sz w:val="28"/>
          <w:szCs w:val="28"/>
        </w:rPr>
        <w:t>A licença pode ser revogada, nos termos previstos na presente lei, em caso de incumprimento das regras fixadas na legislação aplicável à actividade dos operadores de televisão ou incumprimento das condições fixadas no respectivo título.</w:t>
      </w:r>
    </w:p>
    <w:p w:rsidR="00F85B2E" w:rsidRDefault="00F85B2E" w:rsidP="00A40D96">
      <w:pPr>
        <w:rPr>
          <w:rFonts w:ascii="Goudy Old Style" w:hAnsi="Goudy Old Style"/>
          <w:sz w:val="28"/>
          <w:szCs w:val="28"/>
        </w:rPr>
      </w:pPr>
    </w:p>
    <w:p w:rsidR="008C7361" w:rsidRPr="00ED0355" w:rsidRDefault="008C7361" w:rsidP="00A40D96">
      <w:pPr>
        <w:rPr>
          <w:rFonts w:ascii="Goudy Old Style" w:hAnsi="Goudy Old Style"/>
          <w:sz w:val="28"/>
          <w:szCs w:val="28"/>
        </w:rPr>
      </w:pPr>
    </w:p>
    <w:p w:rsidR="006B01D6" w:rsidRPr="00ED0355" w:rsidRDefault="008F1DE5" w:rsidP="006B01D6">
      <w:pPr>
        <w:pStyle w:val="Cabealho21"/>
        <w:rPr>
          <w:rFonts w:ascii="Goudy Old Style" w:hAnsi="Goudy Old Style"/>
          <w:sz w:val="28"/>
          <w:szCs w:val="28"/>
        </w:rPr>
      </w:pPr>
      <w:r w:rsidRPr="00ED0355">
        <w:rPr>
          <w:rFonts w:ascii="Goudy Old Style" w:hAnsi="Goudy Old Style"/>
          <w:sz w:val="28"/>
          <w:szCs w:val="28"/>
        </w:rPr>
        <w:t>SUBSECÇÃO III</w:t>
      </w:r>
    </w:p>
    <w:p w:rsidR="006B01D6" w:rsidRPr="00ED0355" w:rsidRDefault="008F1DE5" w:rsidP="006B01D6">
      <w:pPr>
        <w:jc w:val="center"/>
        <w:rPr>
          <w:rFonts w:ascii="Goudy Old Style" w:hAnsi="Goudy Old Style"/>
          <w:b/>
          <w:sz w:val="28"/>
          <w:szCs w:val="28"/>
        </w:rPr>
      </w:pPr>
      <w:r w:rsidRPr="00ED0355">
        <w:rPr>
          <w:rFonts w:ascii="Goudy Old Style" w:hAnsi="Goudy Old Style"/>
          <w:b/>
          <w:sz w:val="28"/>
          <w:szCs w:val="28"/>
        </w:rPr>
        <w:t>AUTORIZAÇÃO</w:t>
      </w:r>
    </w:p>
    <w:p w:rsidR="006B01D6" w:rsidRPr="00ED0355" w:rsidRDefault="006B01D6" w:rsidP="006B01D6">
      <w:pPr>
        <w:jc w:val="center"/>
        <w:rPr>
          <w:rFonts w:ascii="Goudy Old Style" w:hAnsi="Goudy Old Style"/>
          <w:sz w:val="28"/>
          <w:szCs w:val="28"/>
        </w:rPr>
      </w:pPr>
    </w:p>
    <w:p w:rsidR="006B01D6" w:rsidRPr="00ED0355" w:rsidRDefault="006D3A15" w:rsidP="008F1DE5">
      <w:pPr>
        <w:pStyle w:val="Cabealho21"/>
        <w:rPr>
          <w:rFonts w:ascii="Goudy Old Style" w:hAnsi="Goudy Old Style"/>
          <w:sz w:val="28"/>
          <w:szCs w:val="28"/>
        </w:rPr>
      </w:pPr>
      <w:r w:rsidRPr="00ED0355">
        <w:rPr>
          <w:rFonts w:ascii="Goudy Old Style" w:hAnsi="Goudy Old Style"/>
          <w:sz w:val="28"/>
          <w:szCs w:val="28"/>
        </w:rPr>
        <w:t>Artigo 27</w:t>
      </w:r>
      <w:r w:rsidR="008F1DE5">
        <w:rPr>
          <w:rFonts w:ascii="Goudy Old Style" w:hAnsi="Goudy Old Style"/>
          <w:sz w:val="28"/>
          <w:szCs w:val="28"/>
        </w:rPr>
        <w:t>.</w:t>
      </w:r>
      <w:r w:rsidRPr="00ED0355">
        <w:rPr>
          <w:rFonts w:ascii="Goudy Old Style" w:hAnsi="Goudy Old Style"/>
          <w:sz w:val="28"/>
          <w:szCs w:val="28"/>
        </w:rPr>
        <w:t>º</w:t>
      </w:r>
    </w:p>
    <w:p w:rsidR="006B01D6" w:rsidRPr="00ED0355" w:rsidRDefault="006B01D6" w:rsidP="008F1DE5">
      <w:pPr>
        <w:jc w:val="center"/>
        <w:rPr>
          <w:rFonts w:ascii="Goudy Old Style" w:hAnsi="Goudy Old Style"/>
          <w:sz w:val="28"/>
          <w:szCs w:val="28"/>
        </w:rPr>
      </w:pPr>
      <w:r w:rsidRPr="00ED0355">
        <w:rPr>
          <w:rFonts w:ascii="Goudy Old Style" w:hAnsi="Goudy Old Style"/>
          <w:sz w:val="28"/>
          <w:szCs w:val="28"/>
        </w:rPr>
        <w:t>(</w:t>
      </w:r>
      <w:r w:rsidRPr="00ED0355">
        <w:rPr>
          <w:rFonts w:ascii="Goudy Old Style" w:hAnsi="Goudy Old Style"/>
          <w:b/>
          <w:bCs/>
          <w:sz w:val="28"/>
          <w:szCs w:val="28"/>
        </w:rPr>
        <w:t>Requerimento inicial</w:t>
      </w:r>
      <w:r w:rsidRPr="00ED0355">
        <w:rPr>
          <w:rFonts w:ascii="Goudy Old Style" w:hAnsi="Goudy Old Style"/>
          <w:sz w:val="28"/>
          <w:szCs w:val="28"/>
        </w:rPr>
        <w:t>)</w:t>
      </w:r>
    </w:p>
    <w:p w:rsidR="006B01D6" w:rsidRPr="00ED0355" w:rsidRDefault="006B01D6" w:rsidP="008F1DE5">
      <w:pPr>
        <w:jc w:val="center"/>
        <w:rPr>
          <w:rFonts w:ascii="Goudy Old Style" w:hAnsi="Goudy Old Style"/>
          <w:sz w:val="28"/>
          <w:szCs w:val="28"/>
        </w:rPr>
      </w:pPr>
    </w:p>
    <w:p w:rsidR="006B01D6" w:rsidRDefault="006B01D6" w:rsidP="00087B73">
      <w:pPr>
        <w:pStyle w:val="PargrafodaLista"/>
        <w:numPr>
          <w:ilvl w:val="0"/>
          <w:numId w:val="31"/>
        </w:numPr>
        <w:ind w:left="284" w:hanging="284"/>
        <w:jc w:val="both"/>
        <w:rPr>
          <w:rFonts w:ascii="Goudy Old Style" w:hAnsi="Goudy Old Style"/>
          <w:sz w:val="28"/>
          <w:szCs w:val="28"/>
        </w:rPr>
      </w:pPr>
      <w:r w:rsidRPr="00ED0355">
        <w:rPr>
          <w:rFonts w:ascii="Goudy Old Style" w:hAnsi="Goudy Old Style"/>
          <w:sz w:val="28"/>
          <w:szCs w:val="28"/>
        </w:rPr>
        <w:t xml:space="preserve">As entidades que pretendam prosseguir a actividade de operador de televisão sujeita a autorização devem, previamente ao início da actividade, enviar um requerimento fundamentado </w:t>
      </w:r>
      <w:r w:rsidR="00261C5B" w:rsidRPr="00ED0355">
        <w:rPr>
          <w:rFonts w:ascii="Goudy Old Style" w:hAnsi="Goudy Old Style"/>
          <w:sz w:val="28"/>
          <w:szCs w:val="28"/>
        </w:rPr>
        <w:t xml:space="preserve">para o </w:t>
      </w:r>
      <w:r w:rsidR="005D2B87" w:rsidRPr="00ED0355">
        <w:rPr>
          <w:rFonts w:ascii="Goudy Old Style" w:hAnsi="Goudy Old Style"/>
          <w:sz w:val="28"/>
          <w:szCs w:val="28"/>
        </w:rPr>
        <w:t>Minist</w:t>
      </w:r>
      <w:r w:rsidR="00261C5B" w:rsidRPr="00ED0355">
        <w:rPr>
          <w:rFonts w:ascii="Goudy Old Style" w:hAnsi="Goudy Old Style"/>
          <w:sz w:val="28"/>
          <w:szCs w:val="28"/>
        </w:rPr>
        <w:t>ro</w:t>
      </w:r>
      <w:r w:rsidR="005D2B87" w:rsidRPr="00ED0355">
        <w:rPr>
          <w:rFonts w:ascii="Goudy Old Style" w:hAnsi="Goudy Old Style"/>
          <w:sz w:val="28"/>
          <w:szCs w:val="28"/>
        </w:rPr>
        <w:t xml:space="preserve"> daC</w:t>
      </w:r>
      <w:r w:rsidRPr="00ED0355">
        <w:rPr>
          <w:rFonts w:ascii="Goudy Old Style" w:hAnsi="Goudy Old Style"/>
          <w:sz w:val="28"/>
          <w:szCs w:val="28"/>
        </w:rPr>
        <w:t xml:space="preserve">omunicação </w:t>
      </w:r>
      <w:r w:rsidR="005D2B87" w:rsidRPr="00ED0355">
        <w:rPr>
          <w:rFonts w:ascii="Goudy Old Style" w:hAnsi="Goudy Old Style"/>
          <w:sz w:val="28"/>
          <w:szCs w:val="28"/>
        </w:rPr>
        <w:t>S</w:t>
      </w:r>
      <w:r w:rsidRPr="00ED0355">
        <w:rPr>
          <w:rFonts w:ascii="Goudy Old Style" w:hAnsi="Goudy Old Style"/>
          <w:sz w:val="28"/>
          <w:szCs w:val="28"/>
        </w:rPr>
        <w:t>ocial.</w:t>
      </w:r>
    </w:p>
    <w:p w:rsidR="00087B73" w:rsidRDefault="00087B73" w:rsidP="00087B73">
      <w:pPr>
        <w:pStyle w:val="PargrafodaLista"/>
        <w:ind w:left="284"/>
        <w:jc w:val="both"/>
        <w:rPr>
          <w:rFonts w:ascii="Goudy Old Style" w:hAnsi="Goudy Old Style"/>
          <w:sz w:val="28"/>
          <w:szCs w:val="28"/>
        </w:rPr>
      </w:pPr>
    </w:p>
    <w:p w:rsidR="006B01D6" w:rsidRPr="00087B73" w:rsidRDefault="006B01D6" w:rsidP="00087B73">
      <w:pPr>
        <w:pStyle w:val="PargrafodaLista"/>
        <w:numPr>
          <w:ilvl w:val="0"/>
          <w:numId w:val="31"/>
        </w:numPr>
        <w:ind w:left="284" w:hanging="284"/>
        <w:jc w:val="both"/>
        <w:rPr>
          <w:rFonts w:ascii="Goudy Old Style" w:hAnsi="Goudy Old Style"/>
          <w:sz w:val="28"/>
          <w:szCs w:val="28"/>
        </w:rPr>
      </w:pPr>
      <w:r w:rsidRPr="00087B73">
        <w:rPr>
          <w:rFonts w:ascii="Goudy Old Style" w:hAnsi="Goudy Old Style"/>
          <w:sz w:val="28"/>
          <w:szCs w:val="28"/>
        </w:rPr>
        <w:t>Do requerimento referido no número anterior devem, pelo menos, constar os seguintes elementos:</w:t>
      </w:r>
    </w:p>
    <w:p w:rsidR="008F1DE5" w:rsidRDefault="008F1DE5" w:rsidP="008F1DE5">
      <w:pPr>
        <w:pStyle w:val="PargrafodaLista"/>
        <w:rPr>
          <w:rFonts w:ascii="Goudy Old Style" w:hAnsi="Goudy Old Style"/>
          <w:sz w:val="28"/>
          <w:szCs w:val="28"/>
        </w:rPr>
      </w:pPr>
    </w:p>
    <w:p w:rsidR="006B01D6" w:rsidRDefault="006B01D6" w:rsidP="00087B73">
      <w:pPr>
        <w:pStyle w:val="PargrafodaLista"/>
        <w:numPr>
          <w:ilvl w:val="0"/>
          <w:numId w:val="93"/>
        </w:numPr>
        <w:ind w:left="709" w:hanging="425"/>
        <w:jc w:val="both"/>
        <w:rPr>
          <w:rFonts w:ascii="Goudy Old Style" w:hAnsi="Goudy Old Style"/>
          <w:sz w:val="28"/>
          <w:szCs w:val="28"/>
        </w:rPr>
      </w:pPr>
      <w:r w:rsidRPr="008F1DE5">
        <w:rPr>
          <w:rFonts w:ascii="Goudy Old Style" w:hAnsi="Goudy Old Style"/>
          <w:sz w:val="28"/>
          <w:szCs w:val="28"/>
        </w:rPr>
        <w:t>Declaração comprovativa da conformidade da titularidade do requerente e do projecto às exigências legais e regulamentares aplicáveis, nomeadamente o cumprimento dos requisitos dos operadores, das restrições ao exercício do serviço de televisão e das regras sobre concorrência;</w:t>
      </w:r>
    </w:p>
    <w:p w:rsidR="00087B73" w:rsidRDefault="00087B73" w:rsidP="00087B73">
      <w:pPr>
        <w:pStyle w:val="PargrafodaLista"/>
        <w:ind w:left="709"/>
        <w:jc w:val="both"/>
        <w:rPr>
          <w:rFonts w:ascii="Goudy Old Style" w:hAnsi="Goudy Old Style"/>
          <w:sz w:val="28"/>
          <w:szCs w:val="28"/>
        </w:rPr>
      </w:pPr>
    </w:p>
    <w:p w:rsidR="006B01D6" w:rsidRDefault="006B01D6" w:rsidP="00087B73">
      <w:pPr>
        <w:pStyle w:val="PargrafodaLista"/>
        <w:numPr>
          <w:ilvl w:val="0"/>
          <w:numId w:val="93"/>
        </w:numPr>
        <w:ind w:left="709" w:hanging="425"/>
        <w:jc w:val="both"/>
        <w:rPr>
          <w:rFonts w:ascii="Goudy Old Style" w:hAnsi="Goudy Old Style"/>
          <w:sz w:val="28"/>
          <w:szCs w:val="28"/>
        </w:rPr>
      </w:pPr>
      <w:r w:rsidRPr="00087B73">
        <w:rPr>
          <w:rFonts w:ascii="Goudy Old Style" w:hAnsi="Goudy Old Style"/>
          <w:sz w:val="28"/>
          <w:szCs w:val="28"/>
        </w:rPr>
        <w:t>Estudo económico e financeiro das condições de exploração do serviço de programas televisivo a organizar, em especial das fontes de financiamento;</w:t>
      </w:r>
    </w:p>
    <w:p w:rsidR="00087B73" w:rsidRDefault="00087B73" w:rsidP="00087B73">
      <w:pPr>
        <w:pStyle w:val="PargrafodaLista"/>
        <w:rPr>
          <w:rFonts w:ascii="Goudy Old Style" w:hAnsi="Goudy Old Style"/>
          <w:sz w:val="28"/>
          <w:szCs w:val="28"/>
        </w:rPr>
      </w:pPr>
    </w:p>
    <w:p w:rsidR="006B01D6" w:rsidRDefault="006B01D6" w:rsidP="00087B73">
      <w:pPr>
        <w:pStyle w:val="PargrafodaLista"/>
        <w:numPr>
          <w:ilvl w:val="0"/>
          <w:numId w:val="93"/>
        </w:numPr>
        <w:ind w:left="709" w:hanging="425"/>
        <w:jc w:val="both"/>
        <w:rPr>
          <w:rFonts w:ascii="Goudy Old Style" w:hAnsi="Goudy Old Style"/>
          <w:sz w:val="28"/>
          <w:szCs w:val="28"/>
        </w:rPr>
      </w:pPr>
      <w:r w:rsidRPr="00087B73">
        <w:rPr>
          <w:rFonts w:ascii="Goudy Old Style" w:hAnsi="Goudy Old Style"/>
          <w:sz w:val="28"/>
          <w:szCs w:val="28"/>
        </w:rPr>
        <w:t>Projecto técnico descritivo das instalações, equipamentos e sistemas a utilizar;</w:t>
      </w:r>
    </w:p>
    <w:p w:rsidR="00087B73" w:rsidRDefault="00087B73" w:rsidP="00087B73">
      <w:pPr>
        <w:pStyle w:val="PargrafodaLista"/>
        <w:rPr>
          <w:rFonts w:ascii="Goudy Old Style" w:hAnsi="Goudy Old Style"/>
          <w:sz w:val="28"/>
          <w:szCs w:val="28"/>
        </w:rPr>
      </w:pPr>
    </w:p>
    <w:p w:rsidR="006B01D6" w:rsidRDefault="006B01D6" w:rsidP="00087B73">
      <w:pPr>
        <w:pStyle w:val="PargrafodaLista"/>
        <w:numPr>
          <w:ilvl w:val="0"/>
          <w:numId w:val="93"/>
        </w:numPr>
        <w:ind w:left="709" w:hanging="425"/>
        <w:jc w:val="both"/>
        <w:rPr>
          <w:rFonts w:ascii="Goudy Old Style" w:hAnsi="Goudy Old Style"/>
          <w:sz w:val="28"/>
          <w:szCs w:val="28"/>
        </w:rPr>
      </w:pPr>
      <w:r w:rsidRPr="00087B73">
        <w:rPr>
          <w:rFonts w:ascii="Goudy Old Style" w:hAnsi="Goudy Old Style"/>
          <w:sz w:val="28"/>
          <w:szCs w:val="28"/>
        </w:rPr>
        <w:t>Descrição dos meios humanos afectos ao projecto, com indicação dos postos de trabalho envolvidos;</w:t>
      </w:r>
    </w:p>
    <w:p w:rsidR="00087B73" w:rsidRDefault="00087B73" w:rsidP="00087B73">
      <w:pPr>
        <w:pStyle w:val="PargrafodaLista"/>
        <w:rPr>
          <w:rFonts w:ascii="Goudy Old Style" w:hAnsi="Goudy Old Style"/>
          <w:sz w:val="28"/>
          <w:szCs w:val="28"/>
        </w:rPr>
      </w:pPr>
    </w:p>
    <w:p w:rsidR="006B01D6" w:rsidRDefault="006B01D6" w:rsidP="00087B73">
      <w:pPr>
        <w:pStyle w:val="PargrafodaLista"/>
        <w:numPr>
          <w:ilvl w:val="0"/>
          <w:numId w:val="93"/>
        </w:numPr>
        <w:ind w:left="709" w:hanging="425"/>
        <w:jc w:val="both"/>
        <w:rPr>
          <w:rFonts w:ascii="Goudy Old Style" w:hAnsi="Goudy Old Style"/>
          <w:sz w:val="28"/>
          <w:szCs w:val="28"/>
        </w:rPr>
      </w:pPr>
      <w:r w:rsidRPr="00087B73">
        <w:rPr>
          <w:rFonts w:ascii="Goudy Old Style" w:hAnsi="Goudy Old Style"/>
          <w:sz w:val="28"/>
          <w:szCs w:val="28"/>
        </w:rPr>
        <w:t>Descrição detalhada da actividade que o requerente se propõe desenvolver, incluindo a designação para o serviço de programas em questão, o estatuto editorial, o horário de emissão e as linhas gerais de programação;</w:t>
      </w:r>
    </w:p>
    <w:p w:rsidR="00087B73" w:rsidRDefault="00087B73" w:rsidP="00087B73">
      <w:pPr>
        <w:pStyle w:val="PargrafodaLista"/>
        <w:rPr>
          <w:rFonts w:ascii="Goudy Old Style" w:hAnsi="Goudy Old Style"/>
          <w:sz w:val="28"/>
          <w:szCs w:val="28"/>
        </w:rPr>
      </w:pPr>
    </w:p>
    <w:p w:rsidR="006B01D6" w:rsidRPr="00087B73" w:rsidRDefault="006B01D6" w:rsidP="00087B73">
      <w:pPr>
        <w:pStyle w:val="PargrafodaLista"/>
        <w:numPr>
          <w:ilvl w:val="0"/>
          <w:numId w:val="93"/>
        </w:numPr>
        <w:ind w:left="709" w:hanging="425"/>
        <w:jc w:val="both"/>
        <w:rPr>
          <w:rFonts w:ascii="Goudy Old Style" w:hAnsi="Goudy Old Style"/>
          <w:sz w:val="28"/>
          <w:szCs w:val="28"/>
        </w:rPr>
      </w:pPr>
      <w:r w:rsidRPr="00087B73">
        <w:rPr>
          <w:rFonts w:ascii="Goudy Old Style" w:hAnsi="Goudy Old Style"/>
          <w:sz w:val="28"/>
          <w:szCs w:val="28"/>
        </w:rPr>
        <w:t>Declaração comprovativa da regula</w:t>
      </w:r>
      <w:r w:rsidR="00261C5B" w:rsidRPr="00087B73">
        <w:rPr>
          <w:rFonts w:ascii="Goudy Old Style" w:hAnsi="Goudy Old Style"/>
          <w:sz w:val="28"/>
          <w:szCs w:val="28"/>
        </w:rPr>
        <w:t xml:space="preserve">rização </w:t>
      </w:r>
      <w:r w:rsidRPr="00087B73">
        <w:rPr>
          <w:rFonts w:ascii="Goudy Old Style" w:hAnsi="Goudy Old Style"/>
          <w:sz w:val="28"/>
          <w:szCs w:val="28"/>
        </w:rPr>
        <w:t>da situação contributiva do requerente.</w:t>
      </w:r>
    </w:p>
    <w:p w:rsidR="00F85B2E" w:rsidRPr="00ED0355" w:rsidRDefault="00F85B2E" w:rsidP="00261C5B">
      <w:pPr>
        <w:rPr>
          <w:rFonts w:ascii="Goudy Old Style" w:hAnsi="Goudy Old Style"/>
          <w:sz w:val="28"/>
          <w:szCs w:val="28"/>
        </w:rPr>
      </w:pPr>
    </w:p>
    <w:p w:rsidR="006B01D6" w:rsidRPr="00ED0355" w:rsidRDefault="006D3A15" w:rsidP="00F048D1">
      <w:pPr>
        <w:pStyle w:val="Cabealho21"/>
        <w:rPr>
          <w:rFonts w:ascii="Goudy Old Style" w:hAnsi="Goudy Old Style"/>
          <w:sz w:val="28"/>
          <w:szCs w:val="28"/>
        </w:rPr>
      </w:pPr>
      <w:r w:rsidRPr="00ED0355">
        <w:rPr>
          <w:rFonts w:ascii="Goudy Old Style" w:hAnsi="Goudy Old Style"/>
          <w:sz w:val="28"/>
          <w:szCs w:val="28"/>
        </w:rPr>
        <w:t>Artigo 28</w:t>
      </w:r>
      <w:r w:rsidR="00F048D1">
        <w:rPr>
          <w:rFonts w:ascii="Goudy Old Style" w:hAnsi="Goudy Old Style"/>
          <w:sz w:val="28"/>
          <w:szCs w:val="28"/>
        </w:rPr>
        <w:t>.</w:t>
      </w:r>
      <w:r w:rsidRPr="00ED0355">
        <w:rPr>
          <w:rFonts w:ascii="Goudy Old Style" w:hAnsi="Goudy Old Style"/>
          <w:sz w:val="28"/>
          <w:szCs w:val="28"/>
        </w:rPr>
        <w:t>º</w:t>
      </w:r>
    </w:p>
    <w:p w:rsidR="006B01D6" w:rsidRPr="00ED0355" w:rsidRDefault="006B01D6" w:rsidP="00F048D1">
      <w:pPr>
        <w:jc w:val="center"/>
        <w:rPr>
          <w:rFonts w:ascii="Goudy Old Style" w:hAnsi="Goudy Old Style"/>
          <w:b/>
          <w:sz w:val="28"/>
          <w:szCs w:val="28"/>
        </w:rPr>
      </w:pPr>
      <w:r w:rsidRPr="00ED0355">
        <w:rPr>
          <w:rFonts w:ascii="Goudy Old Style" w:hAnsi="Goudy Old Style"/>
          <w:b/>
          <w:sz w:val="28"/>
          <w:szCs w:val="28"/>
        </w:rPr>
        <w:t>(Saneamento do requerimento)</w:t>
      </w:r>
    </w:p>
    <w:p w:rsidR="006B01D6" w:rsidRPr="00ED0355" w:rsidRDefault="006B01D6" w:rsidP="006B01D6">
      <w:pPr>
        <w:jc w:val="center"/>
        <w:rPr>
          <w:rFonts w:ascii="Goudy Old Style" w:hAnsi="Goudy Old Style"/>
          <w:sz w:val="28"/>
          <w:szCs w:val="28"/>
        </w:rPr>
      </w:pPr>
    </w:p>
    <w:p w:rsidR="006B01D6" w:rsidRDefault="006B01D6" w:rsidP="00087B73">
      <w:pPr>
        <w:pStyle w:val="PargrafodaLista"/>
        <w:numPr>
          <w:ilvl w:val="0"/>
          <w:numId w:val="30"/>
        </w:numPr>
        <w:ind w:left="284" w:hanging="284"/>
        <w:jc w:val="both"/>
        <w:rPr>
          <w:rFonts w:ascii="Goudy Old Style" w:hAnsi="Goudy Old Style"/>
          <w:sz w:val="28"/>
          <w:szCs w:val="28"/>
        </w:rPr>
      </w:pPr>
      <w:r w:rsidRPr="00ED0355">
        <w:rPr>
          <w:rFonts w:ascii="Goudy Old Style" w:hAnsi="Goudy Old Style"/>
          <w:sz w:val="28"/>
          <w:szCs w:val="28"/>
        </w:rPr>
        <w:t xml:space="preserve">Recebido o requerimento referido no artigo anterior, </w:t>
      </w:r>
      <w:r w:rsidR="00A17A6C" w:rsidRPr="00ED0355">
        <w:rPr>
          <w:rFonts w:ascii="Goudy Old Style" w:hAnsi="Goudy Old Style"/>
          <w:sz w:val="28"/>
          <w:szCs w:val="28"/>
        </w:rPr>
        <w:t xml:space="preserve">o </w:t>
      </w:r>
      <w:r w:rsidR="00FC3BDE">
        <w:rPr>
          <w:rFonts w:ascii="Goudy Old Style" w:hAnsi="Goudy Old Style"/>
          <w:sz w:val="28"/>
          <w:szCs w:val="28"/>
        </w:rPr>
        <w:t>Departamento Ministerial responsável pela</w:t>
      </w:r>
      <w:r w:rsidR="00A17A6C" w:rsidRPr="00ED0355">
        <w:rPr>
          <w:rFonts w:ascii="Goudy Old Style" w:hAnsi="Goudy Old Style"/>
          <w:sz w:val="28"/>
          <w:szCs w:val="28"/>
        </w:rPr>
        <w:t xml:space="preserve"> da C</w:t>
      </w:r>
      <w:r w:rsidRPr="00ED0355">
        <w:rPr>
          <w:rFonts w:ascii="Goudy Old Style" w:hAnsi="Goudy Old Style"/>
          <w:sz w:val="28"/>
          <w:szCs w:val="28"/>
        </w:rPr>
        <w:t xml:space="preserve">omunicação </w:t>
      </w:r>
      <w:r w:rsidR="00A17A6C" w:rsidRPr="00ED0355">
        <w:rPr>
          <w:rFonts w:ascii="Goudy Old Style" w:hAnsi="Goudy Old Style"/>
          <w:sz w:val="28"/>
          <w:szCs w:val="28"/>
        </w:rPr>
        <w:t>S</w:t>
      </w:r>
      <w:r w:rsidRPr="00ED0355">
        <w:rPr>
          <w:rFonts w:ascii="Goudy Old Style" w:hAnsi="Goudy Old Style"/>
          <w:sz w:val="28"/>
          <w:szCs w:val="28"/>
        </w:rPr>
        <w:t>ocial verifica se o mesmo se encontra instruído com todos os elementos necessários e, em caso contrário, notifica o requerente para suprir as insuficiências encontradas.</w:t>
      </w:r>
    </w:p>
    <w:p w:rsidR="00087B73" w:rsidRDefault="00087B73" w:rsidP="00087B73">
      <w:pPr>
        <w:pStyle w:val="PargrafodaLista"/>
        <w:ind w:left="284"/>
        <w:jc w:val="both"/>
        <w:rPr>
          <w:rFonts w:ascii="Goudy Old Style" w:hAnsi="Goudy Old Style"/>
          <w:sz w:val="28"/>
          <w:szCs w:val="28"/>
        </w:rPr>
      </w:pPr>
    </w:p>
    <w:p w:rsidR="006B01D6" w:rsidRDefault="006B01D6" w:rsidP="00087B73">
      <w:pPr>
        <w:pStyle w:val="PargrafodaLista"/>
        <w:numPr>
          <w:ilvl w:val="0"/>
          <w:numId w:val="30"/>
        </w:numPr>
        <w:ind w:left="284" w:hanging="284"/>
        <w:jc w:val="both"/>
        <w:rPr>
          <w:rFonts w:ascii="Goudy Old Style" w:hAnsi="Goudy Old Style"/>
          <w:sz w:val="28"/>
          <w:szCs w:val="28"/>
        </w:rPr>
      </w:pPr>
      <w:r w:rsidRPr="00087B73">
        <w:rPr>
          <w:rFonts w:ascii="Goudy Old Style" w:hAnsi="Goudy Old Style"/>
          <w:sz w:val="28"/>
          <w:szCs w:val="28"/>
        </w:rPr>
        <w:t xml:space="preserve">O requerente </w:t>
      </w:r>
      <w:r w:rsidR="00FB0216" w:rsidRPr="00087B73">
        <w:rPr>
          <w:rFonts w:ascii="Goudy Old Style" w:hAnsi="Goudy Old Style"/>
          <w:sz w:val="28"/>
          <w:szCs w:val="28"/>
        </w:rPr>
        <w:t>supre</w:t>
      </w:r>
      <w:r w:rsidRPr="00087B73">
        <w:rPr>
          <w:rFonts w:ascii="Goudy Old Style" w:hAnsi="Goudy Old Style"/>
          <w:sz w:val="28"/>
          <w:szCs w:val="28"/>
        </w:rPr>
        <w:t xml:space="preserve"> as insuficiências</w:t>
      </w:r>
      <w:r w:rsidR="00FC3BDE">
        <w:rPr>
          <w:rFonts w:ascii="Goudy Old Style" w:hAnsi="Goudy Old Style"/>
          <w:sz w:val="28"/>
          <w:szCs w:val="28"/>
        </w:rPr>
        <w:t xml:space="preserve"> detectadas no prazo máximo de</w:t>
      </w:r>
      <w:r w:rsidR="00FC3BDE">
        <w:rPr>
          <w:rFonts w:ascii="Goudy Old Style" w:hAnsi="Goudy Old Style"/>
          <w:b/>
          <w:sz w:val="28"/>
          <w:szCs w:val="28"/>
        </w:rPr>
        <w:t>quinze (</w:t>
      </w:r>
      <w:r w:rsidR="00FC3BDE" w:rsidRPr="00FC3BDE">
        <w:rPr>
          <w:rFonts w:ascii="Goudy Old Style" w:hAnsi="Goudy Old Style"/>
          <w:b/>
          <w:sz w:val="28"/>
          <w:szCs w:val="28"/>
        </w:rPr>
        <w:t>15</w:t>
      </w:r>
      <w:r w:rsidR="00FC3BDE">
        <w:rPr>
          <w:rFonts w:ascii="Goudy Old Style" w:hAnsi="Goudy Old Style"/>
          <w:b/>
          <w:sz w:val="28"/>
          <w:szCs w:val="28"/>
        </w:rPr>
        <w:t>)</w:t>
      </w:r>
      <w:r w:rsidRPr="00087B73">
        <w:rPr>
          <w:rFonts w:ascii="Goudy Old Style" w:hAnsi="Goudy Old Style"/>
          <w:sz w:val="28"/>
          <w:szCs w:val="28"/>
        </w:rPr>
        <w:t>dias</w:t>
      </w:r>
      <w:r w:rsidR="00A17A6C" w:rsidRPr="00087B73">
        <w:rPr>
          <w:rFonts w:ascii="Goudy Old Style" w:hAnsi="Goudy Old Style"/>
          <w:sz w:val="28"/>
          <w:szCs w:val="28"/>
        </w:rPr>
        <w:t>úteis</w:t>
      </w:r>
      <w:r w:rsidR="001655C1" w:rsidRPr="00087B73">
        <w:rPr>
          <w:rFonts w:ascii="Goudy Old Style" w:hAnsi="Goudy Old Style"/>
          <w:sz w:val="28"/>
          <w:szCs w:val="28"/>
        </w:rPr>
        <w:t>,</w:t>
      </w:r>
      <w:r w:rsidR="00A17A6C" w:rsidRPr="00087B73">
        <w:rPr>
          <w:rFonts w:ascii="Goudy Old Style" w:hAnsi="Goudy Old Style"/>
          <w:sz w:val="28"/>
          <w:szCs w:val="28"/>
        </w:rPr>
        <w:t xml:space="preserve"> a</w:t>
      </w:r>
      <w:r w:rsidRPr="00087B73">
        <w:rPr>
          <w:rFonts w:ascii="Goudy Old Style" w:hAnsi="Goudy Old Style"/>
          <w:sz w:val="28"/>
          <w:szCs w:val="28"/>
        </w:rPr>
        <w:t xml:space="preserve"> contar da data da notificação para o efeito.</w:t>
      </w:r>
    </w:p>
    <w:p w:rsidR="00087B73" w:rsidRDefault="00087B73" w:rsidP="00087B73">
      <w:pPr>
        <w:pStyle w:val="PargrafodaLista"/>
        <w:rPr>
          <w:rFonts w:ascii="Goudy Old Style" w:hAnsi="Goudy Old Style"/>
          <w:sz w:val="28"/>
          <w:szCs w:val="28"/>
        </w:rPr>
      </w:pPr>
    </w:p>
    <w:p w:rsidR="006B01D6" w:rsidRPr="00087B73" w:rsidRDefault="006B01D6" w:rsidP="00087B73">
      <w:pPr>
        <w:pStyle w:val="PargrafodaLista"/>
        <w:numPr>
          <w:ilvl w:val="0"/>
          <w:numId w:val="30"/>
        </w:numPr>
        <w:ind w:left="284" w:hanging="284"/>
        <w:jc w:val="both"/>
        <w:rPr>
          <w:rFonts w:ascii="Goudy Old Style" w:hAnsi="Goudy Old Style"/>
          <w:sz w:val="28"/>
          <w:szCs w:val="28"/>
        </w:rPr>
      </w:pPr>
      <w:r w:rsidRPr="00087B73">
        <w:rPr>
          <w:rFonts w:ascii="Goudy Old Style" w:hAnsi="Goudy Old Style"/>
          <w:sz w:val="28"/>
          <w:szCs w:val="28"/>
        </w:rPr>
        <w:t>São liminarmente rejeitados os pedidos em relação aos quais o requerente, de forma injustificada, não supra</w:t>
      </w:r>
      <w:r w:rsidR="00BC0DE1" w:rsidRPr="00087B73">
        <w:rPr>
          <w:rFonts w:ascii="Goudy Old Style" w:hAnsi="Goudy Old Style"/>
          <w:sz w:val="28"/>
          <w:szCs w:val="28"/>
        </w:rPr>
        <w:t>,</w:t>
      </w:r>
      <w:r w:rsidRPr="00087B73">
        <w:rPr>
          <w:rFonts w:ascii="Goudy Old Style" w:hAnsi="Goudy Old Style"/>
          <w:sz w:val="28"/>
          <w:szCs w:val="28"/>
        </w:rPr>
        <w:t xml:space="preserve"> no prazo estabelecido</w:t>
      </w:r>
      <w:r w:rsidR="00BC0DE1" w:rsidRPr="00087B73">
        <w:rPr>
          <w:rFonts w:ascii="Goudy Old Style" w:hAnsi="Goudy Old Style"/>
          <w:sz w:val="28"/>
          <w:szCs w:val="28"/>
        </w:rPr>
        <w:t>,</w:t>
      </w:r>
      <w:r w:rsidRPr="00087B73">
        <w:rPr>
          <w:rFonts w:ascii="Goudy Old Style" w:hAnsi="Goudy Old Style"/>
          <w:sz w:val="28"/>
          <w:szCs w:val="28"/>
        </w:rPr>
        <w:t xml:space="preserve"> as deficiências para cuja regularização tiver sido notificado.</w:t>
      </w:r>
    </w:p>
    <w:p w:rsidR="00A27C22" w:rsidRDefault="00A27C22" w:rsidP="006B01D6">
      <w:pPr>
        <w:jc w:val="center"/>
        <w:rPr>
          <w:rFonts w:ascii="Goudy Old Style" w:hAnsi="Goudy Old Style"/>
          <w:sz w:val="28"/>
          <w:szCs w:val="28"/>
        </w:rPr>
      </w:pPr>
    </w:p>
    <w:p w:rsidR="006B01D6" w:rsidRPr="00ED0355" w:rsidRDefault="006D3A15" w:rsidP="00F048D1">
      <w:pPr>
        <w:pStyle w:val="Cabealho21"/>
        <w:rPr>
          <w:rFonts w:ascii="Goudy Old Style" w:hAnsi="Goudy Old Style"/>
          <w:sz w:val="28"/>
          <w:szCs w:val="28"/>
        </w:rPr>
      </w:pPr>
      <w:r w:rsidRPr="00ED0355">
        <w:rPr>
          <w:rFonts w:ascii="Goudy Old Style" w:hAnsi="Goudy Old Style"/>
          <w:sz w:val="28"/>
          <w:szCs w:val="28"/>
        </w:rPr>
        <w:t>Artigo 29</w:t>
      </w:r>
      <w:r w:rsidR="00F048D1">
        <w:rPr>
          <w:rFonts w:ascii="Goudy Old Style" w:hAnsi="Goudy Old Style"/>
          <w:sz w:val="28"/>
          <w:szCs w:val="28"/>
        </w:rPr>
        <w:t>.</w:t>
      </w:r>
      <w:r w:rsidRPr="00ED0355">
        <w:rPr>
          <w:rFonts w:ascii="Goudy Old Style" w:hAnsi="Goudy Old Style"/>
          <w:sz w:val="28"/>
          <w:szCs w:val="28"/>
        </w:rPr>
        <w:t>º</w:t>
      </w:r>
    </w:p>
    <w:p w:rsidR="006B01D6" w:rsidRPr="00ED0355" w:rsidRDefault="006B01D6" w:rsidP="00F048D1">
      <w:pPr>
        <w:jc w:val="center"/>
        <w:rPr>
          <w:rFonts w:ascii="Goudy Old Style" w:hAnsi="Goudy Old Style"/>
          <w:sz w:val="28"/>
          <w:szCs w:val="28"/>
        </w:rPr>
      </w:pPr>
      <w:r w:rsidRPr="00ED0355">
        <w:rPr>
          <w:rFonts w:ascii="Goudy Old Style" w:hAnsi="Goudy Old Style"/>
          <w:b/>
          <w:bCs/>
          <w:sz w:val="28"/>
          <w:szCs w:val="28"/>
        </w:rPr>
        <w:t>(Decisão)</w:t>
      </w:r>
    </w:p>
    <w:p w:rsidR="006B01D6" w:rsidRPr="00ED0355" w:rsidRDefault="006B01D6" w:rsidP="006B01D6">
      <w:pPr>
        <w:jc w:val="center"/>
        <w:rPr>
          <w:rFonts w:ascii="Goudy Old Style" w:hAnsi="Goudy Old Style"/>
          <w:b/>
          <w:bCs/>
          <w:sz w:val="28"/>
          <w:szCs w:val="28"/>
        </w:rPr>
      </w:pPr>
    </w:p>
    <w:p w:rsidR="006B01D6" w:rsidRDefault="006B01D6" w:rsidP="00087B73">
      <w:pPr>
        <w:pStyle w:val="PargrafodaLista"/>
        <w:numPr>
          <w:ilvl w:val="0"/>
          <w:numId w:val="29"/>
        </w:numPr>
        <w:ind w:left="284" w:hanging="284"/>
        <w:jc w:val="both"/>
        <w:rPr>
          <w:rFonts w:ascii="Goudy Old Style" w:hAnsi="Goudy Old Style"/>
          <w:sz w:val="28"/>
          <w:szCs w:val="28"/>
        </w:rPr>
      </w:pPr>
      <w:r w:rsidRPr="00ED0355">
        <w:rPr>
          <w:rFonts w:ascii="Goudy Old Style" w:hAnsi="Goudy Old Style"/>
          <w:sz w:val="28"/>
          <w:szCs w:val="28"/>
        </w:rPr>
        <w:t xml:space="preserve">A decisão sobre o pedido do requerente deve ser tomada no prazo máximo de </w:t>
      </w:r>
      <w:r w:rsidRPr="00455019">
        <w:rPr>
          <w:rFonts w:ascii="Goudy Old Style" w:hAnsi="Goudy Old Style"/>
          <w:sz w:val="28"/>
          <w:szCs w:val="28"/>
        </w:rPr>
        <w:t>45</w:t>
      </w:r>
      <w:r w:rsidRPr="00ED0355">
        <w:rPr>
          <w:rFonts w:ascii="Goudy Old Style" w:hAnsi="Goudy Old Style"/>
          <w:sz w:val="28"/>
          <w:szCs w:val="28"/>
        </w:rPr>
        <w:t xml:space="preserve"> dias a contar da data da sua recepção ou, se for o caso, da data em que as insuficiências detectadas tiverem sido supridas, sendo a falta de pronúncia neste pra</w:t>
      </w:r>
      <w:r w:rsidRPr="00455019">
        <w:rPr>
          <w:rFonts w:ascii="Goudy Old Style" w:hAnsi="Goudy Old Style"/>
          <w:sz w:val="28"/>
          <w:szCs w:val="28"/>
        </w:rPr>
        <w:t>z</w:t>
      </w:r>
      <w:r w:rsidRPr="00ED0355">
        <w:rPr>
          <w:rFonts w:ascii="Goudy Old Style" w:hAnsi="Goudy Old Style"/>
          <w:sz w:val="28"/>
          <w:szCs w:val="28"/>
        </w:rPr>
        <w:t xml:space="preserve">o equivalente a </w:t>
      </w:r>
      <w:r w:rsidR="003D225B" w:rsidRPr="00ED0355">
        <w:rPr>
          <w:rFonts w:ascii="Goudy Old Style" w:hAnsi="Goudy Old Style"/>
          <w:sz w:val="28"/>
          <w:szCs w:val="28"/>
        </w:rPr>
        <w:t>in</w:t>
      </w:r>
      <w:r w:rsidRPr="00ED0355">
        <w:rPr>
          <w:rFonts w:ascii="Goudy Old Style" w:hAnsi="Goudy Old Style"/>
          <w:sz w:val="28"/>
          <w:szCs w:val="28"/>
        </w:rPr>
        <w:t>deferimento do pedido.</w:t>
      </w:r>
    </w:p>
    <w:p w:rsidR="00087B73" w:rsidRDefault="00087B73" w:rsidP="00087B73">
      <w:pPr>
        <w:pStyle w:val="PargrafodaLista"/>
        <w:ind w:left="284"/>
        <w:jc w:val="both"/>
        <w:rPr>
          <w:rFonts w:ascii="Goudy Old Style" w:hAnsi="Goudy Old Style"/>
          <w:sz w:val="28"/>
          <w:szCs w:val="28"/>
        </w:rPr>
      </w:pPr>
    </w:p>
    <w:p w:rsidR="006B01D6" w:rsidRDefault="006B01D6" w:rsidP="00087B73">
      <w:pPr>
        <w:pStyle w:val="PargrafodaLista"/>
        <w:numPr>
          <w:ilvl w:val="0"/>
          <w:numId w:val="29"/>
        </w:numPr>
        <w:ind w:left="284" w:hanging="284"/>
        <w:jc w:val="both"/>
        <w:rPr>
          <w:rFonts w:ascii="Goudy Old Style" w:hAnsi="Goudy Old Style"/>
          <w:sz w:val="28"/>
          <w:szCs w:val="28"/>
        </w:rPr>
      </w:pPr>
      <w:r w:rsidRPr="00087B73">
        <w:rPr>
          <w:rFonts w:ascii="Goudy Old Style" w:hAnsi="Goudy Old Style"/>
          <w:sz w:val="28"/>
          <w:szCs w:val="28"/>
        </w:rPr>
        <w:t>O prazo de decisão referido no número anterior suspende-se, pelo período de tempo decorrido, sempre que forem solicitados esclarecimentos ou elementos adicionais aos interessados e durante o período em que for solicitado o parecer do órgão regulador das comunicações electrónicas sobre as condições do projecto técnico apresentado.</w:t>
      </w:r>
    </w:p>
    <w:p w:rsidR="00087B73" w:rsidRDefault="00087B73" w:rsidP="00087B73">
      <w:pPr>
        <w:pStyle w:val="PargrafodaLista"/>
        <w:rPr>
          <w:rFonts w:ascii="Goudy Old Style" w:hAnsi="Goudy Old Style"/>
          <w:sz w:val="28"/>
          <w:szCs w:val="28"/>
        </w:rPr>
      </w:pPr>
    </w:p>
    <w:p w:rsidR="006B01D6" w:rsidRDefault="006B01D6" w:rsidP="00087B73">
      <w:pPr>
        <w:pStyle w:val="PargrafodaLista"/>
        <w:numPr>
          <w:ilvl w:val="0"/>
          <w:numId w:val="29"/>
        </w:numPr>
        <w:ind w:left="284" w:hanging="284"/>
        <w:jc w:val="both"/>
        <w:rPr>
          <w:rFonts w:ascii="Goudy Old Style" w:hAnsi="Goudy Old Style"/>
          <w:sz w:val="28"/>
          <w:szCs w:val="28"/>
        </w:rPr>
      </w:pPr>
      <w:r w:rsidRPr="00087B73">
        <w:rPr>
          <w:rFonts w:ascii="Goudy Old Style" w:hAnsi="Goudy Old Style"/>
          <w:sz w:val="28"/>
          <w:szCs w:val="28"/>
        </w:rPr>
        <w:t xml:space="preserve">O pedido do requerente só pode ser deferido no caso de, comprovadamente, cumprir </w:t>
      </w:r>
      <w:r w:rsidR="00BC0DE1" w:rsidRPr="00087B73">
        <w:rPr>
          <w:rFonts w:ascii="Goudy Old Style" w:hAnsi="Goudy Old Style"/>
          <w:sz w:val="28"/>
          <w:szCs w:val="28"/>
        </w:rPr>
        <w:t>a totalidade d</w:t>
      </w:r>
      <w:r w:rsidRPr="00087B73">
        <w:rPr>
          <w:rFonts w:ascii="Goudy Old Style" w:hAnsi="Goudy Old Style"/>
          <w:sz w:val="28"/>
          <w:szCs w:val="28"/>
        </w:rPr>
        <w:t>os requisitos aplicáveis, nomeadamente técnicos, jurídicos e económicos.</w:t>
      </w:r>
    </w:p>
    <w:p w:rsidR="00087B73" w:rsidRDefault="00087B73" w:rsidP="00087B73">
      <w:pPr>
        <w:pStyle w:val="PargrafodaLista"/>
        <w:rPr>
          <w:rFonts w:ascii="Goudy Old Style" w:hAnsi="Goudy Old Style"/>
          <w:sz w:val="28"/>
          <w:szCs w:val="28"/>
        </w:rPr>
      </w:pPr>
    </w:p>
    <w:p w:rsidR="006B01D6" w:rsidRDefault="006B01D6" w:rsidP="00087B73">
      <w:pPr>
        <w:pStyle w:val="PargrafodaLista"/>
        <w:numPr>
          <w:ilvl w:val="0"/>
          <w:numId w:val="29"/>
        </w:numPr>
        <w:ind w:left="284" w:hanging="284"/>
        <w:jc w:val="both"/>
        <w:rPr>
          <w:rFonts w:ascii="Goudy Old Style" w:hAnsi="Goudy Old Style"/>
          <w:sz w:val="28"/>
          <w:szCs w:val="28"/>
        </w:rPr>
      </w:pPr>
      <w:r w:rsidRPr="00087B73">
        <w:rPr>
          <w:rFonts w:ascii="Goudy Old Style" w:hAnsi="Goudy Old Style"/>
          <w:sz w:val="28"/>
          <w:szCs w:val="28"/>
        </w:rPr>
        <w:t xml:space="preserve">Em caso de deferimento, </w:t>
      </w:r>
      <w:r w:rsidR="00DD2352" w:rsidRPr="00087B73">
        <w:rPr>
          <w:rFonts w:ascii="Goudy Old Style" w:hAnsi="Goudy Old Style"/>
          <w:sz w:val="28"/>
          <w:szCs w:val="28"/>
        </w:rPr>
        <w:t xml:space="preserve">o </w:t>
      </w:r>
      <w:r w:rsidR="00A27C22">
        <w:rPr>
          <w:rFonts w:ascii="Goudy Old Style" w:hAnsi="Goudy Old Style"/>
          <w:sz w:val="28"/>
          <w:szCs w:val="28"/>
        </w:rPr>
        <w:t>Departamento Ministerial responsável pela Co</w:t>
      </w:r>
      <w:r w:rsidR="00DD2352" w:rsidRPr="00087B73">
        <w:rPr>
          <w:rFonts w:ascii="Goudy Old Style" w:hAnsi="Goudy Old Style"/>
          <w:sz w:val="28"/>
          <w:szCs w:val="28"/>
        </w:rPr>
        <w:t xml:space="preserve">municação Social </w:t>
      </w:r>
      <w:r w:rsidRPr="00087B73">
        <w:rPr>
          <w:rFonts w:ascii="Goudy Old Style" w:hAnsi="Goudy Old Style"/>
          <w:sz w:val="28"/>
          <w:szCs w:val="28"/>
        </w:rPr>
        <w:t>emit</w:t>
      </w:r>
      <w:r w:rsidR="00DD2352" w:rsidRPr="00087B73">
        <w:rPr>
          <w:rFonts w:ascii="Goudy Old Style" w:hAnsi="Goudy Old Style"/>
          <w:sz w:val="28"/>
          <w:szCs w:val="28"/>
        </w:rPr>
        <w:t>e</w:t>
      </w:r>
      <w:r w:rsidRPr="00087B73">
        <w:rPr>
          <w:rFonts w:ascii="Goudy Old Style" w:hAnsi="Goudy Old Style"/>
          <w:sz w:val="28"/>
          <w:szCs w:val="28"/>
        </w:rPr>
        <w:t xml:space="preserve"> uma autorização que descrev</w:t>
      </w:r>
      <w:r w:rsidR="00DD2352" w:rsidRPr="00087B73">
        <w:rPr>
          <w:rFonts w:ascii="Goudy Old Style" w:hAnsi="Goudy Old Style"/>
          <w:sz w:val="28"/>
          <w:szCs w:val="28"/>
        </w:rPr>
        <w:t>e</w:t>
      </w:r>
      <w:r w:rsidRPr="00087B73">
        <w:rPr>
          <w:rFonts w:ascii="Goudy Old Style" w:hAnsi="Goudy Old Style"/>
          <w:sz w:val="28"/>
          <w:szCs w:val="28"/>
        </w:rPr>
        <w:t xml:space="preserve"> os direitos e obrigações do operador de televisão.</w:t>
      </w:r>
    </w:p>
    <w:p w:rsidR="00087B73" w:rsidRDefault="00087B73" w:rsidP="00087B73">
      <w:pPr>
        <w:pStyle w:val="PargrafodaLista"/>
        <w:rPr>
          <w:rFonts w:ascii="Goudy Old Style" w:hAnsi="Goudy Old Style"/>
          <w:sz w:val="28"/>
          <w:szCs w:val="28"/>
        </w:rPr>
      </w:pPr>
    </w:p>
    <w:p w:rsidR="006B01D6" w:rsidRPr="00087B73" w:rsidRDefault="00095A0B" w:rsidP="00087B73">
      <w:pPr>
        <w:pStyle w:val="PargrafodaLista"/>
        <w:numPr>
          <w:ilvl w:val="0"/>
          <w:numId w:val="29"/>
        </w:numPr>
        <w:ind w:left="284" w:hanging="284"/>
        <w:jc w:val="both"/>
        <w:rPr>
          <w:rFonts w:ascii="Goudy Old Style" w:hAnsi="Goudy Old Style"/>
          <w:sz w:val="28"/>
          <w:szCs w:val="28"/>
        </w:rPr>
      </w:pPr>
      <w:r w:rsidRPr="00087B73">
        <w:rPr>
          <w:rFonts w:ascii="Goudy Old Style" w:hAnsi="Goudy Old Style"/>
          <w:sz w:val="28"/>
          <w:szCs w:val="28"/>
        </w:rPr>
        <w:t>A</w:t>
      </w:r>
      <w:r w:rsidR="00BC0DE1" w:rsidRPr="00087B73">
        <w:rPr>
          <w:rFonts w:ascii="Goudy Old Style" w:hAnsi="Goudy Old Style"/>
          <w:sz w:val="28"/>
          <w:szCs w:val="28"/>
        </w:rPr>
        <w:t xml:space="preserve"> decis</w:t>
      </w:r>
      <w:r w:rsidR="00E44BA4" w:rsidRPr="00087B73">
        <w:rPr>
          <w:rFonts w:ascii="Goudy Old Style" w:hAnsi="Goudy Old Style"/>
          <w:sz w:val="28"/>
          <w:szCs w:val="28"/>
        </w:rPr>
        <w:t>ão</w:t>
      </w:r>
      <w:r w:rsidR="00A27C22" w:rsidRPr="00087B73">
        <w:rPr>
          <w:rFonts w:ascii="Goudy Old Style" w:hAnsi="Goudy Old Style"/>
          <w:sz w:val="28"/>
          <w:szCs w:val="28"/>
        </w:rPr>
        <w:t>doDepartamento</w:t>
      </w:r>
      <w:r w:rsidR="00A27C22">
        <w:rPr>
          <w:rFonts w:ascii="Goudy Old Style" w:hAnsi="Goudy Old Style"/>
          <w:sz w:val="28"/>
          <w:szCs w:val="28"/>
        </w:rPr>
        <w:t xml:space="preserve"> Ministerial responsável pela </w:t>
      </w:r>
      <w:r w:rsidR="000A7650" w:rsidRPr="00087B73">
        <w:rPr>
          <w:rFonts w:ascii="Goudy Old Style" w:hAnsi="Goudy Old Style"/>
          <w:sz w:val="28"/>
          <w:szCs w:val="28"/>
        </w:rPr>
        <w:t>Comunicação Social</w:t>
      </w:r>
      <w:r w:rsidRPr="00087B73">
        <w:rPr>
          <w:rFonts w:ascii="Goudy Old Style" w:hAnsi="Goudy Old Style"/>
          <w:sz w:val="28"/>
          <w:szCs w:val="28"/>
        </w:rPr>
        <w:t xml:space="preserve"> deve ser notificada ao interessado</w:t>
      </w:r>
      <w:r w:rsidR="00E44BA4" w:rsidRPr="00087B73">
        <w:rPr>
          <w:rFonts w:ascii="Goudy Old Style" w:hAnsi="Goudy Old Style"/>
          <w:sz w:val="28"/>
          <w:szCs w:val="28"/>
        </w:rPr>
        <w:t xml:space="preserve"> e publicada em </w:t>
      </w:r>
      <w:r w:rsidR="00E44BA4" w:rsidRPr="00455019">
        <w:rPr>
          <w:rFonts w:ascii="Goudy Old Style" w:hAnsi="Goudy Old Style"/>
          <w:i/>
          <w:sz w:val="28"/>
          <w:szCs w:val="28"/>
        </w:rPr>
        <w:t>Diário da República</w:t>
      </w:r>
      <w:r w:rsidR="007845D4" w:rsidRPr="00087B73">
        <w:rPr>
          <w:rFonts w:ascii="Goudy Old Style" w:hAnsi="Goudy Old Style"/>
          <w:sz w:val="28"/>
          <w:szCs w:val="28"/>
        </w:rPr>
        <w:t>.</w:t>
      </w:r>
    </w:p>
    <w:p w:rsidR="00A33582" w:rsidRPr="00ED0355" w:rsidRDefault="00A33582" w:rsidP="00A40D96">
      <w:pPr>
        <w:rPr>
          <w:rFonts w:ascii="Goudy Old Style" w:hAnsi="Goudy Old Style"/>
          <w:b/>
          <w:bCs/>
          <w:sz w:val="28"/>
          <w:szCs w:val="28"/>
        </w:rPr>
      </w:pPr>
    </w:p>
    <w:p w:rsidR="006B01D6" w:rsidRPr="00ED0355" w:rsidRDefault="006D3A15" w:rsidP="00F048D1">
      <w:pPr>
        <w:pStyle w:val="Cabealho21"/>
        <w:rPr>
          <w:rFonts w:ascii="Goudy Old Style" w:hAnsi="Goudy Old Style"/>
          <w:sz w:val="28"/>
          <w:szCs w:val="28"/>
        </w:rPr>
      </w:pPr>
      <w:r w:rsidRPr="00ED0355">
        <w:rPr>
          <w:rFonts w:ascii="Goudy Old Style" w:hAnsi="Goudy Old Style"/>
          <w:sz w:val="28"/>
          <w:szCs w:val="28"/>
        </w:rPr>
        <w:t>Artigo 30</w:t>
      </w:r>
      <w:r w:rsidR="00F048D1">
        <w:rPr>
          <w:rFonts w:ascii="Goudy Old Style" w:hAnsi="Goudy Old Style"/>
          <w:sz w:val="28"/>
          <w:szCs w:val="28"/>
        </w:rPr>
        <w:t>.</w:t>
      </w:r>
      <w:r w:rsidRPr="00ED0355">
        <w:rPr>
          <w:rFonts w:ascii="Goudy Old Style" w:hAnsi="Goudy Old Style"/>
          <w:sz w:val="28"/>
          <w:szCs w:val="28"/>
        </w:rPr>
        <w:t>º</w:t>
      </w:r>
    </w:p>
    <w:p w:rsidR="006B01D6" w:rsidRPr="00ED0355" w:rsidRDefault="006B01D6" w:rsidP="00F048D1">
      <w:pPr>
        <w:jc w:val="center"/>
        <w:rPr>
          <w:rFonts w:ascii="Goudy Old Style" w:hAnsi="Goudy Old Style"/>
          <w:b/>
          <w:sz w:val="28"/>
          <w:szCs w:val="28"/>
        </w:rPr>
      </w:pPr>
      <w:r w:rsidRPr="00ED0355">
        <w:rPr>
          <w:rFonts w:ascii="Goudy Old Style" w:hAnsi="Goudy Old Style"/>
          <w:b/>
          <w:sz w:val="28"/>
          <w:szCs w:val="28"/>
        </w:rPr>
        <w:t>(Prazo, renovação e extinção das autorizações)</w:t>
      </w:r>
    </w:p>
    <w:p w:rsidR="006B01D6" w:rsidRPr="00ED0355" w:rsidRDefault="006B01D6" w:rsidP="006B01D6">
      <w:pPr>
        <w:jc w:val="center"/>
        <w:rPr>
          <w:rFonts w:ascii="Goudy Old Style" w:hAnsi="Goudy Old Style"/>
          <w:b/>
          <w:bCs/>
          <w:sz w:val="28"/>
          <w:szCs w:val="28"/>
        </w:rPr>
      </w:pPr>
    </w:p>
    <w:p w:rsidR="006B01D6" w:rsidRDefault="006B01D6" w:rsidP="00087B73">
      <w:pPr>
        <w:pStyle w:val="Cabealho21"/>
        <w:numPr>
          <w:ilvl w:val="0"/>
          <w:numId w:val="28"/>
        </w:numPr>
        <w:ind w:left="284" w:hanging="284"/>
        <w:jc w:val="both"/>
        <w:rPr>
          <w:rFonts w:ascii="Goudy Old Style" w:hAnsi="Goudy Old Style"/>
          <w:b w:val="0"/>
          <w:sz w:val="28"/>
          <w:szCs w:val="28"/>
        </w:rPr>
      </w:pPr>
      <w:r w:rsidRPr="00ED0355">
        <w:rPr>
          <w:rFonts w:ascii="Goudy Old Style" w:hAnsi="Goudy Old Style"/>
          <w:b w:val="0"/>
          <w:sz w:val="28"/>
          <w:szCs w:val="28"/>
        </w:rPr>
        <w:t>A</w:t>
      </w:r>
      <w:r w:rsidR="00146811" w:rsidRPr="00ED0355">
        <w:rPr>
          <w:rFonts w:ascii="Goudy Old Style" w:hAnsi="Goudy Old Style"/>
          <w:b w:val="0"/>
          <w:sz w:val="28"/>
          <w:szCs w:val="28"/>
        </w:rPr>
        <w:t xml:space="preserve">s autorizações são emitidas por um período </w:t>
      </w:r>
      <w:r w:rsidRPr="00ED0355">
        <w:rPr>
          <w:rFonts w:ascii="Goudy Old Style" w:hAnsi="Goudy Old Style"/>
          <w:b w:val="0"/>
          <w:sz w:val="28"/>
          <w:szCs w:val="28"/>
        </w:rPr>
        <w:t>de 10 anos.</w:t>
      </w:r>
    </w:p>
    <w:p w:rsidR="00087B73" w:rsidRPr="00087B73" w:rsidRDefault="00087B73" w:rsidP="00087B73"/>
    <w:p w:rsidR="006B01D6" w:rsidRPr="00ED0355" w:rsidRDefault="000A7650" w:rsidP="00087B73">
      <w:pPr>
        <w:pStyle w:val="PargrafodaLista"/>
        <w:numPr>
          <w:ilvl w:val="0"/>
          <w:numId w:val="28"/>
        </w:numPr>
        <w:ind w:left="284" w:hanging="284"/>
        <w:jc w:val="both"/>
        <w:rPr>
          <w:rFonts w:ascii="Goudy Old Style" w:hAnsi="Goudy Old Style"/>
          <w:sz w:val="28"/>
          <w:szCs w:val="28"/>
        </w:rPr>
      </w:pPr>
      <w:r w:rsidRPr="00ED0355">
        <w:rPr>
          <w:rFonts w:ascii="Goudy Old Style" w:hAnsi="Goudy Old Style"/>
          <w:sz w:val="28"/>
          <w:szCs w:val="28"/>
        </w:rPr>
        <w:t xml:space="preserve">Aplica-seàs autorizações, </w:t>
      </w:r>
      <w:r w:rsidR="006B01D6" w:rsidRPr="00ED0355">
        <w:rPr>
          <w:rFonts w:ascii="Goudy Old Style" w:hAnsi="Goudy Old Style"/>
          <w:sz w:val="28"/>
          <w:szCs w:val="28"/>
        </w:rPr>
        <w:t>com as necessárias adaptações, o disposto nos artigos 24.º, 25.º e 26.º da presente lei.</w:t>
      </w:r>
    </w:p>
    <w:p w:rsidR="00087B73" w:rsidRPr="00ED0355" w:rsidRDefault="00087B73" w:rsidP="006B01D6">
      <w:pPr>
        <w:jc w:val="center"/>
        <w:rPr>
          <w:rFonts w:ascii="Goudy Old Style" w:hAnsi="Goudy Old Style"/>
          <w:b/>
          <w:bCs/>
          <w:sz w:val="28"/>
          <w:szCs w:val="28"/>
        </w:rPr>
      </w:pPr>
    </w:p>
    <w:p w:rsidR="006B01D6" w:rsidRPr="00ED0355" w:rsidRDefault="00F048D1" w:rsidP="006B01D6">
      <w:pPr>
        <w:pStyle w:val="Avanodecorpodetexto"/>
        <w:ind w:left="0"/>
        <w:jc w:val="center"/>
        <w:rPr>
          <w:rFonts w:ascii="Goudy Old Style" w:hAnsi="Goudy Old Style"/>
          <w:b/>
          <w:bCs/>
          <w:sz w:val="28"/>
          <w:szCs w:val="28"/>
        </w:rPr>
      </w:pPr>
      <w:r w:rsidRPr="00ED0355">
        <w:rPr>
          <w:rFonts w:ascii="Goudy Old Style" w:hAnsi="Goudy Old Style"/>
          <w:b/>
          <w:bCs/>
          <w:sz w:val="28"/>
          <w:szCs w:val="28"/>
        </w:rPr>
        <w:t>SECÇÃO II</w:t>
      </w:r>
    </w:p>
    <w:p w:rsidR="006B01D6" w:rsidRPr="00ED0355" w:rsidRDefault="00F048D1" w:rsidP="000A7650">
      <w:pPr>
        <w:pStyle w:val="Avanodecorpodetexto"/>
        <w:ind w:left="0"/>
        <w:jc w:val="center"/>
        <w:rPr>
          <w:rFonts w:ascii="Goudy Old Style" w:hAnsi="Goudy Old Style"/>
          <w:b/>
          <w:bCs/>
          <w:sz w:val="28"/>
          <w:szCs w:val="28"/>
        </w:rPr>
      </w:pPr>
      <w:r w:rsidRPr="00C91FB8">
        <w:rPr>
          <w:rFonts w:ascii="Goudy Old Style" w:hAnsi="Goudy Old Style"/>
          <w:b/>
          <w:bCs/>
          <w:sz w:val="28"/>
          <w:szCs w:val="28"/>
        </w:rPr>
        <w:t>ACESSO À ACTIVIDADE DE OPERADOR DE DISTRIBUIÇÃO DE SERVIÇOS DE COMUNICAÇÃO SOCIAL AUDIOVISUAL</w:t>
      </w:r>
    </w:p>
    <w:p w:rsidR="00F85B2E" w:rsidRPr="00ED0355" w:rsidRDefault="00F85B2E" w:rsidP="000A7650">
      <w:pPr>
        <w:pStyle w:val="Avanodecorpodetexto"/>
        <w:ind w:left="0"/>
        <w:jc w:val="center"/>
        <w:rPr>
          <w:rFonts w:ascii="Goudy Old Style" w:hAnsi="Goudy Old Style"/>
          <w:b/>
          <w:bCs/>
          <w:sz w:val="28"/>
          <w:szCs w:val="28"/>
        </w:rPr>
      </w:pPr>
    </w:p>
    <w:p w:rsidR="006B01D6" w:rsidRPr="00ED0355" w:rsidRDefault="006D3A15" w:rsidP="00F048D1">
      <w:pPr>
        <w:pStyle w:val="Cabealho21"/>
        <w:rPr>
          <w:rFonts w:ascii="Goudy Old Style" w:hAnsi="Goudy Old Style"/>
          <w:sz w:val="28"/>
          <w:szCs w:val="28"/>
        </w:rPr>
      </w:pPr>
      <w:r w:rsidRPr="00ED0355">
        <w:rPr>
          <w:rFonts w:ascii="Goudy Old Style" w:hAnsi="Goudy Old Style"/>
          <w:sz w:val="28"/>
          <w:szCs w:val="28"/>
        </w:rPr>
        <w:t>Artigo 31</w:t>
      </w:r>
      <w:r w:rsidR="00F048D1">
        <w:rPr>
          <w:rFonts w:ascii="Goudy Old Style" w:hAnsi="Goudy Old Style"/>
          <w:sz w:val="28"/>
          <w:szCs w:val="28"/>
        </w:rPr>
        <w:t>.</w:t>
      </w:r>
      <w:r w:rsidRPr="00ED0355">
        <w:rPr>
          <w:rFonts w:ascii="Goudy Old Style" w:hAnsi="Goudy Old Style"/>
          <w:sz w:val="28"/>
          <w:szCs w:val="28"/>
        </w:rPr>
        <w:t>º</w:t>
      </w:r>
    </w:p>
    <w:p w:rsidR="003B728C" w:rsidRPr="00ED0355" w:rsidRDefault="003B728C" w:rsidP="00F048D1">
      <w:pPr>
        <w:pStyle w:val="Avanodecorpodetexto"/>
        <w:ind w:left="0"/>
        <w:jc w:val="center"/>
        <w:rPr>
          <w:rFonts w:ascii="Goudy Old Style" w:hAnsi="Goudy Old Style"/>
          <w:sz w:val="28"/>
          <w:szCs w:val="28"/>
        </w:rPr>
      </w:pPr>
      <w:r w:rsidRPr="00ED0355">
        <w:rPr>
          <w:rFonts w:ascii="Goudy Old Style" w:hAnsi="Goudy Old Style"/>
          <w:sz w:val="28"/>
          <w:szCs w:val="28"/>
        </w:rPr>
        <w:t>(</w:t>
      </w:r>
      <w:r w:rsidRPr="00ED0355">
        <w:rPr>
          <w:rFonts w:ascii="Goudy Old Style" w:hAnsi="Goudy Old Style"/>
          <w:b/>
          <w:sz w:val="28"/>
          <w:szCs w:val="28"/>
        </w:rPr>
        <w:t>Modalidade</w:t>
      </w:r>
      <w:r w:rsidRPr="00ED0355">
        <w:rPr>
          <w:rFonts w:ascii="Goudy Old Style" w:hAnsi="Goudy Old Style"/>
          <w:sz w:val="28"/>
          <w:szCs w:val="28"/>
        </w:rPr>
        <w:t>s</w:t>
      </w:r>
      <w:r w:rsidRPr="00ED0355">
        <w:rPr>
          <w:rFonts w:ascii="Goudy Old Style" w:hAnsi="Goudy Old Style"/>
          <w:b/>
          <w:bCs/>
          <w:sz w:val="28"/>
          <w:szCs w:val="28"/>
        </w:rPr>
        <w:t xml:space="preserve"> de acesso à actividade do Operador de Distribuição</w:t>
      </w:r>
      <w:r w:rsidRPr="00ED0355">
        <w:rPr>
          <w:rFonts w:ascii="Goudy Old Style" w:hAnsi="Goudy Old Style"/>
          <w:sz w:val="28"/>
          <w:szCs w:val="28"/>
        </w:rPr>
        <w:t>)</w:t>
      </w:r>
    </w:p>
    <w:p w:rsidR="006B01D6" w:rsidRDefault="006B01D6" w:rsidP="00F048D1">
      <w:pPr>
        <w:pStyle w:val="Avanodecorpodetexto"/>
        <w:ind w:left="0"/>
        <w:jc w:val="center"/>
        <w:rPr>
          <w:rFonts w:ascii="Goudy Old Style" w:hAnsi="Goudy Old Style"/>
          <w:sz w:val="28"/>
          <w:szCs w:val="28"/>
        </w:rPr>
      </w:pPr>
    </w:p>
    <w:p w:rsidR="008C7361" w:rsidRPr="00ED0355" w:rsidRDefault="008C7361" w:rsidP="00F048D1">
      <w:pPr>
        <w:pStyle w:val="Avanodecorpodetexto"/>
        <w:ind w:left="0"/>
        <w:jc w:val="center"/>
        <w:rPr>
          <w:rFonts w:ascii="Goudy Old Style" w:hAnsi="Goudy Old Style"/>
          <w:sz w:val="28"/>
          <w:szCs w:val="28"/>
        </w:rPr>
      </w:pPr>
    </w:p>
    <w:p w:rsidR="006B01D6" w:rsidRDefault="006B01D6" w:rsidP="00087B73">
      <w:pPr>
        <w:pStyle w:val="PargrafodaLista"/>
        <w:numPr>
          <w:ilvl w:val="0"/>
          <w:numId w:val="27"/>
        </w:numPr>
        <w:ind w:left="284" w:hanging="284"/>
        <w:jc w:val="both"/>
        <w:rPr>
          <w:rFonts w:ascii="Goudy Old Style" w:hAnsi="Goudy Old Style"/>
          <w:sz w:val="28"/>
          <w:szCs w:val="28"/>
        </w:rPr>
      </w:pPr>
      <w:r w:rsidRPr="00ED0355">
        <w:rPr>
          <w:rFonts w:ascii="Goudy Old Style" w:hAnsi="Goudy Old Style"/>
          <w:sz w:val="28"/>
          <w:szCs w:val="28"/>
        </w:rPr>
        <w:t>Sem prejuízo do disposto na presente lei, o acesso à actividade de operador de distribuição de serviços de comunicação social audiovisual está sujeito ao disposto nas normas vigentes no domínio das comunicações electrónicas, qualquer que seja a rede de comunicações electrónicas utilizada para assegurar o serviço de distribuição.</w:t>
      </w:r>
    </w:p>
    <w:p w:rsidR="00087B73" w:rsidRDefault="00087B73" w:rsidP="00087B73">
      <w:pPr>
        <w:pStyle w:val="PargrafodaLista"/>
        <w:ind w:left="284"/>
        <w:jc w:val="both"/>
        <w:rPr>
          <w:rFonts w:ascii="Goudy Old Style" w:hAnsi="Goudy Old Style"/>
          <w:sz w:val="28"/>
          <w:szCs w:val="28"/>
        </w:rPr>
      </w:pPr>
    </w:p>
    <w:p w:rsidR="006B01D6" w:rsidRDefault="006B01D6" w:rsidP="00087B73">
      <w:pPr>
        <w:pStyle w:val="PargrafodaLista"/>
        <w:numPr>
          <w:ilvl w:val="0"/>
          <w:numId w:val="27"/>
        </w:numPr>
        <w:ind w:left="284" w:hanging="284"/>
        <w:jc w:val="both"/>
        <w:rPr>
          <w:rFonts w:ascii="Goudy Old Style" w:hAnsi="Goudy Old Style"/>
          <w:sz w:val="28"/>
          <w:szCs w:val="28"/>
        </w:rPr>
      </w:pPr>
      <w:r w:rsidRPr="00087B73">
        <w:rPr>
          <w:rFonts w:ascii="Goudy Old Style" w:hAnsi="Goudy Old Style"/>
          <w:sz w:val="28"/>
          <w:szCs w:val="28"/>
        </w:rPr>
        <w:t xml:space="preserve">O exercício da actividade de operador de distribuição de serviços de comunicação social audiovisual está sujeita ao regime de contrato de concessão com o órgão regulador das comunicações electrónicas, nos termos </w:t>
      </w:r>
      <w:r w:rsidR="000A7650" w:rsidRPr="00087B73">
        <w:rPr>
          <w:rFonts w:ascii="Goudy Old Style" w:hAnsi="Goudy Old Style"/>
          <w:sz w:val="28"/>
          <w:szCs w:val="28"/>
        </w:rPr>
        <w:t>das normas</w:t>
      </w:r>
      <w:r w:rsidRPr="00087B73">
        <w:rPr>
          <w:rFonts w:ascii="Goudy Old Style" w:hAnsi="Goudy Old Style"/>
          <w:sz w:val="28"/>
          <w:szCs w:val="28"/>
        </w:rPr>
        <w:t xml:space="preserve"> vigentes em matéria de comunicações electrónicas, quando a distribuição do serviço de televisão utilize infra-estrutura de comunicações electrónicas própria do operador.</w:t>
      </w:r>
    </w:p>
    <w:p w:rsidR="00087B73" w:rsidRDefault="00087B73" w:rsidP="00087B73">
      <w:pPr>
        <w:pStyle w:val="PargrafodaLista"/>
        <w:rPr>
          <w:rFonts w:ascii="Goudy Old Style" w:hAnsi="Goudy Old Style"/>
          <w:sz w:val="28"/>
          <w:szCs w:val="28"/>
        </w:rPr>
      </w:pPr>
    </w:p>
    <w:p w:rsidR="006B01D6" w:rsidRDefault="006B01D6" w:rsidP="00087B73">
      <w:pPr>
        <w:pStyle w:val="PargrafodaLista"/>
        <w:numPr>
          <w:ilvl w:val="0"/>
          <w:numId w:val="27"/>
        </w:numPr>
        <w:ind w:left="284" w:hanging="284"/>
        <w:jc w:val="both"/>
        <w:rPr>
          <w:rFonts w:ascii="Goudy Old Style" w:hAnsi="Goudy Old Style"/>
          <w:sz w:val="28"/>
          <w:szCs w:val="28"/>
        </w:rPr>
      </w:pPr>
      <w:r w:rsidRPr="00087B73">
        <w:rPr>
          <w:rFonts w:ascii="Goudy Old Style" w:hAnsi="Goudy Old Style"/>
          <w:sz w:val="28"/>
          <w:szCs w:val="28"/>
        </w:rPr>
        <w:t xml:space="preserve">O exercício da actividade de operador de distribuição de serviços de comunicação social audiovisual está sujeito ao regime de licenciamento pelo órgão regulador das comunicações electrónicas, nos termos </w:t>
      </w:r>
      <w:r w:rsidR="000A7650" w:rsidRPr="00087B73">
        <w:rPr>
          <w:rFonts w:ascii="Goudy Old Style" w:hAnsi="Goudy Old Style"/>
          <w:sz w:val="28"/>
          <w:szCs w:val="28"/>
        </w:rPr>
        <w:t xml:space="preserve">das normas </w:t>
      </w:r>
      <w:r w:rsidRPr="00087B73">
        <w:rPr>
          <w:rFonts w:ascii="Goudy Old Style" w:hAnsi="Goudy Old Style"/>
          <w:sz w:val="28"/>
          <w:szCs w:val="28"/>
        </w:rPr>
        <w:t>vigentes em matéria de comunicações electrónicas, quando a distribuição do serviço de televisão utilize infra-estrutura de comunicações de outro operador concessionado pelo órgão regulador das comunicações electrónicas.</w:t>
      </w:r>
    </w:p>
    <w:p w:rsidR="00087B73" w:rsidRDefault="00087B73" w:rsidP="00087B73">
      <w:pPr>
        <w:pStyle w:val="PargrafodaLista"/>
        <w:rPr>
          <w:rFonts w:ascii="Goudy Old Style" w:hAnsi="Goudy Old Style"/>
          <w:sz w:val="28"/>
          <w:szCs w:val="28"/>
        </w:rPr>
      </w:pPr>
    </w:p>
    <w:p w:rsidR="006B01D6" w:rsidRDefault="006B01D6" w:rsidP="00087B73">
      <w:pPr>
        <w:pStyle w:val="PargrafodaLista"/>
        <w:numPr>
          <w:ilvl w:val="0"/>
          <w:numId w:val="27"/>
        </w:numPr>
        <w:ind w:left="284" w:hanging="284"/>
        <w:jc w:val="both"/>
        <w:rPr>
          <w:rFonts w:ascii="Goudy Old Style" w:hAnsi="Goudy Old Style"/>
          <w:sz w:val="28"/>
          <w:szCs w:val="28"/>
        </w:rPr>
      </w:pPr>
      <w:r w:rsidRPr="00087B73">
        <w:rPr>
          <w:rFonts w:ascii="Goudy Old Style" w:hAnsi="Goudy Old Style"/>
          <w:sz w:val="28"/>
          <w:szCs w:val="28"/>
        </w:rPr>
        <w:t xml:space="preserve">O exercício da actividade de operador de distribuição de serviços de comunicação social audiovisual está igualmente sujeita ao regime de licenciamento pelo órgão regulador das comunicações electrónicas, nos termos </w:t>
      </w:r>
      <w:r w:rsidR="000A7650" w:rsidRPr="00087B73">
        <w:rPr>
          <w:rFonts w:ascii="Goudy Old Style" w:hAnsi="Goudy Old Style"/>
          <w:sz w:val="28"/>
          <w:szCs w:val="28"/>
        </w:rPr>
        <w:t xml:space="preserve">das normas </w:t>
      </w:r>
      <w:r w:rsidRPr="00087B73">
        <w:rPr>
          <w:rFonts w:ascii="Goudy Old Style" w:hAnsi="Goudy Old Style"/>
          <w:sz w:val="28"/>
          <w:szCs w:val="28"/>
        </w:rPr>
        <w:t xml:space="preserve">vigentes em matéria de comunicações electrónicas, quando a distribuição do serviço de televisão se faça por satélite. </w:t>
      </w:r>
    </w:p>
    <w:p w:rsidR="00087B73" w:rsidRDefault="00087B73" w:rsidP="00087B73">
      <w:pPr>
        <w:pStyle w:val="PargrafodaLista"/>
        <w:rPr>
          <w:rFonts w:ascii="Goudy Old Style" w:hAnsi="Goudy Old Style"/>
          <w:sz w:val="28"/>
          <w:szCs w:val="28"/>
        </w:rPr>
      </w:pPr>
    </w:p>
    <w:p w:rsidR="006B01D6" w:rsidRPr="00087B73" w:rsidRDefault="006B01D6" w:rsidP="00087B73">
      <w:pPr>
        <w:pStyle w:val="PargrafodaLista"/>
        <w:numPr>
          <w:ilvl w:val="0"/>
          <w:numId w:val="27"/>
        </w:numPr>
        <w:ind w:left="284" w:hanging="284"/>
        <w:jc w:val="both"/>
        <w:rPr>
          <w:rFonts w:ascii="Goudy Old Style" w:hAnsi="Goudy Old Style"/>
          <w:sz w:val="28"/>
          <w:szCs w:val="28"/>
        </w:rPr>
      </w:pPr>
      <w:r w:rsidRPr="00087B73">
        <w:rPr>
          <w:rFonts w:ascii="Goudy Old Style" w:hAnsi="Goudy Old Style"/>
          <w:sz w:val="28"/>
          <w:szCs w:val="28"/>
        </w:rPr>
        <w:t xml:space="preserve">O estabelecimento de contrato de concessão e a atribuição das licenças a que se refere o número anterior fica dependente do parecer favorável </w:t>
      </w:r>
      <w:r w:rsidR="003B728C" w:rsidRPr="00087B73">
        <w:rPr>
          <w:rFonts w:ascii="Goudy Old Style" w:hAnsi="Goudy Old Style"/>
          <w:sz w:val="28"/>
          <w:szCs w:val="28"/>
        </w:rPr>
        <w:t xml:space="preserve">do </w:t>
      </w:r>
      <w:r w:rsidR="00455019">
        <w:rPr>
          <w:rFonts w:ascii="Goudy Old Style" w:hAnsi="Goudy Old Style"/>
          <w:sz w:val="28"/>
          <w:szCs w:val="28"/>
        </w:rPr>
        <w:t xml:space="preserve">Departamento </w:t>
      </w:r>
      <w:r w:rsidR="00455019" w:rsidRPr="00CD7123">
        <w:rPr>
          <w:rFonts w:ascii="Goudy Old Style" w:hAnsi="Goudy Old Style"/>
          <w:sz w:val="28"/>
          <w:szCs w:val="28"/>
        </w:rPr>
        <w:t>Minis</w:t>
      </w:r>
      <w:r w:rsidR="00455019">
        <w:rPr>
          <w:rFonts w:ascii="Goudy Old Style" w:hAnsi="Goudy Old Style"/>
          <w:sz w:val="28"/>
          <w:szCs w:val="28"/>
        </w:rPr>
        <w:t xml:space="preserve">terial responsável </w:t>
      </w:r>
      <w:r w:rsidR="00787FAE">
        <w:rPr>
          <w:rFonts w:ascii="Goudy Old Style" w:hAnsi="Goudy Old Style"/>
          <w:sz w:val="28"/>
          <w:szCs w:val="28"/>
        </w:rPr>
        <w:t xml:space="preserve">pela </w:t>
      </w:r>
      <w:r w:rsidR="00787FAE" w:rsidRPr="00CD7123">
        <w:rPr>
          <w:rFonts w:ascii="Goudy Old Style" w:hAnsi="Goudy Old Style"/>
          <w:sz w:val="28"/>
          <w:szCs w:val="28"/>
        </w:rPr>
        <w:t>Comunicação</w:t>
      </w:r>
      <w:r w:rsidR="00455019" w:rsidRPr="00CD7123">
        <w:rPr>
          <w:rFonts w:ascii="Goudy Old Style" w:hAnsi="Goudy Old Style"/>
          <w:sz w:val="28"/>
          <w:szCs w:val="28"/>
        </w:rPr>
        <w:t xml:space="preserve"> Social</w:t>
      </w:r>
      <w:r w:rsidR="003B728C" w:rsidRPr="00087B73">
        <w:rPr>
          <w:rFonts w:ascii="Goudy Old Style" w:hAnsi="Goudy Old Style"/>
          <w:sz w:val="28"/>
          <w:szCs w:val="28"/>
        </w:rPr>
        <w:t>.</w:t>
      </w:r>
    </w:p>
    <w:p w:rsidR="00087B73" w:rsidRPr="00ED0355" w:rsidRDefault="00087B73" w:rsidP="006B01D6">
      <w:pPr>
        <w:jc w:val="both"/>
        <w:rPr>
          <w:rFonts w:ascii="Goudy Old Style" w:hAnsi="Goudy Old Style"/>
          <w:sz w:val="28"/>
          <w:szCs w:val="28"/>
        </w:rPr>
      </w:pPr>
    </w:p>
    <w:p w:rsidR="006B01D6" w:rsidRPr="00ED0355" w:rsidRDefault="00F048D1" w:rsidP="006B01D6">
      <w:pPr>
        <w:pStyle w:val="Ttulo"/>
        <w:rPr>
          <w:rFonts w:ascii="Goudy Old Style" w:hAnsi="Goudy Old Style"/>
          <w:b w:val="0"/>
          <w:szCs w:val="28"/>
        </w:rPr>
      </w:pPr>
      <w:r w:rsidRPr="00ED0355">
        <w:rPr>
          <w:rFonts w:ascii="Goudy Old Style" w:hAnsi="Goudy Old Style"/>
          <w:szCs w:val="28"/>
        </w:rPr>
        <w:t>SECÇÃO III</w:t>
      </w:r>
    </w:p>
    <w:p w:rsidR="006B01D6" w:rsidRPr="00ED0355" w:rsidRDefault="00F048D1" w:rsidP="006B01D6">
      <w:pPr>
        <w:pStyle w:val="Ttulo"/>
        <w:rPr>
          <w:rFonts w:ascii="Goudy Old Style" w:hAnsi="Goudy Old Style"/>
          <w:b w:val="0"/>
          <w:szCs w:val="28"/>
        </w:rPr>
      </w:pPr>
      <w:r w:rsidRPr="00ED0355">
        <w:rPr>
          <w:rFonts w:ascii="Goudy Old Style" w:hAnsi="Goudy Old Style"/>
          <w:szCs w:val="28"/>
        </w:rPr>
        <w:t>ACESSO À ACTIVIDADE DE OPERADOR DE SERVIÇOS AUDIOVISUAIS A PEDIDO</w:t>
      </w:r>
    </w:p>
    <w:p w:rsidR="006B01D6" w:rsidRPr="00ED0355" w:rsidRDefault="006B01D6" w:rsidP="006B01D6">
      <w:pPr>
        <w:jc w:val="center"/>
        <w:rPr>
          <w:rFonts w:ascii="Goudy Old Style" w:hAnsi="Goudy Old Style"/>
          <w:sz w:val="28"/>
          <w:szCs w:val="28"/>
        </w:rPr>
      </w:pPr>
    </w:p>
    <w:p w:rsidR="006B01D6" w:rsidRPr="00ED0355" w:rsidRDefault="006D3A15" w:rsidP="00F048D1">
      <w:pPr>
        <w:pStyle w:val="Cabealho21"/>
        <w:rPr>
          <w:rFonts w:ascii="Goudy Old Style" w:hAnsi="Goudy Old Style"/>
          <w:sz w:val="28"/>
          <w:szCs w:val="28"/>
        </w:rPr>
      </w:pPr>
      <w:r w:rsidRPr="00ED0355">
        <w:rPr>
          <w:rFonts w:ascii="Goudy Old Style" w:hAnsi="Goudy Old Style"/>
          <w:sz w:val="28"/>
          <w:szCs w:val="28"/>
        </w:rPr>
        <w:t>Artigo 32</w:t>
      </w:r>
      <w:r w:rsidR="00F048D1">
        <w:rPr>
          <w:rFonts w:ascii="Goudy Old Style" w:hAnsi="Goudy Old Style"/>
          <w:sz w:val="28"/>
          <w:szCs w:val="28"/>
        </w:rPr>
        <w:t>.</w:t>
      </w:r>
      <w:r w:rsidRPr="00ED0355">
        <w:rPr>
          <w:rFonts w:ascii="Goudy Old Style" w:hAnsi="Goudy Old Style"/>
          <w:sz w:val="28"/>
          <w:szCs w:val="28"/>
        </w:rPr>
        <w:t>º</w:t>
      </w:r>
    </w:p>
    <w:p w:rsidR="006B01D6" w:rsidRPr="00ED0355" w:rsidRDefault="006B01D6" w:rsidP="00F048D1">
      <w:pPr>
        <w:pStyle w:val="Avanodecorpodetexto"/>
        <w:ind w:left="0"/>
        <w:jc w:val="center"/>
        <w:rPr>
          <w:rFonts w:ascii="Goudy Old Style" w:hAnsi="Goudy Old Style"/>
          <w:sz w:val="28"/>
          <w:szCs w:val="28"/>
        </w:rPr>
      </w:pPr>
      <w:r w:rsidRPr="00ED0355">
        <w:rPr>
          <w:rFonts w:ascii="Goudy Old Style" w:hAnsi="Goudy Old Style"/>
          <w:sz w:val="28"/>
          <w:szCs w:val="28"/>
        </w:rPr>
        <w:t>(</w:t>
      </w:r>
      <w:r w:rsidRPr="00ED0355">
        <w:rPr>
          <w:rFonts w:ascii="Goudy Old Style" w:hAnsi="Goudy Old Style"/>
          <w:b/>
          <w:bCs/>
          <w:sz w:val="28"/>
          <w:szCs w:val="28"/>
        </w:rPr>
        <w:t>Disposições gerais</w:t>
      </w:r>
      <w:r w:rsidRPr="00ED0355">
        <w:rPr>
          <w:rFonts w:ascii="Goudy Old Style" w:hAnsi="Goudy Old Style"/>
          <w:sz w:val="28"/>
          <w:szCs w:val="28"/>
        </w:rPr>
        <w:t>)</w:t>
      </w:r>
    </w:p>
    <w:p w:rsidR="006B01D6" w:rsidRPr="00ED0355" w:rsidRDefault="006B01D6" w:rsidP="006B01D6">
      <w:pPr>
        <w:jc w:val="center"/>
        <w:rPr>
          <w:rFonts w:ascii="Goudy Old Style" w:hAnsi="Goudy Old Style"/>
          <w:sz w:val="28"/>
          <w:szCs w:val="28"/>
        </w:rPr>
      </w:pPr>
    </w:p>
    <w:p w:rsidR="006B01D6" w:rsidRDefault="006B01D6" w:rsidP="00087B73">
      <w:pPr>
        <w:pStyle w:val="PargrafodaLista"/>
        <w:numPr>
          <w:ilvl w:val="0"/>
          <w:numId w:val="32"/>
        </w:numPr>
        <w:ind w:left="284" w:hanging="284"/>
        <w:jc w:val="both"/>
        <w:rPr>
          <w:rFonts w:ascii="Goudy Old Style" w:hAnsi="Goudy Old Style"/>
          <w:sz w:val="28"/>
          <w:szCs w:val="28"/>
        </w:rPr>
      </w:pPr>
      <w:r w:rsidRPr="00ED0355">
        <w:rPr>
          <w:rFonts w:ascii="Goudy Old Style" w:hAnsi="Goudy Old Style"/>
          <w:sz w:val="28"/>
          <w:szCs w:val="28"/>
        </w:rPr>
        <w:t>Os operadores de serviços audiovisuais a pedido</w:t>
      </w:r>
      <w:r w:rsidR="00F15923" w:rsidRPr="00ED0355">
        <w:rPr>
          <w:rFonts w:ascii="Goudy Old Style" w:hAnsi="Goudy Old Style"/>
          <w:sz w:val="28"/>
          <w:szCs w:val="28"/>
        </w:rPr>
        <w:t>,</w:t>
      </w:r>
      <w:r w:rsidRPr="00ED0355">
        <w:rPr>
          <w:rFonts w:ascii="Goudy Old Style" w:hAnsi="Goudy Old Style"/>
          <w:sz w:val="28"/>
          <w:szCs w:val="28"/>
        </w:rPr>
        <w:t xml:space="preserve"> sujeitos ao âmbito de aplicação da presente lei</w:t>
      </w:r>
      <w:r w:rsidR="00F15923" w:rsidRPr="00ED0355">
        <w:rPr>
          <w:rFonts w:ascii="Goudy Old Style" w:hAnsi="Goudy Old Style"/>
          <w:sz w:val="28"/>
          <w:szCs w:val="28"/>
        </w:rPr>
        <w:t>,</w:t>
      </w:r>
      <w:r w:rsidRPr="00ED0355">
        <w:rPr>
          <w:rFonts w:ascii="Goudy Old Style" w:hAnsi="Goudy Old Style"/>
          <w:sz w:val="28"/>
          <w:szCs w:val="28"/>
        </w:rPr>
        <w:t xml:space="preserve"> ficam obrigados a cumprir e respeitar o regime de acesso ao mercado previsto nas normas vigentes em matéria de tecnologia</w:t>
      </w:r>
      <w:r w:rsidR="00197D62" w:rsidRPr="00ED0355">
        <w:rPr>
          <w:rFonts w:ascii="Goudy Old Style" w:hAnsi="Goudy Old Style"/>
          <w:sz w:val="28"/>
          <w:szCs w:val="28"/>
        </w:rPr>
        <w:t>s e dos serviços da sociedade de</w:t>
      </w:r>
      <w:r w:rsidRPr="00ED0355">
        <w:rPr>
          <w:rFonts w:ascii="Goudy Old Style" w:hAnsi="Goudy Old Style"/>
          <w:sz w:val="28"/>
          <w:szCs w:val="28"/>
        </w:rPr>
        <w:t xml:space="preserve"> informação.</w:t>
      </w:r>
    </w:p>
    <w:p w:rsidR="00087B73" w:rsidRDefault="00087B73" w:rsidP="00087B73">
      <w:pPr>
        <w:pStyle w:val="PargrafodaLista"/>
        <w:ind w:left="284"/>
        <w:jc w:val="both"/>
        <w:rPr>
          <w:rFonts w:ascii="Goudy Old Style" w:hAnsi="Goudy Old Style"/>
          <w:sz w:val="28"/>
          <w:szCs w:val="28"/>
        </w:rPr>
      </w:pPr>
    </w:p>
    <w:p w:rsidR="006B01D6" w:rsidRPr="00087B73" w:rsidRDefault="006B01D6" w:rsidP="00087B73">
      <w:pPr>
        <w:pStyle w:val="PargrafodaLista"/>
        <w:numPr>
          <w:ilvl w:val="0"/>
          <w:numId w:val="32"/>
        </w:numPr>
        <w:ind w:left="284" w:hanging="284"/>
        <w:jc w:val="both"/>
        <w:rPr>
          <w:rFonts w:ascii="Goudy Old Style" w:hAnsi="Goudy Old Style"/>
          <w:sz w:val="28"/>
          <w:szCs w:val="28"/>
        </w:rPr>
      </w:pPr>
      <w:r w:rsidRPr="00087B73">
        <w:rPr>
          <w:rFonts w:ascii="Goudy Old Style" w:hAnsi="Goudy Old Style"/>
          <w:sz w:val="28"/>
          <w:szCs w:val="28"/>
        </w:rPr>
        <w:t>Para além</w:t>
      </w:r>
      <w:r w:rsidR="007845D4" w:rsidRPr="00087B73">
        <w:rPr>
          <w:rFonts w:ascii="Goudy Old Style" w:hAnsi="Goudy Old Style"/>
          <w:sz w:val="28"/>
          <w:szCs w:val="28"/>
        </w:rPr>
        <w:t xml:space="preserve"> da aplicação da norma referida</w:t>
      </w:r>
      <w:r w:rsidRPr="00087B73">
        <w:rPr>
          <w:rFonts w:ascii="Goudy Old Style" w:hAnsi="Goudy Old Style"/>
          <w:sz w:val="28"/>
          <w:szCs w:val="28"/>
        </w:rPr>
        <w:t xml:space="preserve"> no número anterior, o exercício da actividade dos operadores de serviços audiovisuais a pedido</w:t>
      </w:r>
      <w:r w:rsidR="00EE2DA0">
        <w:rPr>
          <w:rFonts w:ascii="Goudy Old Style" w:hAnsi="Goudy Old Style"/>
          <w:sz w:val="28"/>
          <w:szCs w:val="28"/>
        </w:rPr>
        <w:t>,</w:t>
      </w:r>
      <w:r w:rsidRPr="00087B73">
        <w:rPr>
          <w:rFonts w:ascii="Goudy Old Style" w:hAnsi="Goudy Old Style"/>
          <w:sz w:val="28"/>
          <w:szCs w:val="28"/>
        </w:rPr>
        <w:t xml:space="preserve"> fica sujeito ao disposto nesta lei, na parte respeitante à prestação de um serviço de</w:t>
      </w:r>
      <w:r w:rsidR="007845D4" w:rsidRPr="00087B73">
        <w:rPr>
          <w:rFonts w:ascii="Goudy Old Style" w:hAnsi="Goudy Old Style"/>
          <w:sz w:val="28"/>
          <w:szCs w:val="28"/>
        </w:rPr>
        <w:t xml:space="preserve"> comunicação social audiovisual</w:t>
      </w:r>
      <w:r w:rsidRPr="00087B73">
        <w:rPr>
          <w:rFonts w:ascii="Goudy Old Style" w:hAnsi="Goudy Old Style"/>
          <w:sz w:val="28"/>
          <w:szCs w:val="28"/>
        </w:rPr>
        <w:t xml:space="preserve"> e nas normas vigentes em matéria de redes e serviços de comunicações electrónicas.</w:t>
      </w:r>
    </w:p>
    <w:p w:rsidR="006B01D6" w:rsidRPr="00ED0355" w:rsidRDefault="006B01D6" w:rsidP="00A40D96">
      <w:pPr>
        <w:rPr>
          <w:rFonts w:ascii="Goudy Old Style" w:hAnsi="Goudy Old Style"/>
          <w:sz w:val="28"/>
          <w:szCs w:val="28"/>
        </w:rPr>
      </w:pPr>
    </w:p>
    <w:p w:rsidR="006B01D6" w:rsidRPr="0088716B" w:rsidRDefault="006B01D6" w:rsidP="006B01D6">
      <w:pPr>
        <w:pStyle w:val="Cabealho81"/>
        <w:jc w:val="center"/>
        <w:rPr>
          <w:rFonts w:ascii="Goudy Old Style" w:hAnsi="Goudy Old Style"/>
          <w:szCs w:val="28"/>
        </w:rPr>
      </w:pPr>
      <w:r w:rsidRPr="0088716B">
        <w:rPr>
          <w:rFonts w:ascii="Goudy Old Style" w:hAnsi="Goudy Old Style"/>
          <w:szCs w:val="28"/>
        </w:rPr>
        <w:t>CAPÍTULO IV</w:t>
      </w:r>
    </w:p>
    <w:p w:rsidR="006B01D6" w:rsidRPr="0088716B" w:rsidRDefault="006B01D6" w:rsidP="00A40D96">
      <w:pPr>
        <w:jc w:val="center"/>
        <w:rPr>
          <w:rFonts w:ascii="Goudy Old Style" w:hAnsi="Goudy Old Style"/>
          <w:b/>
          <w:bCs/>
          <w:sz w:val="28"/>
          <w:szCs w:val="28"/>
        </w:rPr>
      </w:pPr>
      <w:r w:rsidRPr="0088716B">
        <w:rPr>
          <w:rFonts w:ascii="Goudy Old Style" w:hAnsi="Goudy Old Style"/>
          <w:b/>
          <w:bCs/>
          <w:sz w:val="28"/>
          <w:szCs w:val="28"/>
        </w:rPr>
        <w:t>PROGRAMAÇÃO E INFORMAÇÃO</w:t>
      </w:r>
    </w:p>
    <w:p w:rsidR="00F15923" w:rsidRPr="0088716B" w:rsidRDefault="00F15923" w:rsidP="00A40D96">
      <w:pPr>
        <w:jc w:val="center"/>
        <w:rPr>
          <w:rFonts w:ascii="Goudy Old Style" w:hAnsi="Goudy Old Style"/>
          <w:b/>
          <w:bCs/>
          <w:sz w:val="28"/>
          <w:szCs w:val="28"/>
        </w:rPr>
      </w:pPr>
    </w:p>
    <w:p w:rsidR="006B01D6" w:rsidRPr="0088716B" w:rsidRDefault="00F048D1" w:rsidP="006B01D6">
      <w:pPr>
        <w:pStyle w:val="Ttulo"/>
        <w:rPr>
          <w:rFonts w:ascii="Goudy Old Style" w:hAnsi="Goudy Old Style"/>
          <w:b w:val="0"/>
          <w:bCs w:val="0"/>
          <w:szCs w:val="28"/>
        </w:rPr>
      </w:pPr>
      <w:r w:rsidRPr="0088716B">
        <w:rPr>
          <w:rFonts w:ascii="Goudy Old Style" w:hAnsi="Goudy Old Style"/>
          <w:szCs w:val="28"/>
        </w:rPr>
        <w:t>SECÇÃO I</w:t>
      </w:r>
    </w:p>
    <w:p w:rsidR="006B01D6" w:rsidRPr="0088716B" w:rsidRDefault="00F048D1" w:rsidP="003B728C">
      <w:pPr>
        <w:pStyle w:val="Ttulo"/>
        <w:rPr>
          <w:rFonts w:ascii="Goudy Old Style" w:hAnsi="Goudy Old Style"/>
          <w:szCs w:val="28"/>
        </w:rPr>
      </w:pPr>
      <w:r w:rsidRPr="0088716B">
        <w:rPr>
          <w:rFonts w:ascii="Goudy Old Style" w:hAnsi="Goudy Old Style"/>
          <w:szCs w:val="28"/>
        </w:rPr>
        <w:t>LIBERDADE DE PROGRAMAÇÃO E DE INFORMAÇÃO</w:t>
      </w:r>
    </w:p>
    <w:p w:rsidR="00F15923" w:rsidRPr="0088716B" w:rsidRDefault="00F15923" w:rsidP="003B728C">
      <w:pPr>
        <w:pStyle w:val="Ttulo"/>
        <w:rPr>
          <w:rFonts w:ascii="Goudy Old Style" w:hAnsi="Goudy Old Style"/>
          <w:szCs w:val="28"/>
        </w:rPr>
      </w:pPr>
    </w:p>
    <w:p w:rsidR="006B01D6" w:rsidRPr="0088716B" w:rsidRDefault="00F048D1" w:rsidP="006B01D6">
      <w:pPr>
        <w:pStyle w:val="Cabealho41"/>
        <w:ind w:left="0"/>
        <w:rPr>
          <w:rFonts w:ascii="Goudy Old Style" w:hAnsi="Goudy Old Style"/>
          <w:sz w:val="28"/>
          <w:szCs w:val="28"/>
        </w:rPr>
      </w:pPr>
      <w:r w:rsidRPr="0088716B">
        <w:rPr>
          <w:rFonts w:ascii="Goudy Old Style" w:hAnsi="Goudy Old Style"/>
          <w:sz w:val="28"/>
          <w:szCs w:val="28"/>
        </w:rPr>
        <w:t>SUBSECÇÃO I</w:t>
      </w:r>
    </w:p>
    <w:p w:rsidR="006B01D6" w:rsidRPr="0088716B" w:rsidRDefault="00F048D1" w:rsidP="006B01D6">
      <w:pPr>
        <w:jc w:val="center"/>
        <w:rPr>
          <w:rFonts w:ascii="Goudy Old Style" w:hAnsi="Goudy Old Style"/>
          <w:b/>
          <w:bCs/>
          <w:sz w:val="28"/>
          <w:szCs w:val="28"/>
        </w:rPr>
      </w:pPr>
      <w:r w:rsidRPr="0088716B">
        <w:rPr>
          <w:rFonts w:ascii="Goudy Old Style" w:hAnsi="Goudy Old Style"/>
          <w:b/>
          <w:bCs/>
          <w:sz w:val="28"/>
          <w:szCs w:val="28"/>
        </w:rPr>
        <w:t>DISPOSIÇÕES COMUNS APLICÁVEIS AOS OPERADORES DE SERVIÇOS DE COMUNICAÇÃO SOCIAL AUDIOVISUAL</w:t>
      </w:r>
    </w:p>
    <w:p w:rsidR="006B01D6" w:rsidRPr="0088716B" w:rsidRDefault="006B01D6" w:rsidP="00A40D96">
      <w:pPr>
        <w:rPr>
          <w:rFonts w:ascii="Goudy Old Style" w:hAnsi="Goudy Old Style"/>
          <w:bCs/>
          <w:sz w:val="28"/>
          <w:szCs w:val="28"/>
        </w:rPr>
      </w:pPr>
    </w:p>
    <w:p w:rsidR="006B01D6" w:rsidRPr="0088716B" w:rsidRDefault="00F048D1" w:rsidP="003B728C">
      <w:pPr>
        <w:pStyle w:val="Cabealho21"/>
        <w:rPr>
          <w:rFonts w:ascii="Goudy Old Style" w:hAnsi="Goudy Old Style"/>
          <w:sz w:val="28"/>
          <w:szCs w:val="28"/>
        </w:rPr>
      </w:pPr>
      <w:r w:rsidRPr="0088716B">
        <w:rPr>
          <w:rFonts w:ascii="Goudy Old Style" w:hAnsi="Goudy Old Style"/>
          <w:sz w:val="28"/>
          <w:szCs w:val="28"/>
        </w:rPr>
        <w:t>Artigo</w:t>
      </w:r>
      <w:r w:rsidR="003B728C" w:rsidRPr="0088716B">
        <w:rPr>
          <w:rFonts w:ascii="Goudy Old Style" w:hAnsi="Goudy Old Style"/>
          <w:sz w:val="28"/>
          <w:szCs w:val="28"/>
        </w:rPr>
        <w:t xml:space="preserve"> 33</w:t>
      </w:r>
      <w:r w:rsidRPr="0088716B">
        <w:rPr>
          <w:rFonts w:ascii="Goudy Old Style" w:hAnsi="Goudy Old Style"/>
          <w:sz w:val="28"/>
          <w:szCs w:val="28"/>
        </w:rPr>
        <w:t>.</w:t>
      </w:r>
      <w:r w:rsidR="003B728C" w:rsidRPr="0088716B">
        <w:rPr>
          <w:rFonts w:ascii="Goudy Old Style" w:hAnsi="Goudy Old Style"/>
          <w:sz w:val="28"/>
          <w:szCs w:val="28"/>
        </w:rPr>
        <w:t>º</w:t>
      </w:r>
    </w:p>
    <w:p w:rsidR="006B01D6" w:rsidRPr="0088716B" w:rsidRDefault="006B01D6" w:rsidP="006B01D6">
      <w:pPr>
        <w:jc w:val="center"/>
        <w:rPr>
          <w:rFonts w:ascii="Goudy Old Style" w:hAnsi="Goudy Old Style"/>
          <w:sz w:val="28"/>
          <w:szCs w:val="28"/>
        </w:rPr>
      </w:pPr>
      <w:r w:rsidRPr="0088716B">
        <w:rPr>
          <w:rFonts w:ascii="Goudy Old Style" w:hAnsi="Goudy Old Style"/>
          <w:sz w:val="28"/>
          <w:szCs w:val="28"/>
        </w:rPr>
        <w:t>(</w:t>
      </w:r>
      <w:r w:rsidRPr="0088716B">
        <w:rPr>
          <w:rFonts w:ascii="Goudy Old Style" w:hAnsi="Goudy Old Style"/>
          <w:b/>
          <w:bCs/>
          <w:sz w:val="28"/>
          <w:szCs w:val="28"/>
        </w:rPr>
        <w:t>Liberdade de programação e de distribuição</w:t>
      </w:r>
      <w:r w:rsidRPr="0088716B">
        <w:rPr>
          <w:rFonts w:ascii="Goudy Old Style" w:hAnsi="Goudy Old Style"/>
          <w:sz w:val="28"/>
          <w:szCs w:val="28"/>
        </w:rPr>
        <w:t>)</w:t>
      </w:r>
    </w:p>
    <w:p w:rsidR="006B01D6" w:rsidRPr="0088716B" w:rsidRDefault="006B01D6" w:rsidP="006B01D6">
      <w:pPr>
        <w:jc w:val="center"/>
        <w:rPr>
          <w:rFonts w:ascii="Goudy Old Style" w:hAnsi="Goudy Old Style"/>
          <w:bCs/>
          <w:sz w:val="28"/>
          <w:szCs w:val="28"/>
        </w:rPr>
      </w:pPr>
    </w:p>
    <w:p w:rsidR="00F15923" w:rsidRPr="00ED0355" w:rsidRDefault="006B01D6" w:rsidP="003F3237">
      <w:pPr>
        <w:pStyle w:val="Avanodecorpodetexto"/>
        <w:ind w:left="0"/>
        <w:jc w:val="both"/>
        <w:rPr>
          <w:rFonts w:ascii="Goudy Old Style" w:hAnsi="Goudy Old Style"/>
          <w:bCs/>
          <w:sz w:val="28"/>
          <w:szCs w:val="28"/>
        </w:rPr>
      </w:pPr>
      <w:r w:rsidRPr="0088716B">
        <w:rPr>
          <w:rFonts w:ascii="Goudy Old Style" w:hAnsi="Goudy Old Style"/>
          <w:sz w:val="28"/>
          <w:szCs w:val="28"/>
        </w:rPr>
        <w:t>Os operadores de serviços de comunicação social audiovisual são independentes e autónomos em matéria de programação e de distribu</w:t>
      </w:r>
      <w:r w:rsidR="00A07D25" w:rsidRPr="0088716B">
        <w:rPr>
          <w:rFonts w:ascii="Goudy Old Style" w:hAnsi="Goudy Old Style"/>
          <w:sz w:val="28"/>
          <w:szCs w:val="28"/>
        </w:rPr>
        <w:t>ição</w:t>
      </w:r>
      <w:r w:rsidRPr="0088716B">
        <w:rPr>
          <w:rFonts w:ascii="Goudy Old Style" w:hAnsi="Goudy Old Style"/>
          <w:sz w:val="28"/>
          <w:szCs w:val="28"/>
        </w:rPr>
        <w:t>, salvo o estipulado na legislação vigente.</w:t>
      </w:r>
    </w:p>
    <w:p w:rsidR="00E821BF" w:rsidRPr="00ED0355" w:rsidRDefault="00E821BF" w:rsidP="001A500E">
      <w:pPr>
        <w:rPr>
          <w:rFonts w:ascii="Goudy Old Style" w:hAnsi="Goudy Old Style"/>
          <w:bCs/>
          <w:sz w:val="28"/>
          <w:szCs w:val="28"/>
        </w:rPr>
      </w:pPr>
    </w:p>
    <w:p w:rsidR="006B01D6" w:rsidRPr="00ED0355" w:rsidRDefault="00F048D1" w:rsidP="001A500E">
      <w:pPr>
        <w:pStyle w:val="Cabealho21"/>
        <w:rPr>
          <w:rFonts w:ascii="Goudy Old Style" w:hAnsi="Goudy Old Style"/>
          <w:sz w:val="28"/>
          <w:szCs w:val="28"/>
        </w:rPr>
      </w:pPr>
      <w:r w:rsidRPr="00ED0355">
        <w:rPr>
          <w:rFonts w:ascii="Goudy Old Style" w:hAnsi="Goudy Old Style"/>
          <w:sz w:val="28"/>
          <w:szCs w:val="28"/>
        </w:rPr>
        <w:t>Artigo</w:t>
      </w:r>
      <w:r w:rsidR="003B728C" w:rsidRPr="00ED0355">
        <w:rPr>
          <w:rFonts w:ascii="Goudy Old Style" w:hAnsi="Goudy Old Style"/>
          <w:sz w:val="28"/>
          <w:szCs w:val="28"/>
        </w:rPr>
        <w:t xml:space="preserve"> 34</w:t>
      </w:r>
      <w:r>
        <w:rPr>
          <w:rFonts w:ascii="Goudy Old Style" w:hAnsi="Goudy Old Style"/>
          <w:sz w:val="28"/>
          <w:szCs w:val="28"/>
        </w:rPr>
        <w:t>.</w:t>
      </w:r>
      <w:r w:rsidR="003B728C" w:rsidRPr="00ED0355">
        <w:rPr>
          <w:rFonts w:ascii="Goudy Old Style" w:hAnsi="Goudy Old Style"/>
          <w:sz w:val="28"/>
          <w:szCs w:val="28"/>
        </w:rPr>
        <w:t>º</w:t>
      </w:r>
    </w:p>
    <w:p w:rsidR="006B01D6" w:rsidRPr="00ED0355" w:rsidRDefault="006B01D6" w:rsidP="006B01D6">
      <w:pPr>
        <w:pStyle w:val="Avanodecorpodetexto"/>
        <w:ind w:left="0"/>
        <w:jc w:val="center"/>
        <w:rPr>
          <w:rFonts w:ascii="Goudy Old Style" w:hAnsi="Goudy Old Style"/>
          <w:sz w:val="28"/>
          <w:szCs w:val="28"/>
        </w:rPr>
      </w:pPr>
      <w:r w:rsidRPr="00ED0355">
        <w:rPr>
          <w:rFonts w:ascii="Goudy Old Style" w:hAnsi="Goudy Old Style"/>
          <w:sz w:val="28"/>
          <w:szCs w:val="28"/>
        </w:rPr>
        <w:t>(</w:t>
      </w:r>
      <w:r w:rsidRPr="00ED0355">
        <w:rPr>
          <w:rFonts w:ascii="Goudy Old Style" w:hAnsi="Goudy Old Style"/>
          <w:b/>
          <w:sz w:val="28"/>
          <w:szCs w:val="28"/>
        </w:rPr>
        <w:t>Limites à l</w:t>
      </w:r>
      <w:r w:rsidRPr="00ED0355">
        <w:rPr>
          <w:rFonts w:ascii="Goudy Old Style" w:hAnsi="Goudy Old Style"/>
          <w:b/>
          <w:bCs/>
          <w:sz w:val="28"/>
          <w:szCs w:val="28"/>
        </w:rPr>
        <w:t>iberdade de programação</w:t>
      </w:r>
      <w:r w:rsidRPr="00ED0355">
        <w:rPr>
          <w:rFonts w:ascii="Goudy Old Style" w:hAnsi="Goudy Old Style"/>
          <w:sz w:val="28"/>
          <w:szCs w:val="28"/>
        </w:rPr>
        <w:t>)</w:t>
      </w:r>
    </w:p>
    <w:p w:rsidR="006B01D6" w:rsidRPr="00ED0355" w:rsidRDefault="006B01D6" w:rsidP="006B01D6">
      <w:pPr>
        <w:pStyle w:val="Avanodecorpodetexto"/>
        <w:ind w:left="0"/>
        <w:jc w:val="both"/>
        <w:rPr>
          <w:rFonts w:ascii="Goudy Old Style" w:hAnsi="Goudy Old Style"/>
          <w:sz w:val="28"/>
          <w:szCs w:val="28"/>
        </w:rPr>
      </w:pPr>
    </w:p>
    <w:p w:rsidR="006B01D6" w:rsidRDefault="006B01D6" w:rsidP="00087B73">
      <w:pPr>
        <w:pStyle w:val="Avanodecorpodetexto"/>
        <w:numPr>
          <w:ilvl w:val="0"/>
          <w:numId w:val="94"/>
        </w:numPr>
        <w:ind w:left="284" w:hanging="284"/>
        <w:jc w:val="both"/>
        <w:rPr>
          <w:rFonts w:ascii="Goudy Old Style" w:hAnsi="Goudy Old Style"/>
          <w:sz w:val="28"/>
          <w:szCs w:val="28"/>
        </w:rPr>
      </w:pPr>
      <w:r w:rsidRPr="00ED0355">
        <w:rPr>
          <w:rFonts w:ascii="Goudy Old Style" w:hAnsi="Goudy Old Style"/>
          <w:sz w:val="28"/>
          <w:szCs w:val="28"/>
        </w:rPr>
        <w:t>A programação dos canais dos operadores de televisão e do catálogo de programas dos operadores de serviços audiovisuais a pedido está sujeita às seguintes regras:</w:t>
      </w:r>
    </w:p>
    <w:p w:rsidR="00892A9D" w:rsidRDefault="00892A9D" w:rsidP="00892A9D">
      <w:pPr>
        <w:pStyle w:val="Avanodecorpodetexto"/>
        <w:ind w:left="720"/>
        <w:jc w:val="both"/>
        <w:rPr>
          <w:rFonts w:ascii="Goudy Old Style" w:hAnsi="Goudy Old Style"/>
          <w:sz w:val="28"/>
          <w:szCs w:val="28"/>
        </w:rPr>
      </w:pPr>
    </w:p>
    <w:p w:rsidR="006B01D6" w:rsidRDefault="00A5642B" w:rsidP="00087B73">
      <w:pPr>
        <w:pStyle w:val="Avanodecorpodetexto"/>
        <w:numPr>
          <w:ilvl w:val="0"/>
          <w:numId w:val="6"/>
        </w:numPr>
        <w:tabs>
          <w:tab w:val="clear" w:pos="360"/>
          <w:tab w:val="num" w:pos="709"/>
        </w:tabs>
        <w:ind w:left="709" w:hanging="425"/>
        <w:jc w:val="both"/>
        <w:rPr>
          <w:rFonts w:ascii="Goudy Old Style" w:hAnsi="Goudy Old Style"/>
          <w:sz w:val="28"/>
          <w:szCs w:val="28"/>
        </w:rPr>
      </w:pPr>
      <w:r w:rsidRPr="00892A9D">
        <w:rPr>
          <w:rFonts w:ascii="Goudy Old Style" w:hAnsi="Goudy Old Style"/>
          <w:sz w:val="28"/>
          <w:szCs w:val="28"/>
        </w:rPr>
        <w:t>A programação não pode</w:t>
      </w:r>
      <w:r w:rsidR="006B01D6" w:rsidRPr="00892A9D">
        <w:rPr>
          <w:rFonts w:ascii="Goudy Old Style" w:hAnsi="Goudy Old Style"/>
          <w:sz w:val="28"/>
          <w:szCs w:val="28"/>
        </w:rPr>
        <w:t xml:space="preserve"> atentar contra a dignidade da pessoa humana, violar direitos, liberdades e garantias fundamentais ou incitar à prática de crimes;</w:t>
      </w:r>
    </w:p>
    <w:p w:rsidR="00087B73" w:rsidRDefault="00087B73" w:rsidP="00087B73">
      <w:pPr>
        <w:pStyle w:val="Avanodecorpodetexto"/>
        <w:ind w:left="709"/>
        <w:jc w:val="both"/>
        <w:rPr>
          <w:rFonts w:ascii="Goudy Old Style" w:hAnsi="Goudy Old Style"/>
          <w:sz w:val="28"/>
          <w:szCs w:val="28"/>
        </w:rPr>
      </w:pPr>
    </w:p>
    <w:p w:rsidR="006B01D6" w:rsidRPr="00087B73" w:rsidRDefault="00A07D25" w:rsidP="00087B73">
      <w:pPr>
        <w:pStyle w:val="Avanodecorpodetexto"/>
        <w:numPr>
          <w:ilvl w:val="0"/>
          <w:numId w:val="6"/>
        </w:numPr>
        <w:tabs>
          <w:tab w:val="clear" w:pos="360"/>
          <w:tab w:val="num" w:pos="709"/>
        </w:tabs>
        <w:ind w:left="709" w:hanging="425"/>
        <w:jc w:val="both"/>
        <w:rPr>
          <w:rFonts w:ascii="Goudy Old Style" w:hAnsi="Goudy Old Style"/>
          <w:sz w:val="28"/>
          <w:szCs w:val="28"/>
        </w:rPr>
      </w:pPr>
      <w:r w:rsidRPr="00087B73">
        <w:rPr>
          <w:rFonts w:ascii="Goudy Old Style" w:hAnsi="Goudy Old Style"/>
          <w:sz w:val="28"/>
          <w:szCs w:val="28"/>
        </w:rPr>
        <w:t xml:space="preserve">A programação não </w:t>
      </w:r>
      <w:r w:rsidR="00A5642B" w:rsidRPr="00087B73">
        <w:rPr>
          <w:rFonts w:ascii="Goudy Old Style" w:hAnsi="Goudy Old Style"/>
          <w:sz w:val="28"/>
          <w:szCs w:val="28"/>
        </w:rPr>
        <w:t>pode, através dos programas disponibilizados,</w:t>
      </w:r>
      <w:r w:rsidR="006B01D6" w:rsidRPr="00087B73">
        <w:rPr>
          <w:rFonts w:ascii="Goudy Old Style" w:hAnsi="Goudy Old Style"/>
          <w:sz w:val="28"/>
          <w:szCs w:val="28"/>
        </w:rPr>
        <w:t>incitar ao ó</w:t>
      </w:r>
      <w:r w:rsidRPr="00087B73">
        <w:rPr>
          <w:rFonts w:ascii="Goudy Old Style" w:hAnsi="Goudy Old Style"/>
          <w:sz w:val="28"/>
          <w:szCs w:val="28"/>
        </w:rPr>
        <w:t>dio racial, religioso, político, étnico</w:t>
      </w:r>
      <w:r w:rsidR="00A5642B" w:rsidRPr="00087B73">
        <w:rPr>
          <w:rFonts w:ascii="Goudy Old Style" w:hAnsi="Goudy Old Style"/>
          <w:sz w:val="28"/>
          <w:szCs w:val="28"/>
        </w:rPr>
        <w:t>,</w:t>
      </w:r>
      <w:r w:rsidRPr="00087B73">
        <w:rPr>
          <w:rFonts w:ascii="Goudy Old Style" w:hAnsi="Goudy Old Style"/>
          <w:sz w:val="28"/>
          <w:szCs w:val="28"/>
        </w:rPr>
        <w:t>xenofóbico</w:t>
      </w:r>
      <w:r w:rsidR="006B01D6" w:rsidRPr="00087B73">
        <w:rPr>
          <w:rFonts w:ascii="Goudy Old Style" w:hAnsi="Goudy Old Style"/>
          <w:sz w:val="28"/>
          <w:szCs w:val="28"/>
        </w:rPr>
        <w:t xml:space="preserve">, </w:t>
      </w:r>
      <w:r w:rsidR="004E08F1" w:rsidRPr="00087B73">
        <w:rPr>
          <w:rFonts w:ascii="Goudy Old Style" w:hAnsi="Goudy Old Style"/>
          <w:sz w:val="28"/>
          <w:szCs w:val="28"/>
        </w:rPr>
        <w:t xml:space="preserve">nem discriminar </w:t>
      </w:r>
      <w:r w:rsidR="006B01D6" w:rsidRPr="00087B73">
        <w:rPr>
          <w:rFonts w:ascii="Goudy Old Style" w:hAnsi="Goudy Old Style"/>
          <w:sz w:val="28"/>
          <w:szCs w:val="28"/>
        </w:rPr>
        <w:t>pelo sexo</w:t>
      </w:r>
      <w:r w:rsidR="009E7D2B" w:rsidRPr="00087B73">
        <w:rPr>
          <w:rFonts w:ascii="Goudy Old Style" w:hAnsi="Goudy Old Style"/>
          <w:sz w:val="28"/>
          <w:szCs w:val="28"/>
        </w:rPr>
        <w:t xml:space="preserve">, orientação sexual ou </w:t>
      </w:r>
      <w:r w:rsidR="006B01D6" w:rsidRPr="00087B73">
        <w:rPr>
          <w:rFonts w:ascii="Goudy Old Style" w:hAnsi="Goudy Old Style"/>
          <w:sz w:val="28"/>
          <w:szCs w:val="28"/>
        </w:rPr>
        <w:t>deficiência.</w:t>
      </w:r>
    </w:p>
    <w:p w:rsidR="00D81743" w:rsidRPr="00ED0355" w:rsidRDefault="00D81743" w:rsidP="00D81743">
      <w:pPr>
        <w:jc w:val="both"/>
        <w:rPr>
          <w:rFonts w:ascii="Goudy Old Style" w:hAnsi="Goudy Old Style"/>
          <w:sz w:val="28"/>
          <w:szCs w:val="28"/>
        </w:rPr>
      </w:pPr>
    </w:p>
    <w:p w:rsidR="006B01D6" w:rsidRDefault="006B01D6" w:rsidP="00D32DAA">
      <w:pPr>
        <w:pStyle w:val="Avanodecorpodetexto"/>
        <w:numPr>
          <w:ilvl w:val="0"/>
          <w:numId w:val="94"/>
        </w:numPr>
        <w:ind w:left="284" w:hanging="284"/>
        <w:jc w:val="both"/>
        <w:rPr>
          <w:rFonts w:ascii="Goudy Old Style" w:hAnsi="Goudy Old Style"/>
          <w:sz w:val="28"/>
          <w:szCs w:val="28"/>
        </w:rPr>
      </w:pPr>
      <w:r w:rsidRPr="00ED0355">
        <w:rPr>
          <w:rFonts w:ascii="Goudy Old Style" w:hAnsi="Goudy Old Style"/>
          <w:sz w:val="28"/>
          <w:szCs w:val="28"/>
        </w:rPr>
        <w:t>A programação dos canais de acesso não condicionado está ainda sujeita ao seguinte:</w:t>
      </w:r>
    </w:p>
    <w:p w:rsidR="00892A9D" w:rsidRDefault="00892A9D" w:rsidP="00892A9D">
      <w:pPr>
        <w:pStyle w:val="Avanodecorpodetexto"/>
        <w:ind w:left="720"/>
        <w:jc w:val="both"/>
        <w:rPr>
          <w:rFonts w:ascii="Goudy Old Style" w:hAnsi="Goudy Old Style"/>
          <w:sz w:val="28"/>
          <w:szCs w:val="28"/>
        </w:rPr>
      </w:pPr>
    </w:p>
    <w:p w:rsidR="006B01D6" w:rsidRDefault="006B01D6" w:rsidP="00D32DAA">
      <w:pPr>
        <w:pStyle w:val="Avanodecorpodetexto"/>
        <w:numPr>
          <w:ilvl w:val="0"/>
          <w:numId w:val="7"/>
        </w:numPr>
        <w:tabs>
          <w:tab w:val="clear" w:pos="360"/>
          <w:tab w:val="num" w:pos="709"/>
        </w:tabs>
        <w:ind w:left="709" w:hanging="425"/>
        <w:jc w:val="both"/>
        <w:rPr>
          <w:rFonts w:ascii="Goudy Old Style" w:hAnsi="Goudy Old Style"/>
          <w:sz w:val="28"/>
          <w:szCs w:val="28"/>
        </w:rPr>
      </w:pPr>
      <w:r w:rsidRPr="00892A9D">
        <w:rPr>
          <w:rFonts w:ascii="Goudy Old Style" w:hAnsi="Goudy Old Style"/>
          <w:sz w:val="28"/>
          <w:szCs w:val="28"/>
        </w:rPr>
        <w:t>É proibida a transmissão de programas susceptíveis de prejudicar manifesta, séria e gravemente a livre formação da personalidade de crianças e adolescentes, designadamente os que contenham pornografia ou violência gratuita;</w:t>
      </w:r>
    </w:p>
    <w:p w:rsidR="00D32DAA" w:rsidRDefault="00D32DAA" w:rsidP="00D32DAA">
      <w:pPr>
        <w:pStyle w:val="Avanodecorpodetexto"/>
        <w:ind w:left="709"/>
        <w:jc w:val="both"/>
        <w:rPr>
          <w:rFonts w:ascii="Goudy Old Style" w:hAnsi="Goudy Old Style"/>
          <w:sz w:val="28"/>
          <w:szCs w:val="28"/>
        </w:rPr>
      </w:pPr>
    </w:p>
    <w:p w:rsidR="006B01D6" w:rsidRDefault="006B01D6" w:rsidP="00D32DAA">
      <w:pPr>
        <w:pStyle w:val="Avanodecorpodetexto"/>
        <w:numPr>
          <w:ilvl w:val="0"/>
          <w:numId w:val="7"/>
        </w:numPr>
        <w:tabs>
          <w:tab w:val="clear" w:pos="360"/>
          <w:tab w:val="num" w:pos="709"/>
        </w:tabs>
        <w:ind w:left="709" w:hanging="425"/>
        <w:jc w:val="both"/>
        <w:rPr>
          <w:rFonts w:ascii="Goudy Old Style" w:hAnsi="Goudy Old Style"/>
          <w:sz w:val="28"/>
          <w:szCs w:val="28"/>
        </w:rPr>
      </w:pPr>
      <w:r w:rsidRPr="00D32DAA">
        <w:rPr>
          <w:rFonts w:ascii="Goudy Old Style" w:hAnsi="Goudy Old Style"/>
          <w:sz w:val="28"/>
          <w:szCs w:val="28"/>
        </w:rPr>
        <w:t>A transmissão de quaisquer programas susceptíveis de influírem de modo negativo na formação da personalidade das crianças ou de adolescentes ou de afectarem outros públicos vulneráveis, bem como quaisquer programas classificados como sendo desaconselháveis a menores de 16 anos, só pode ser efectuada entre as 23</w:t>
      </w:r>
      <w:r w:rsidR="00AB5566" w:rsidRPr="00D32DAA">
        <w:rPr>
          <w:rFonts w:ascii="Goudy Old Style" w:hAnsi="Goudy Old Style"/>
          <w:sz w:val="28"/>
          <w:szCs w:val="28"/>
        </w:rPr>
        <w:t>H00</w:t>
      </w:r>
      <w:r w:rsidRPr="00D32DAA">
        <w:rPr>
          <w:rFonts w:ascii="Goudy Old Style" w:hAnsi="Goudy Old Style"/>
          <w:sz w:val="28"/>
          <w:szCs w:val="28"/>
        </w:rPr>
        <w:t xml:space="preserve"> e as 4</w:t>
      </w:r>
      <w:r w:rsidR="00AB5566" w:rsidRPr="00D32DAA">
        <w:rPr>
          <w:rFonts w:ascii="Goudy Old Style" w:hAnsi="Goudy Old Style"/>
          <w:sz w:val="28"/>
          <w:szCs w:val="28"/>
        </w:rPr>
        <w:t>H00</w:t>
      </w:r>
      <w:r w:rsidRPr="00D32DAA">
        <w:rPr>
          <w:rFonts w:ascii="Goudy Old Style" w:hAnsi="Goudy Old Style"/>
          <w:sz w:val="28"/>
          <w:szCs w:val="28"/>
        </w:rPr>
        <w:t xml:space="preserve"> e acompanhados da difusão permanente de um identificativo visual apropriado;</w:t>
      </w:r>
    </w:p>
    <w:p w:rsidR="00D32DAA" w:rsidRDefault="00D32DAA" w:rsidP="00D32DAA">
      <w:pPr>
        <w:pStyle w:val="PargrafodaLista"/>
        <w:rPr>
          <w:rFonts w:ascii="Goudy Old Style" w:hAnsi="Goudy Old Style"/>
          <w:sz w:val="28"/>
          <w:szCs w:val="28"/>
        </w:rPr>
      </w:pPr>
    </w:p>
    <w:p w:rsidR="006B01D6" w:rsidRPr="00D32DAA" w:rsidRDefault="006B01D6" w:rsidP="00D32DAA">
      <w:pPr>
        <w:pStyle w:val="Avanodecorpodetexto"/>
        <w:numPr>
          <w:ilvl w:val="0"/>
          <w:numId w:val="7"/>
        </w:numPr>
        <w:tabs>
          <w:tab w:val="clear" w:pos="360"/>
          <w:tab w:val="num" w:pos="709"/>
        </w:tabs>
        <w:ind w:left="709" w:hanging="425"/>
        <w:jc w:val="both"/>
        <w:rPr>
          <w:rFonts w:ascii="Goudy Old Style" w:hAnsi="Goudy Old Style"/>
          <w:sz w:val="28"/>
          <w:szCs w:val="28"/>
        </w:rPr>
      </w:pPr>
      <w:r w:rsidRPr="00D32DAA">
        <w:rPr>
          <w:rFonts w:ascii="Goudy Old Style" w:hAnsi="Goudy Old Style"/>
          <w:sz w:val="28"/>
          <w:szCs w:val="28"/>
        </w:rPr>
        <w:t>Os programas devem ser precedidos da menção que lhes tiver sido atribuída pela entidade competente em matéria de classificação etária</w:t>
      </w:r>
      <w:r w:rsidR="00E821BF" w:rsidRPr="00D32DAA">
        <w:rPr>
          <w:rFonts w:ascii="Goudy Old Style" w:hAnsi="Goudy Old Style"/>
          <w:sz w:val="28"/>
          <w:szCs w:val="28"/>
        </w:rPr>
        <w:t>,</w:t>
      </w:r>
      <w:r w:rsidRPr="00D32DAA">
        <w:rPr>
          <w:rFonts w:ascii="Goudy Old Style" w:hAnsi="Goudy Old Style"/>
          <w:sz w:val="28"/>
          <w:szCs w:val="28"/>
        </w:rPr>
        <w:t xml:space="preserve"> para efeitos da sua distribuição cinematográfica ou videográfica.</w:t>
      </w:r>
    </w:p>
    <w:p w:rsidR="00D81743" w:rsidRPr="00ED0355" w:rsidRDefault="00D81743" w:rsidP="00D81743">
      <w:pPr>
        <w:pStyle w:val="PargrafodaLista"/>
        <w:rPr>
          <w:rFonts w:ascii="Goudy Old Style" w:hAnsi="Goudy Old Style"/>
          <w:sz w:val="28"/>
          <w:szCs w:val="28"/>
        </w:rPr>
      </w:pPr>
    </w:p>
    <w:p w:rsidR="006B01D6" w:rsidRDefault="006B01D6" w:rsidP="00D32DAA">
      <w:pPr>
        <w:pStyle w:val="Avanodecorpodetexto"/>
        <w:numPr>
          <w:ilvl w:val="0"/>
          <w:numId w:val="94"/>
        </w:numPr>
        <w:tabs>
          <w:tab w:val="left" w:pos="284"/>
        </w:tabs>
        <w:ind w:left="284" w:hanging="284"/>
        <w:jc w:val="both"/>
        <w:rPr>
          <w:rFonts w:ascii="Goudy Old Style" w:hAnsi="Goudy Old Style"/>
          <w:sz w:val="28"/>
          <w:szCs w:val="28"/>
        </w:rPr>
      </w:pPr>
      <w:r w:rsidRPr="00ED0355">
        <w:rPr>
          <w:rFonts w:ascii="Goudy Old Style" w:hAnsi="Goudy Old Style"/>
          <w:sz w:val="28"/>
          <w:szCs w:val="28"/>
        </w:rPr>
        <w:t>Os serviços audiovisuais a pedido devem também assegurar que a disponibilização de programas que sejam susceptíveis de prejudicar manifesta, séria e gravemente a livre formação da personalidade de crianças e adolescentes, designadamente os que contenham pornografia ou violência gratuita, são apenas disponibilizados mediante a adopção de funcionalidades técnicas adequadas a evitar o acesso aos mesmos por parte daquele segmento do público.</w:t>
      </w:r>
    </w:p>
    <w:p w:rsidR="00D32DAA" w:rsidRDefault="00D32DAA" w:rsidP="00D32DAA">
      <w:pPr>
        <w:pStyle w:val="Avanodecorpodetexto"/>
        <w:tabs>
          <w:tab w:val="left" w:pos="284"/>
        </w:tabs>
        <w:ind w:left="284"/>
        <w:jc w:val="both"/>
        <w:rPr>
          <w:rFonts w:ascii="Goudy Old Style" w:hAnsi="Goudy Old Style"/>
          <w:sz w:val="28"/>
          <w:szCs w:val="28"/>
        </w:rPr>
      </w:pPr>
    </w:p>
    <w:p w:rsidR="006B01D6" w:rsidRDefault="006B01D6" w:rsidP="00D32DAA">
      <w:pPr>
        <w:pStyle w:val="Avanodecorpodetexto"/>
        <w:numPr>
          <w:ilvl w:val="0"/>
          <w:numId w:val="94"/>
        </w:numPr>
        <w:tabs>
          <w:tab w:val="left" w:pos="284"/>
        </w:tabs>
        <w:ind w:left="284" w:hanging="284"/>
        <w:jc w:val="both"/>
        <w:rPr>
          <w:rFonts w:ascii="Goudy Old Style" w:hAnsi="Goudy Old Style"/>
          <w:sz w:val="28"/>
          <w:szCs w:val="28"/>
        </w:rPr>
      </w:pPr>
      <w:r w:rsidRPr="00D32DAA">
        <w:rPr>
          <w:rFonts w:ascii="Goudy Old Style" w:hAnsi="Goudy Old Style"/>
          <w:sz w:val="28"/>
          <w:szCs w:val="28"/>
        </w:rPr>
        <w:t xml:space="preserve">As imagens com as características a que se referem as alíneas a) e b) do nº2, podem ser transmitidas em serviços noticiosos quando, revestindo importância jornalística, sejam apresentadas com respeito pelas normas éticas da profissão e antecedidas de uma advertência sobre a </w:t>
      </w:r>
      <w:r w:rsidR="00F37ADF" w:rsidRPr="00D32DAA">
        <w:rPr>
          <w:rFonts w:ascii="Goudy Old Style" w:hAnsi="Goudy Old Style"/>
          <w:sz w:val="28"/>
          <w:szCs w:val="28"/>
        </w:rPr>
        <w:t xml:space="preserve">sua </w:t>
      </w:r>
      <w:r w:rsidRPr="00D32DAA">
        <w:rPr>
          <w:rFonts w:ascii="Goudy Old Style" w:hAnsi="Goudy Old Style"/>
          <w:sz w:val="28"/>
          <w:szCs w:val="28"/>
        </w:rPr>
        <w:t>natureza.</w:t>
      </w:r>
    </w:p>
    <w:p w:rsidR="00D32DAA" w:rsidRDefault="00D32DAA" w:rsidP="00D32DAA">
      <w:pPr>
        <w:pStyle w:val="PargrafodaLista"/>
        <w:rPr>
          <w:rFonts w:ascii="Goudy Old Style" w:hAnsi="Goudy Old Style"/>
          <w:sz w:val="28"/>
          <w:szCs w:val="28"/>
        </w:rPr>
      </w:pPr>
    </w:p>
    <w:p w:rsidR="006B01D6" w:rsidRDefault="006B01D6" w:rsidP="00D32DAA">
      <w:pPr>
        <w:pStyle w:val="Avanodecorpodetexto"/>
        <w:numPr>
          <w:ilvl w:val="0"/>
          <w:numId w:val="94"/>
        </w:numPr>
        <w:tabs>
          <w:tab w:val="left" w:pos="284"/>
        </w:tabs>
        <w:ind w:left="284" w:hanging="284"/>
        <w:jc w:val="both"/>
        <w:rPr>
          <w:rFonts w:ascii="Goudy Old Style" w:hAnsi="Goudy Old Style"/>
          <w:sz w:val="28"/>
          <w:szCs w:val="28"/>
        </w:rPr>
      </w:pPr>
      <w:r w:rsidRPr="00D32DAA">
        <w:rPr>
          <w:rFonts w:ascii="Goudy Old Style" w:hAnsi="Goudy Old Style"/>
          <w:sz w:val="28"/>
          <w:szCs w:val="28"/>
        </w:rPr>
        <w:t>O disposto nos números anteriores abrange quaisquer elementos de programação, incluindo a publicidade e as mensagens, extractos ou quaisquer imagens de autopromoção, bem como serviços de teletexto e guias electrónicos de programação.</w:t>
      </w:r>
    </w:p>
    <w:p w:rsidR="00D32DAA" w:rsidRDefault="00D32DAA" w:rsidP="00D32DAA">
      <w:pPr>
        <w:pStyle w:val="PargrafodaLista"/>
        <w:rPr>
          <w:rFonts w:ascii="Goudy Old Style" w:hAnsi="Goudy Old Style"/>
          <w:sz w:val="28"/>
          <w:szCs w:val="28"/>
        </w:rPr>
      </w:pPr>
    </w:p>
    <w:p w:rsidR="006B01D6" w:rsidRPr="00ED0355" w:rsidRDefault="00A42595" w:rsidP="00F37ADF">
      <w:pPr>
        <w:pStyle w:val="Cabealho21"/>
        <w:rPr>
          <w:rFonts w:ascii="Goudy Old Style" w:hAnsi="Goudy Old Style"/>
          <w:sz w:val="28"/>
          <w:szCs w:val="28"/>
        </w:rPr>
      </w:pPr>
      <w:r w:rsidRPr="00ED0355">
        <w:rPr>
          <w:rFonts w:ascii="Goudy Old Style" w:hAnsi="Goudy Old Style"/>
          <w:sz w:val="28"/>
          <w:szCs w:val="28"/>
        </w:rPr>
        <w:t>Artigo</w:t>
      </w:r>
      <w:r w:rsidR="003B728C" w:rsidRPr="00ED0355">
        <w:rPr>
          <w:rFonts w:ascii="Goudy Old Style" w:hAnsi="Goudy Old Style"/>
          <w:sz w:val="28"/>
          <w:szCs w:val="28"/>
        </w:rPr>
        <w:t xml:space="preserve"> 35</w:t>
      </w:r>
      <w:r>
        <w:rPr>
          <w:rFonts w:ascii="Goudy Old Style" w:hAnsi="Goudy Old Style"/>
          <w:sz w:val="28"/>
          <w:szCs w:val="28"/>
        </w:rPr>
        <w:t>.</w:t>
      </w:r>
      <w:r w:rsidR="003B728C" w:rsidRPr="00ED0355">
        <w:rPr>
          <w:rFonts w:ascii="Goudy Old Style" w:hAnsi="Goudy Old Style"/>
          <w:sz w:val="28"/>
          <w:szCs w:val="28"/>
        </w:rPr>
        <w:t>º</w:t>
      </w:r>
    </w:p>
    <w:p w:rsidR="006B01D6" w:rsidRPr="00ED0355" w:rsidRDefault="006B01D6" w:rsidP="006B01D6">
      <w:pPr>
        <w:jc w:val="center"/>
        <w:rPr>
          <w:rFonts w:ascii="Goudy Old Style" w:hAnsi="Goudy Old Style"/>
          <w:sz w:val="28"/>
          <w:szCs w:val="28"/>
        </w:rPr>
      </w:pPr>
      <w:r w:rsidRPr="00ED0355">
        <w:rPr>
          <w:rFonts w:ascii="Goudy Old Style" w:hAnsi="Goudy Old Style"/>
          <w:sz w:val="28"/>
          <w:szCs w:val="28"/>
        </w:rPr>
        <w:t>(</w:t>
      </w:r>
      <w:r w:rsidRPr="00ED0355">
        <w:rPr>
          <w:rFonts w:ascii="Goudy Old Style" w:hAnsi="Goudy Old Style"/>
          <w:b/>
          <w:sz w:val="28"/>
          <w:szCs w:val="28"/>
        </w:rPr>
        <w:t>Limites à liberdade de distribuição</w:t>
      </w:r>
      <w:r w:rsidRPr="00ED0355">
        <w:rPr>
          <w:rFonts w:ascii="Goudy Old Style" w:hAnsi="Goudy Old Style"/>
          <w:sz w:val="28"/>
          <w:szCs w:val="28"/>
        </w:rPr>
        <w:t>)</w:t>
      </w:r>
    </w:p>
    <w:p w:rsidR="006B01D6" w:rsidRPr="00ED0355" w:rsidRDefault="006B01D6" w:rsidP="006B01D6">
      <w:pPr>
        <w:jc w:val="center"/>
        <w:rPr>
          <w:rFonts w:ascii="Goudy Old Style" w:hAnsi="Goudy Old Style"/>
          <w:sz w:val="28"/>
          <w:szCs w:val="28"/>
        </w:rPr>
      </w:pPr>
    </w:p>
    <w:p w:rsidR="006B01D6" w:rsidRDefault="006B01D6" w:rsidP="00D32DAA">
      <w:pPr>
        <w:pStyle w:val="PargrafodaLista"/>
        <w:numPr>
          <w:ilvl w:val="0"/>
          <w:numId w:val="95"/>
        </w:numPr>
        <w:ind w:left="284" w:hanging="284"/>
        <w:jc w:val="both"/>
        <w:rPr>
          <w:rFonts w:ascii="Goudy Old Style" w:hAnsi="Goudy Old Style"/>
          <w:sz w:val="28"/>
          <w:szCs w:val="28"/>
        </w:rPr>
      </w:pPr>
      <w:r w:rsidRPr="00ED0355">
        <w:rPr>
          <w:rFonts w:ascii="Goudy Old Style" w:hAnsi="Goudy Old Style"/>
          <w:sz w:val="28"/>
          <w:szCs w:val="28"/>
        </w:rPr>
        <w:t>A selecção e a organização de canais num pacote por operadores de distribuição deve garantir que os canais objecto de retransmissão:</w:t>
      </w:r>
    </w:p>
    <w:p w:rsidR="00A42595" w:rsidRDefault="00A42595" w:rsidP="00A42595">
      <w:pPr>
        <w:pStyle w:val="PargrafodaLista"/>
        <w:ind w:left="720"/>
        <w:jc w:val="both"/>
        <w:rPr>
          <w:rFonts w:ascii="Goudy Old Style" w:hAnsi="Goudy Old Style"/>
          <w:sz w:val="28"/>
          <w:szCs w:val="28"/>
        </w:rPr>
      </w:pPr>
    </w:p>
    <w:p w:rsidR="006B01D6" w:rsidRDefault="00F37ADF" w:rsidP="00D32DAA">
      <w:pPr>
        <w:pStyle w:val="PargrafodaLista"/>
        <w:numPr>
          <w:ilvl w:val="0"/>
          <w:numId w:val="21"/>
        </w:numPr>
        <w:tabs>
          <w:tab w:val="clear" w:pos="360"/>
          <w:tab w:val="num" w:pos="709"/>
        </w:tabs>
        <w:ind w:left="709" w:hanging="425"/>
        <w:jc w:val="both"/>
        <w:rPr>
          <w:rFonts w:ascii="Goudy Old Style" w:hAnsi="Goudy Old Style"/>
          <w:sz w:val="28"/>
          <w:szCs w:val="28"/>
        </w:rPr>
      </w:pPr>
      <w:r w:rsidRPr="00ED0355">
        <w:rPr>
          <w:rFonts w:ascii="Goudy Old Style" w:hAnsi="Goudy Old Style"/>
          <w:sz w:val="28"/>
          <w:szCs w:val="28"/>
        </w:rPr>
        <w:t>Respeite</w:t>
      </w:r>
      <w:r w:rsidR="006B01D6" w:rsidRPr="00ED0355">
        <w:rPr>
          <w:rFonts w:ascii="Goudy Old Style" w:hAnsi="Goudy Old Style"/>
          <w:sz w:val="28"/>
          <w:szCs w:val="28"/>
        </w:rPr>
        <w:t>m a dignidade da pessoa humana, os direitos, liberdades e gar</w:t>
      </w:r>
      <w:r w:rsidR="004E08F1" w:rsidRPr="00ED0355">
        <w:rPr>
          <w:rFonts w:ascii="Goudy Old Style" w:hAnsi="Goudy Old Style"/>
          <w:sz w:val="28"/>
          <w:szCs w:val="28"/>
        </w:rPr>
        <w:t>antias fundamentais e não incite</w:t>
      </w:r>
      <w:r w:rsidR="006B01D6" w:rsidRPr="00ED0355">
        <w:rPr>
          <w:rFonts w:ascii="Goudy Old Style" w:hAnsi="Goudy Old Style"/>
          <w:sz w:val="28"/>
          <w:szCs w:val="28"/>
        </w:rPr>
        <w:t>m à prática de crimes;</w:t>
      </w:r>
    </w:p>
    <w:p w:rsidR="0078532F" w:rsidRDefault="0078532F" w:rsidP="0078532F">
      <w:pPr>
        <w:pStyle w:val="PargrafodaLista"/>
        <w:ind w:left="709"/>
        <w:jc w:val="both"/>
        <w:rPr>
          <w:rFonts w:ascii="Goudy Old Style" w:hAnsi="Goudy Old Style"/>
          <w:sz w:val="28"/>
          <w:szCs w:val="28"/>
        </w:rPr>
      </w:pPr>
    </w:p>
    <w:p w:rsidR="006B01D6" w:rsidRDefault="006B01D6" w:rsidP="00D32DAA">
      <w:pPr>
        <w:pStyle w:val="PargrafodaLista"/>
        <w:numPr>
          <w:ilvl w:val="0"/>
          <w:numId w:val="21"/>
        </w:numPr>
        <w:tabs>
          <w:tab w:val="clear" w:pos="360"/>
          <w:tab w:val="num" w:pos="709"/>
        </w:tabs>
        <w:ind w:left="709" w:hanging="425"/>
        <w:jc w:val="both"/>
        <w:rPr>
          <w:rFonts w:ascii="Goudy Old Style" w:hAnsi="Goudy Old Style"/>
          <w:sz w:val="28"/>
          <w:szCs w:val="28"/>
        </w:rPr>
      </w:pPr>
      <w:r w:rsidRPr="00D32DAA">
        <w:rPr>
          <w:rFonts w:ascii="Goudy Old Style" w:hAnsi="Goudy Old Style"/>
          <w:sz w:val="28"/>
          <w:szCs w:val="28"/>
        </w:rPr>
        <w:t>Não incit</w:t>
      </w:r>
      <w:r w:rsidR="00F37ADF" w:rsidRPr="00D32DAA">
        <w:rPr>
          <w:rFonts w:ascii="Goudy Old Style" w:hAnsi="Goudy Old Style"/>
          <w:sz w:val="28"/>
          <w:szCs w:val="28"/>
        </w:rPr>
        <w:t>e</w:t>
      </w:r>
      <w:r w:rsidR="004E08F1" w:rsidRPr="00D32DAA">
        <w:rPr>
          <w:rFonts w:ascii="Goudy Old Style" w:hAnsi="Goudy Old Style"/>
          <w:sz w:val="28"/>
          <w:szCs w:val="28"/>
        </w:rPr>
        <w:t xml:space="preserve">m </w:t>
      </w:r>
      <w:r w:rsidRPr="00D32DAA">
        <w:rPr>
          <w:rFonts w:ascii="Goudy Old Style" w:hAnsi="Goudy Old Style"/>
          <w:sz w:val="28"/>
          <w:szCs w:val="28"/>
        </w:rPr>
        <w:t>ao ódio racial, religioso, político</w:t>
      </w:r>
      <w:r w:rsidR="004E08F1" w:rsidRPr="00D32DAA">
        <w:rPr>
          <w:rFonts w:ascii="Goudy Old Style" w:hAnsi="Goudy Old Style"/>
          <w:sz w:val="28"/>
          <w:szCs w:val="28"/>
        </w:rPr>
        <w:t>, étnico, xenofóbico,</w:t>
      </w:r>
      <w:r w:rsidR="009E7D2B" w:rsidRPr="00D32DAA">
        <w:rPr>
          <w:rFonts w:ascii="Goudy Old Style" w:hAnsi="Goudy Old Style"/>
          <w:sz w:val="28"/>
          <w:szCs w:val="28"/>
        </w:rPr>
        <w:t xml:space="preserve"> nem discriminem pelo sexo,</w:t>
      </w:r>
      <w:r w:rsidR="004E08F1" w:rsidRPr="00D32DAA">
        <w:rPr>
          <w:rFonts w:ascii="Goudy Old Style" w:hAnsi="Goudy Old Style"/>
          <w:sz w:val="28"/>
          <w:szCs w:val="28"/>
        </w:rPr>
        <w:t xml:space="preserve"> orientação sexual o</w:t>
      </w:r>
      <w:r w:rsidR="009E7D2B" w:rsidRPr="00D32DAA">
        <w:rPr>
          <w:rFonts w:ascii="Goudy Old Style" w:hAnsi="Goudy Old Style"/>
          <w:sz w:val="28"/>
          <w:szCs w:val="28"/>
        </w:rPr>
        <w:t>u</w:t>
      </w:r>
      <w:r w:rsidR="00F37ADF" w:rsidRPr="00D32DAA">
        <w:rPr>
          <w:rFonts w:ascii="Goudy Old Style" w:hAnsi="Goudy Old Style"/>
          <w:sz w:val="28"/>
          <w:szCs w:val="28"/>
        </w:rPr>
        <w:t xml:space="preserve"> deficiência; </w:t>
      </w:r>
    </w:p>
    <w:p w:rsidR="0078532F" w:rsidRDefault="0078532F" w:rsidP="0078532F">
      <w:pPr>
        <w:pStyle w:val="PargrafodaLista"/>
        <w:rPr>
          <w:rFonts w:ascii="Goudy Old Style" w:hAnsi="Goudy Old Style"/>
          <w:sz w:val="28"/>
          <w:szCs w:val="28"/>
        </w:rPr>
      </w:pPr>
    </w:p>
    <w:p w:rsidR="006B01D6" w:rsidRPr="0078532F" w:rsidRDefault="006B01D6" w:rsidP="0078532F">
      <w:pPr>
        <w:pStyle w:val="PargrafodaLista"/>
        <w:numPr>
          <w:ilvl w:val="0"/>
          <w:numId w:val="21"/>
        </w:numPr>
        <w:tabs>
          <w:tab w:val="clear" w:pos="360"/>
          <w:tab w:val="num" w:pos="709"/>
        </w:tabs>
        <w:ind w:left="709" w:hanging="425"/>
        <w:jc w:val="both"/>
        <w:rPr>
          <w:rFonts w:ascii="Goudy Old Style" w:hAnsi="Goudy Old Style"/>
          <w:sz w:val="28"/>
          <w:szCs w:val="28"/>
        </w:rPr>
      </w:pPr>
      <w:r w:rsidRPr="0078532F">
        <w:rPr>
          <w:rFonts w:ascii="Goudy Old Style" w:hAnsi="Goudy Old Style"/>
          <w:sz w:val="28"/>
          <w:szCs w:val="28"/>
        </w:rPr>
        <w:t>Não prejudi</w:t>
      </w:r>
      <w:r w:rsidR="00F37ADF" w:rsidRPr="0078532F">
        <w:rPr>
          <w:rFonts w:ascii="Goudy Old Style" w:hAnsi="Goudy Old Style"/>
          <w:sz w:val="28"/>
          <w:szCs w:val="28"/>
        </w:rPr>
        <w:t>quem</w:t>
      </w:r>
      <w:r w:rsidRPr="0078532F">
        <w:rPr>
          <w:rFonts w:ascii="Goudy Old Style" w:hAnsi="Goudy Old Style"/>
          <w:sz w:val="28"/>
          <w:szCs w:val="28"/>
        </w:rPr>
        <w:t xml:space="preserve"> manifesta, séria e gravemente a livre formação da personalidade de crianças e adolescentes, mediante a transmissão de programas que contenham pornografia ou violência gratuita – quando se tratem de canais de acesso não condicionado.</w:t>
      </w:r>
    </w:p>
    <w:p w:rsidR="006B01D6" w:rsidRPr="00ED0355" w:rsidRDefault="006B01D6" w:rsidP="00A40D96">
      <w:pPr>
        <w:ind w:left="567" w:hanging="207"/>
        <w:jc w:val="both"/>
        <w:rPr>
          <w:rFonts w:ascii="Goudy Old Style" w:hAnsi="Goudy Old Style"/>
          <w:sz w:val="28"/>
          <w:szCs w:val="28"/>
        </w:rPr>
      </w:pPr>
    </w:p>
    <w:p w:rsidR="006B01D6" w:rsidRPr="00ED0355" w:rsidRDefault="006B01D6" w:rsidP="0078532F">
      <w:pPr>
        <w:pStyle w:val="PargrafodaLista"/>
        <w:numPr>
          <w:ilvl w:val="0"/>
          <w:numId w:val="95"/>
        </w:numPr>
        <w:ind w:left="284" w:hanging="284"/>
        <w:jc w:val="both"/>
        <w:rPr>
          <w:rFonts w:ascii="Goudy Old Style" w:hAnsi="Goudy Old Style"/>
          <w:sz w:val="28"/>
          <w:szCs w:val="28"/>
        </w:rPr>
      </w:pPr>
      <w:r w:rsidRPr="00ED0355">
        <w:rPr>
          <w:rFonts w:ascii="Goudy Old Style" w:hAnsi="Goudy Old Style"/>
          <w:sz w:val="28"/>
          <w:szCs w:val="28"/>
        </w:rPr>
        <w:t>O disposto no número anterior abrange quaisquer elementos de programação, incluindo a publicidade e as mensagens, extractos ou quaisquer imagens de autopromoção, bem como serviços de teletexto e guias electrónicos de programação.</w:t>
      </w:r>
    </w:p>
    <w:p w:rsidR="00C91FB8" w:rsidRPr="00ED0355" w:rsidRDefault="00C91FB8" w:rsidP="003B728C">
      <w:pPr>
        <w:jc w:val="center"/>
        <w:rPr>
          <w:rFonts w:ascii="Goudy Old Style" w:hAnsi="Goudy Old Style"/>
          <w:bCs/>
          <w:sz w:val="28"/>
          <w:szCs w:val="28"/>
        </w:rPr>
      </w:pPr>
    </w:p>
    <w:p w:rsidR="006B01D6" w:rsidRPr="0088716B" w:rsidRDefault="00A42595" w:rsidP="00F37ADF">
      <w:pPr>
        <w:pStyle w:val="Cabealho21"/>
        <w:rPr>
          <w:rFonts w:ascii="Goudy Old Style" w:hAnsi="Goudy Old Style"/>
          <w:sz w:val="28"/>
          <w:szCs w:val="28"/>
        </w:rPr>
      </w:pPr>
      <w:r w:rsidRPr="0088716B">
        <w:rPr>
          <w:rFonts w:ascii="Goudy Old Style" w:hAnsi="Goudy Old Style"/>
          <w:sz w:val="28"/>
          <w:szCs w:val="28"/>
        </w:rPr>
        <w:t>Artigo</w:t>
      </w:r>
      <w:r w:rsidR="003B728C" w:rsidRPr="0088716B">
        <w:rPr>
          <w:rFonts w:ascii="Goudy Old Style" w:hAnsi="Goudy Old Style"/>
          <w:sz w:val="28"/>
          <w:szCs w:val="28"/>
        </w:rPr>
        <w:t xml:space="preserve"> 36</w:t>
      </w:r>
      <w:r w:rsidRPr="0088716B">
        <w:rPr>
          <w:rFonts w:ascii="Goudy Old Style" w:hAnsi="Goudy Old Style"/>
          <w:sz w:val="28"/>
          <w:szCs w:val="28"/>
        </w:rPr>
        <w:t>.</w:t>
      </w:r>
      <w:r w:rsidR="003B728C" w:rsidRPr="0088716B">
        <w:rPr>
          <w:rFonts w:ascii="Goudy Old Style" w:hAnsi="Goudy Old Style"/>
          <w:sz w:val="28"/>
          <w:szCs w:val="28"/>
        </w:rPr>
        <w:t>º</w:t>
      </w:r>
    </w:p>
    <w:p w:rsidR="006B01D6" w:rsidRPr="0088716B" w:rsidRDefault="006B01D6" w:rsidP="006B01D6">
      <w:pPr>
        <w:jc w:val="center"/>
        <w:rPr>
          <w:rFonts w:ascii="Goudy Old Style" w:hAnsi="Goudy Old Style"/>
          <w:sz w:val="28"/>
          <w:szCs w:val="28"/>
        </w:rPr>
      </w:pPr>
      <w:r w:rsidRPr="0088716B">
        <w:rPr>
          <w:rFonts w:ascii="Goudy Old Style" w:hAnsi="Goudy Old Style"/>
          <w:sz w:val="28"/>
          <w:szCs w:val="28"/>
        </w:rPr>
        <w:t>(</w:t>
      </w:r>
      <w:r w:rsidRPr="0088716B">
        <w:rPr>
          <w:rFonts w:ascii="Goudy Old Style" w:hAnsi="Goudy Old Style"/>
          <w:b/>
          <w:sz w:val="28"/>
          <w:szCs w:val="28"/>
        </w:rPr>
        <w:t>Propaganda política</w:t>
      </w:r>
      <w:r w:rsidRPr="0088716B">
        <w:rPr>
          <w:rFonts w:ascii="Goudy Old Style" w:hAnsi="Goudy Old Style"/>
          <w:sz w:val="28"/>
          <w:szCs w:val="28"/>
        </w:rPr>
        <w:t>)</w:t>
      </w:r>
    </w:p>
    <w:p w:rsidR="006B01D6" w:rsidRPr="0088716B" w:rsidRDefault="006B01D6" w:rsidP="006B01D6">
      <w:pPr>
        <w:jc w:val="center"/>
        <w:rPr>
          <w:rFonts w:ascii="Goudy Old Style" w:hAnsi="Goudy Old Style"/>
          <w:sz w:val="28"/>
          <w:szCs w:val="28"/>
        </w:rPr>
      </w:pPr>
    </w:p>
    <w:p w:rsidR="006B01D6" w:rsidRPr="0088716B" w:rsidRDefault="006B01D6" w:rsidP="00F37ADF">
      <w:pPr>
        <w:jc w:val="both"/>
        <w:rPr>
          <w:rFonts w:ascii="Goudy Old Style" w:hAnsi="Goudy Old Style"/>
          <w:sz w:val="28"/>
          <w:szCs w:val="28"/>
        </w:rPr>
      </w:pPr>
      <w:r w:rsidRPr="0088716B">
        <w:rPr>
          <w:rFonts w:ascii="Goudy Old Style" w:hAnsi="Goudy Old Style"/>
          <w:sz w:val="28"/>
          <w:szCs w:val="28"/>
        </w:rPr>
        <w:t>Os operadores de serviços de comunicação social audiovisual estão proibidos de ceder, a qualquer título, espaços para propaganda política, sem prejuízo do disposto em legislação específica sobre o direito de antena, resposta e réplica política.</w:t>
      </w:r>
    </w:p>
    <w:p w:rsidR="006B01D6" w:rsidRPr="0088716B" w:rsidRDefault="003B728C" w:rsidP="00F37ADF">
      <w:pPr>
        <w:pStyle w:val="Cabealho21"/>
        <w:rPr>
          <w:rFonts w:ascii="Goudy Old Style" w:hAnsi="Goudy Old Style"/>
          <w:sz w:val="28"/>
          <w:szCs w:val="28"/>
        </w:rPr>
      </w:pPr>
      <w:r w:rsidRPr="0088716B">
        <w:rPr>
          <w:rFonts w:ascii="Goudy Old Style" w:hAnsi="Goudy Old Style"/>
          <w:sz w:val="28"/>
          <w:szCs w:val="28"/>
        </w:rPr>
        <w:t>A</w:t>
      </w:r>
      <w:r w:rsidR="00EE2DA0" w:rsidRPr="0088716B">
        <w:rPr>
          <w:rFonts w:ascii="Goudy Old Style" w:hAnsi="Goudy Old Style"/>
          <w:sz w:val="28"/>
          <w:szCs w:val="28"/>
        </w:rPr>
        <w:t>rtigo</w:t>
      </w:r>
      <w:r w:rsidRPr="0088716B">
        <w:rPr>
          <w:rFonts w:ascii="Goudy Old Style" w:hAnsi="Goudy Old Style"/>
          <w:sz w:val="28"/>
          <w:szCs w:val="28"/>
        </w:rPr>
        <w:t xml:space="preserve"> 37º</w:t>
      </w:r>
    </w:p>
    <w:p w:rsidR="006B01D6" w:rsidRPr="0088716B" w:rsidRDefault="006B01D6" w:rsidP="006B01D6">
      <w:pPr>
        <w:pStyle w:val="Corpodetexto2"/>
        <w:rPr>
          <w:rFonts w:ascii="Goudy Old Style" w:hAnsi="Goudy Old Style"/>
          <w:sz w:val="28"/>
          <w:szCs w:val="28"/>
        </w:rPr>
      </w:pPr>
      <w:r w:rsidRPr="0088716B">
        <w:rPr>
          <w:rFonts w:ascii="Goudy Old Style" w:hAnsi="Goudy Old Style"/>
          <w:sz w:val="28"/>
          <w:szCs w:val="28"/>
        </w:rPr>
        <w:t>(Identificação dos programas)</w:t>
      </w:r>
    </w:p>
    <w:p w:rsidR="006B01D6" w:rsidRPr="0088716B" w:rsidRDefault="006B01D6" w:rsidP="006B01D6">
      <w:pPr>
        <w:jc w:val="center"/>
        <w:rPr>
          <w:rFonts w:ascii="Goudy Old Style" w:hAnsi="Goudy Old Style"/>
          <w:sz w:val="28"/>
          <w:szCs w:val="28"/>
        </w:rPr>
      </w:pPr>
    </w:p>
    <w:p w:rsidR="006B01D6" w:rsidRPr="00ED0355" w:rsidRDefault="006B01D6" w:rsidP="006B01D6">
      <w:pPr>
        <w:jc w:val="both"/>
        <w:rPr>
          <w:rFonts w:ascii="Goudy Old Style" w:hAnsi="Goudy Old Style"/>
          <w:sz w:val="28"/>
          <w:szCs w:val="28"/>
        </w:rPr>
      </w:pPr>
      <w:r w:rsidRPr="0088716B">
        <w:rPr>
          <w:rFonts w:ascii="Goudy Old Style" w:hAnsi="Goudy Old Style"/>
          <w:sz w:val="28"/>
          <w:szCs w:val="28"/>
        </w:rPr>
        <w:t>Os programas transmitidos pelos operadores de televisão e disponibilizados em serviços audiovisuais a pedido devem ser identificados e conter os elementos relevantes das respectivas fichas artística</w:t>
      </w:r>
      <w:r w:rsidR="0078532F" w:rsidRPr="0088716B">
        <w:rPr>
          <w:rFonts w:ascii="Goudy Old Style" w:hAnsi="Goudy Old Style"/>
          <w:sz w:val="28"/>
          <w:szCs w:val="28"/>
        </w:rPr>
        <w:t>s</w:t>
      </w:r>
      <w:r w:rsidRPr="0088716B">
        <w:rPr>
          <w:rFonts w:ascii="Goudy Old Style" w:hAnsi="Goudy Old Style"/>
          <w:sz w:val="28"/>
          <w:szCs w:val="28"/>
        </w:rPr>
        <w:t xml:space="preserve"> e técnica.</w:t>
      </w:r>
    </w:p>
    <w:p w:rsidR="00A42595" w:rsidRPr="00ED0355" w:rsidRDefault="00A42595" w:rsidP="006B01D6">
      <w:pPr>
        <w:jc w:val="center"/>
        <w:rPr>
          <w:rFonts w:ascii="Goudy Old Style" w:hAnsi="Goudy Old Style"/>
          <w:sz w:val="28"/>
          <w:szCs w:val="28"/>
        </w:rPr>
      </w:pPr>
    </w:p>
    <w:p w:rsidR="006B01D6" w:rsidRPr="00ED0355" w:rsidRDefault="00A42595" w:rsidP="006B01D6">
      <w:pPr>
        <w:jc w:val="center"/>
        <w:rPr>
          <w:rFonts w:ascii="Goudy Old Style" w:hAnsi="Goudy Old Style"/>
          <w:b/>
          <w:sz w:val="28"/>
          <w:szCs w:val="28"/>
        </w:rPr>
      </w:pPr>
      <w:r w:rsidRPr="00ED0355">
        <w:rPr>
          <w:rFonts w:ascii="Goudy Old Style" w:hAnsi="Goudy Old Style"/>
          <w:b/>
          <w:sz w:val="28"/>
          <w:szCs w:val="28"/>
        </w:rPr>
        <w:t>SUBSECÇÃO II</w:t>
      </w:r>
    </w:p>
    <w:p w:rsidR="006B01D6" w:rsidRPr="00ED0355" w:rsidRDefault="00A42595" w:rsidP="006B01D6">
      <w:pPr>
        <w:jc w:val="center"/>
        <w:rPr>
          <w:rFonts w:ascii="Goudy Old Style" w:hAnsi="Goudy Old Style"/>
          <w:b/>
          <w:sz w:val="28"/>
          <w:szCs w:val="28"/>
        </w:rPr>
      </w:pPr>
      <w:r w:rsidRPr="00ED0355">
        <w:rPr>
          <w:rFonts w:ascii="Goudy Old Style" w:hAnsi="Goudy Old Style"/>
          <w:b/>
          <w:sz w:val="28"/>
          <w:szCs w:val="28"/>
        </w:rPr>
        <w:t>DISPOSIÇÕES APLICÁVEIS A OPERADORES DE TELEVISÃO</w:t>
      </w:r>
    </w:p>
    <w:p w:rsidR="00E821BF" w:rsidRPr="00ED0355" w:rsidRDefault="00E821BF" w:rsidP="00F37ADF">
      <w:pPr>
        <w:rPr>
          <w:rFonts w:ascii="Goudy Old Style" w:hAnsi="Goudy Old Style"/>
          <w:bCs/>
          <w:sz w:val="28"/>
          <w:szCs w:val="28"/>
        </w:rPr>
      </w:pPr>
    </w:p>
    <w:p w:rsidR="006B01D6" w:rsidRPr="00ED0355" w:rsidRDefault="00A42595" w:rsidP="00F37ADF">
      <w:pPr>
        <w:pStyle w:val="Cabealho21"/>
        <w:rPr>
          <w:rFonts w:ascii="Goudy Old Style" w:hAnsi="Goudy Old Style"/>
          <w:sz w:val="28"/>
          <w:szCs w:val="28"/>
        </w:rPr>
      </w:pPr>
      <w:r w:rsidRPr="00ED0355">
        <w:rPr>
          <w:rFonts w:ascii="Goudy Old Style" w:hAnsi="Goudy Old Style"/>
          <w:sz w:val="28"/>
          <w:szCs w:val="28"/>
        </w:rPr>
        <w:t>Artigo</w:t>
      </w:r>
      <w:r w:rsidR="003B728C" w:rsidRPr="00ED0355">
        <w:rPr>
          <w:rFonts w:ascii="Goudy Old Style" w:hAnsi="Goudy Old Style"/>
          <w:sz w:val="28"/>
          <w:szCs w:val="28"/>
        </w:rPr>
        <w:t xml:space="preserve"> 38</w:t>
      </w:r>
      <w:r>
        <w:rPr>
          <w:rFonts w:ascii="Goudy Old Style" w:hAnsi="Goudy Old Style"/>
          <w:sz w:val="28"/>
          <w:szCs w:val="28"/>
        </w:rPr>
        <w:t>.</w:t>
      </w:r>
      <w:r w:rsidR="003B728C" w:rsidRPr="00ED0355">
        <w:rPr>
          <w:rFonts w:ascii="Goudy Old Style" w:hAnsi="Goudy Old Style"/>
          <w:sz w:val="28"/>
          <w:szCs w:val="28"/>
        </w:rPr>
        <w:t>º</w:t>
      </w:r>
    </w:p>
    <w:p w:rsidR="006B01D6" w:rsidRPr="00ED0355" w:rsidRDefault="006B01D6" w:rsidP="006B01D6">
      <w:pPr>
        <w:ind w:left="360"/>
        <w:jc w:val="center"/>
        <w:rPr>
          <w:rFonts w:ascii="Goudy Old Style" w:hAnsi="Goudy Old Style"/>
          <w:b/>
          <w:bCs/>
          <w:sz w:val="28"/>
          <w:szCs w:val="28"/>
        </w:rPr>
      </w:pPr>
      <w:r w:rsidRPr="00ED0355">
        <w:rPr>
          <w:rFonts w:ascii="Goudy Old Style" w:hAnsi="Goudy Old Style"/>
          <w:b/>
          <w:bCs/>
          <w:sz w:val="28"/>
          <w:szCs w:val="28"/>
        </w:rPr>
        <w:t>(Anúncio da programação)</w:t>
      </w:r>
    </w:p>
    <w:p w:rsidR="006B01D6" w:rsidRPr="00ED0355" w:rsidRDefault="006B01D6" w:rsidP="006B01D6">
      <w:pPr>
        <w:jc w:val="center"/>
        <w:rPr>
          <w:rFonts w:ascii="Goudy Old Style" w:hAnsi="Goudy Old Style"/>
          <w:sz w:val="28"/>
          <w:szCs w:val="28"/>
        </w:rPr>
      </w:pPr>
    </w:p>
    <w:p w:rsidR="006B01D6" w:rsidRDefault="006B01D6" w:rsidP="0078532F">
      <w:pPr>
        <w:pStyle w:val="PargrafodaLista"/>
        <w:numPr>
          <w:ilvl w:val="0"/>
          <w:numId w:val="40"/>
        </w:numPr>
        <w:ind w:left="284" w:hanging="284"/>
        <w:jc w:val="both"/>
        <w:rPr>
          <w:rFonts w:ascii="Goudy Old Style" w:hAnsi="Goudy Old Style"/>
          <w:sz w:val="28"/>
          <w:szCs w:val="28"/>
        </w:rPr>
      </w:pPr>
      <w:r w:rsidRPr="00ED0355">
        <w:rPr>
          <w:rFonts w:ascii="Goudy Old Style" w:hAnsi="Goudy Old Style"/>
          <w:sz w:val="28"/>
          <w:szCs w:val="28"/>
        </w:rPr>
        <w:t>Os operadores de televisão devem informar</w:t>
      </w:r>
      <w:r w:rsidR="00F37ADF" w:rsidRPr="00ED0355">
        <w:rPr>
          <w:rFonts w:ascii="Goudy Old Style" w:hAnsi="Goudy Old Style"/>
          <w:sz w:val="28"/>
          <w:szCs w:val="28"/>
        </w:rPr>
        <w:t xml:space="preserve"> o público</w:t>
      </w:r>
      <w:r w:rsidRPr="00ED0355">
        <w:rPr>
          <w:rFonts w:ascii="Goudy Old Style" w:hAnsi="Goudy Old Style"/>
          <w:sz w:val="28"/>
          <w:szCs w:val="28"/>
        </w:rPr>
        <w:t>, com razoável antecedência e de forma adequada</w:t>
      </w:r>
      <w:r w:rsidR="00ED44ED" w:rsidRPr="00ED0355">
        <w:rPr>
          <w:rFonts w:ascii="Goudy Old Style" w:hAnsi="Goudy Old Style"/>
          <w:sz w:val="28"/>
          <w:szCs w:val="28"/>
        </w:rPr>
        <w:t>,</w:t>
      </w:r>
      <w:r w:rsidRPr="00ED0355">
        <w:rPr>
          <w:rFonts w:ascii="Goudy Old Style" w:hAnsi="Goudy Old Style"/>
          <w:sz w:val="28"/>
          <w:szCs w:val="28"/>
        </w:rPr>
        <w:t xml:space="preserve"> sobre o conteúdo e alinhamento da programação dos canais de que sejam responsáveis.</w:t>
      </w:r>
    </w:p>
    <w:p w:rsidR="0078532F" w:rsidRDefault="0078532F" w:rsidP="0078532F">
      <w:pPr>
        <w:pStyle w:val="PargrafodaLista"/>
        <w:ind w:left="284"/>
        <w:jc w:val="both"/>
        <w:rPr>
          <w:rFonts w:ascii="Goudy Old Style" w:hAnsi="Goudy Old Style"/>
          <w:sz w:val="28"/>
          <w:szCs w:val="28"/>
        </w:rPr>
      </w:pPr>
    </w:p>
    <w:p w:rsidR="006B01D6" w:rsidRPr="0078532F" w:rsidRDefault="006B01D6" w:rsidP="0078532F">
      <w:pPr>
        <w:pStyle w:val="PargrafodaLista"/>
        <w:numPr>
          <w:ilvl w:val="0"/>
          <w:numId w:val="40"/>
        </w:numPr>
        <w:ind w:left="284" w:hanging="284"/>
        <w:jc w:val="both"/>
        <w:rPr>
          <w:rFonts w:ascii="Goudy Old Style" w:hAnsi="Goudy Old Style"/>
          <w:sz w:val="28"/>
          <w:szCs w:val="28"/>
        </w:rPr>
      </w:pPr>
      <w:r w:rsidRPr="0078532F">
        <w:rPr>
          <w:rFonts w:ascii="Goudy Old Style" w:hAnsi="Goudy Old Style"/>
          <w:sz w:val="28"/>
          <w:szCs w:val="28"/>
        </w:rPr>
        <w:t>O anúncio da programação é obrigatoriamente acompanhado da advertência e da menção de classificação a que se referem as alíneas b) e c) do número 2 do artigo 3</w:t>
      </w:r>
      <w:r w:rsidR="00F37ADF" w:rsidRPr="0078532F">
        <w:rPr>
          <w:rFonts w:ascii="Goudy Old Style" w:hAnsi="Goudy Old Style"/>
          <w:sz w:val="28"/>
          <w:szCs w:val="28"/>
        </w:rPr>
        <w:t>4º.</w:t>
      </w:r>
    </w:p>
    <w:p w:rsidR="006B01D6" w:rsidRPr="00ED0355" w:rsidRDefault="00A42595" w:rsidP="00A42595">
      <w:pPr>
        <w:pStyle w:val="Cabealho21"/>
        <w:rPr>
          <w:rFonts w:ascii="Goudy Old Style" w:hAnsi="Goudy Old Style"/>
          <w:sz w:val="28"/>
          <w:szCs w:val="28"/>
        </w:rPr>
      </w:pPr>
      <w:r>
        <w:rPr>
          <w:rFonts w:ascii="Goudy Old Style" w:hAnsi="Goudy Old Style"/>
          <w:sz w:val="28"/>
          <w:szCs w:val="28"/>
        </w:rPr>
        <w:t>A</w:t>
      </w:r>
      <w:r w:rsidRPr="00ED0355">
        <w:rPr>
          <w:rFonts w:ascii="Goudy Old Style" w:hAnsi="Goudy Old Style"/>
          <w:sz w:val="28"/>
          <w:szCs w:val="28"/>
        </w:rPr>
        <w:t>rtigo</w:t>
      </w:r>
      <w:r w:rsidR="003B728C" w:rsidRPr="00ED0355">
        <w:rPr>
          <w:rFonts w:ascii="Goudy Old Style" w:hAnsi="Goudy Old Style"/>
          <w:sz w:val="28"/>
          <w:szCs w:val="28"/>
        </w:rPr>
        <w:t xml:space="preserve"> 3</w:t>
      </w:r>
      <w:r w:rsidR="00F37ADF" w:rsidRPr="00ED0355">
        <w:rPr>
          <w:rFonts w:ascii="Goudy Old Style" w:hAnsi="Goudy Old Style"/>
          <w:sz w:val="28"/>
          <w:szCs w:val="28"/>
        </w:rPr>
        <w:t>9</w:t>
      </w:r>
      <w:r>
        <w:rPr>
          <w:rFonts w:ascii="Goudy Old Style" w:hAnsi="Goudy Old Style"/>
          <w:sz w:val="28"/>
          <w:szCs w:val="28"/>
        </w:rPr>
        <w:t>.</w:t>
      </w:r>
      <w:r w:rsidR="003B728C" w:rsidRPr="00ED0355">
        <w:rPr>
          <w:rFonts w:ascii="Goudy Old Style" w:hAnsi="Goudy Old Style"/>
          <w:sz w:val="28"/>
          <w:szCs w:val="28"/>
        </w:rPr>
        <w:t>º</w:t>
      </w:r>
    </w:p>
    <w:p w:rsidR="006B01D6" w:rsidRPr="00ED0355" w:rsidRDefault="006B01D6" w:rsidP="00A42595">
      <w:pPr>
        <w:jc w:val="center"/>
        <w:rPr>
          <w:rFonts w:ascii="Goudy Old Style" w:hAnsi="Goudy Old Style"/>
          <w:b/>
          <w:bCs/>
          <w:sz w:val="28"/>
          <w:szCs w:val="28"/>
        </w:rPr>
      </w:pPr>
      <w:r w:rsidRPr="00ED0355">
        <w:rPr>
          <w:rFonts w:ascii="Goudy Old Style" w:hAnsi="Goudy Old Style"/>
          <w:b/>
          <w:bCs/>
          <w:sz w:val="28"/>
          <w:szCs w:val="28"/>
        </w:rPr>
        <w:t>(Divulgação obrigatória)</w:t>
      </w:r>
    </w:p>
    <w:p w:rsidR="00A42595" w:rsidRDefault="00A42595" w:rsidP="00A42595">
      <w:pPr>
        <w:pStyle w:val="PargrafodaLista"/>
        <w:ind w:left="0"/>
        <w:jc w:val="both"/>
        <w:rPr>
          <w:rFonts w:ascii="Goudy Old Style" w:hAnsi="Goudy Old Style"/>
          <w:sz w:val="28"/>
          <w:szCs w:val="28"/>
        </w:rPr>
      </w:pPr>
    </w:p>
    <w:p w:rsidR="006B01D6" w:rsidRPr="0088716B" w:rsidRDefault="00C46A11" w:rsidP="0078532F">
      <w:pPr>
        <w:pStyle w:val="PargrafodaLista"/>
        <w:numPr>
          <w:ilvl w:val="0"/>
          <w:numId w:val="96"/>
        </w:numPr>
        <w:ind w:left="284" w:hanging="284"/>
        <w:jc w:val="both"/>
        <w:rPr>
          <w:rFonts w:ascii="Goudy Old Style" w:hAnsi="Goudy Old Style"/>
          <w:sz w:val="28"/>
          <w:szCs w:val="28"/>
        </w:rPr>
      </w:pPr>
      <w:r w:rsidRPr="00ED0355">
        <w:rPr>
          <w:rFonts w:ascii="Goudy Old Style" w:hAnsi="Goudy Old Style"/>
          <w:sz w:val="28"/>
          <w:szCs w:val="28"/>
        </w:rPr>
        <w:t xml:space="preserve">Todos </w:t>
      </w:r>
      <w:r w:rsidR="001D4134" w:rsidRPr="00ED0355">
        <w:rPr>
          <w:rFonts w:ascii="Goudy Old Style" w:hAnsi="Goudy Old Style"/>
          <w:sz w:val="28"/>
          <w:szCs w:val="28"/>
        </w:rPr>
        <w:t xml:space="preserve">os </w:t>
      </w:r>
      <w:r w:rsidR="006B01D6" w:rsidRPr="00ED0355">
        <w:rPr>
          <w:rFonts w:ascii="Goudy Old Style" w:hAnsi="Goudy Old Style"/>
          <w:sz w:val="28"/>
          <w:szCs w:val="28"/>
        </w:rPr>
        <w:t xml:space="preserve">operadores de televisãosão obrigados a divulgar, gratuitamente com a máxima urgência e o devido relevo, as notas oficiais cuja difusão seja solicitada pelos órgãos de </w:t>
      </w:r>
      <w:r w:rsidR="006B01D6" w:rsidRPr="0088716B">
        <w:rPr>
          <w:rFonts w:ascii="Goudy Old Style" w:hAnsi="Goudy Old Style"/>
          <w:sz w:val="28"/>
          <w:szCs w:val="28"/>
        </w:rPr>
        <w:t xml:space="preserve">soberania do Estado, nomeadamente </w:t>
      </w:r>
      <w:r w:rsidR="0088716B" w:rsidRPr="0088716B">
        <w:rPr>
          <w:rFonts w:ascii="Goudy Old Style" w:hAnsi="Goudy Old Style"/>
          <w:sz w:val="28"/>
          <w:szCs w:val="28"/>
        </w:rPr>
        <w:t>do Presidente da República</w:t>
      </w:r>
      <w:r w:rsidR="00555797" w:rsidRPr="0088716B">
        <w:rPr>
          <w:rFonts w:ascii="Goudy Old Style" w:hAnsi="Goudy Old Style"/>
          <w:sz w:val="28"/>
          <w:szCs w:val="28"/>
        </w:rPr>
        <w:t xml:space="preserve">, </w:t>
      </w:r>
      <w:r w:rsidR="006B01D6" w:rsidRPr="0088716B">
        <w:rPr>
          <w:rFonts w:ascii="Goudy Old Style" w:hAnsi="Goudy Old Style"/>
          <w:sz w:val="28"/>
          <w:szCs w:val="28"/>
        </w:rPr>
        <w:t>da A</w:t>
      </w:r>
      <w:r w:rsidR="00555797" w:rsidRPr="0088716B">
        <w:rPr>
          <w:rFonts w:ascii="Goudy Old Style" w:hAnsi="Goudy Old Style"/>
          <w:sz w:val="28"/>
          <w:szCs w:val="28"/>
        </w:rPr>
        <w:t>ssembleia Nacional,</w:t>
      </w:r>
      <w:r w:rsidR="006B01D6" w:rsidRPr="0088716B">
        <w:rPr>
          <w:rFonts w:ascii="Goudy Old Style" w:hAnsi="Goudy Old Style"/>
          <w:sz w:val="28"/>
          <w:szCs w:val="28"/>
        </w:rPr>
        <w:t xml:space="preserve"> e dos Tribunais.</w:t>
      </w:r>
    </w:p>
    <w:p w:rsidR="003B728C" w:rsidRPr="0078532F" w:rsidRDefault="00555797" w:rsidP="0078532F">
      <w:pPr>
        <w:pStyle w:val="PargrafodaLista"/>
        <w:numPr>
          <w:ilvl w:val="0"/>
          <w:numId w:val="96"/>
        </w:numPr>
        <w:ind w:left="284" w:hanging="284"/>
        <w:jc w:val="both"/>
        <w:rPr>
          <w:rFonts w:ascii="Goudy Old Style" w:hAnsi="Goudy Old Style"/>
          <w:sz w:val="28"/>
          <w:szCs w:val="28"/>
        </w:rPr>
      </w:pPr>
      <w:r w:rsidRPr="0088716B">
        <w:rPr>
          <w:rFonts w:ascii="Goudy Old Style" w:hAnsi="Goudy Old Style"/>
          <w:sz w:val="28"/>
          <w:szCs w:val="28"/>
        </w:rPr>
        <w:t>Os operadores públicos e privados de televisão</w:t>
      </w:r>
      <w:r w:rsidR="00162125" w:rsidRPr="0078532F">
        <w:rPr>
          <w:rFonts w:ascii="Goudy Old Style" w:hAnsi="Goudy Old Style"/>
          <w:sz w:val="28"/>
          <w:szCs w:val="28"/>
        </w:rPr>
        <w:t xml:space="preserve">são obrigados a transmitir em directo as mensagens dirigidas à Nação pelo Presidente da República, </w:t>
      </w:r>
      <w:r w:rsidR="00162125" w:rsidRPr="00AB7DEB">
        <w:rPr>
          <w:rFonts w:ascii="Goudy Old Style" w:hAnsi="Goudy Old Style"/>
          <w:sz w:val="28"/>
          <w:szCs w:val="28"/>
        </w:rPr>
        <w:t>as declarações de estado de sítio ou de emergência</w:t>
      </w:r>
      <w:r w:rsidR="00162125" w:rsidRPr="0078532F">
        <w:rPr>
          <w:rFonts w:ascii="Goudy Old Style" w:hAnsi="Goudy Old Style"/>
          <w:sz w:val="28"/>
          <w:szCs w:val="28"/>
        </w:rPr>
        <w:t>, assim como a ceder tempo de emissão à Administração Pública, com vista à divulgação de informações de interesse geral, nomeadamente em matéria de saúde</w:t>
      </w:r>
      <w:r w:rsidRPr="0078532F">
        <w:rPr>
          <w:rFonts w:ascii="Goudy Old Style" w:hAnsi="Goudy Old Style"/>
          <w:sz w:val="28"/>
          <w:szCs w:val="28"/>
        </w:rPr>
        <w:t>, educação cívica e de segurança pública</w:t>
      </w:r>
      <w:r w:rsidR="00162125" w:rsidRPr="0078532F">
        <w:rPr>
          <w:rFonts w:ascii="Goudy Old Style" w:hAnsi="Goudy Old Style"/>
          <w:sz w:val="28"/>
          <w:szCs w:val="28"/>
        </w:rPr>
        <w:t>.</w:t>
      </w:r>
    </w:p>
    <w:p w:rsidR="00F96B31" w:rsidRPr="00ED0355" w:rsidRDefault="00F96B31" w:rsidP="00F96B31">
      <w:pPr>
        <w:pStyle w:val="PargrafodaLista"/>
        <w:jc w:val="both"/>
        <w:rPr>
          <w:rFonts w:ascii="Goudy Old Style" w:hAnsi="Goudy Old Style"/>
          <w:sz w:val="28"/>
          <w:szCs w:val="28"/>
        </w:rPr>
      </w:pPr>
    </w:p>
    <w:p w:rsidR="006B01D6" w:rsidRPr="00ED0355" w:rsidRDefault="00A42595" w:rsidP="003B728C">
      <w:pPr>
        <w:pStyle w:val="Cabealho21"/>
        <w:rPr>
          <w:rFonts w:ascii="Goudy Old Style" w:hAnsi="Goudy Old Style"/>
          <w:sz w:val="28"/>
          <w:szCs w:val="28"/>
        </w:rPr>
      </w:pPr>
      <w:r w:rsidRPr="00ED0355">
        <w:rPr>
          <w:rFonts w:ascii="Goudy Old Style" w:hAnsi="Goudy Old Style"/>
          <w:sz w:val="28"/>
          <w:szCs w:val="28"/>
        </w:rPr>
        <w:t>Artigo</w:t>
      </w:r>
      <w:r w:rsidR="00F37ADF" w:rsidRPr="00ED0355">
        <w:rPr>
          <w:rFonts w:ascii="Goudy Old Style" w:hAnsi="Goudy Old Style"/>
          <w:sz w:val="28"/>
          <w:szCs w:val="28"/>
        </w:rPr>
        <w:t xml:space="preserve"> 40</w:t>
      </w:r>
      <w:r>
        <w:rPr>
          <w:rFonts w:ascii="Goudy Old Style" w:hAnsi="Goudy Old Style"/>
          <w:sz w:val="28"/>
          <w:szCs w:val="28"/>
        </w:rPr>
        <w:t>.</w:t>
      </w:r>
      <w:r w:rsidR="003B728C" w:rsidRPr="00ED0355">
        <w:rPr>
          <w:rFonts w:ascii="Goudy Old Style" w:hAnsi="Goudy Old Style"/>
          <w:sz w:val="28"/>
          <w:szCs w:val="28"/>
        </w:rPr>
        <w:t>º</w:t>
      </w:r>
    </w:p>
    <w:p w:rsidR="006B01D6" w:rsidRPr="00ED0355" w:rsidRDefault="006B01D6" w:rsidP="006B01D6">
      <w:pPr>
        <w:ind w:left="360"/>
        <w:jc w:val="center"/>
        <w:rPr>
          <w:rFonts w:ascii="Goudy Old Style" w:hAnsi="Goudy Old Style"/>
          <w:b/>
          <w:bCs/>
          <w:sz w:val="28"/>
          <w:szCs w:val="28"/>
        </w:rPr>
      </w:pPr>
      <w:r w:rsidRPr="00ED0355">
        <w:rPr>
          <w:rFonts w:ascii="Goudy Old Style" w:hAnsi="Goudy Old Style"/>
          <w:b/>
          <w:bCs/>
          <w:sz w:val="28"/>
          <w:szCs w:val="28"/>
        </w:rPr>
        <w:t>(Aquisição de direitos exclusivos)</w:t>
      </w:r>
    </w:p>
    <w:p w:rsidR="006B01D6" w:rsidRPr="00ED0355" w:rsidRDefault="006B01D6" w:rsidP="006B01D6">
      <w:pPr>
        <w:jc w:val="center"/>
        <w:rPr>
          <w:rFonts w:ascii="Goudy Old Style" w:hAnsi="Goudy Old Style"/>
          <w:sz w:val="28"/>
          <w:szCs w:val="28"/>
        </w:rPr>
      </w:pPr>
    </w:p>
    <w:p w:rsidR="006B01D6" w:rsidRDefault="006B01D6" w:rsidP="0078532F">
      <w:pPr>
        <w:pStyle w:val="PargrafodaLista"/>
        <w:numPr>
          <w:ilvl w:val="0"/>
          <w:numId w:val="41"/>
        </w:numPr>
        <w:ind w:left="284" w:hanging="284"/>
        <w:jc w:val="both"/>
        <w:rPr>
          <w:rFonts w:ascii="Goudy Old Style" w:hAnsi="Goudy Old Style"/>
          <w:sz w:val="28"/>
          <w:szCs w:val="28"/>
        </w:rPr>
      </w:pPr>
      <w:r w:rsidRPr="00ED0355">
        <w:rPr>
          <w:rFonts w:ascii="Goudy Old Style" w:hAnsi="Goudy Old Style"/>
          <w:sz w:val="28"/>
          <w:szCs w:val="28"/>
        </w:rPr>
        <w:t>É nula a aquisição de direitos exclusivos para a transmissão de quaisquer acontecimentos de natureza política por operadores de televisão.</w:t>
      </w:r>
    </w:p>
    <w:p w:rsidR="0078532F" w:rsidRDefault="0078532F" w:rsidP="0078532F">
      <w:pPr>
        <w:pStyle w:val="PargrafodaLista"/>
        <w:ind w:left="284"/>
        <w:jc w:val="both"/>
        <w:rPr>
          <w:rFonts w:ascii="Goudy Old Style" w:hAnsi="Goudy Old Style"/>
          <w:sz w:val="28"/>
          <w:szCs w:val="28"/>
        </w:rPr>
      </w:pPr>
    </w:p>
    <w:p w:rsidR="006B01D6" w:rsidRDefault="006B01D6" w:rsidP="0078532F">
      <w:pPr>
        <w:pStyle w:val="PargrafodaLista"/>
        <w:numPr>
          <w:ilvl w:val="0"/>
          <w:numId w:val="41"/>
        </w:numPr>
        <w:ind w:left="284" w:hanging="284"/>
        <w:jc w:val="both"/>
        <w:rPr>
          <w:rFonts w:ascii="Goudy Old Style" w:hAnsi="Goudy Old Style"/>
          <w:sz w:val="28"/>
          <w:szCs w:val="28"/>
        </w:rPr>
      </w:pPr>
      <w:r w:rsidRPr="0078532F">
        <w:rPr>
          <w:rFonts w:ascii="Goudy Old Style" w:hAnsi="Goudy Old Style"/>
          <w:sz w:val="28"/>
          <w:szCs w:val="28"/>
        </w:rPr>
        <w:t xml:space="preserve">Em caso de aquisição, por operadores de televisão que emitam em regime de acesso condicionado ou sem cobertura nacional, de direitos exclusivos para a transmissão, integral ou parcial, directa ou em diferido, de outros acontecimentos que sejam objecto de interesse generalizado do público, os operadores titulares dos direitos televisivos ficam obrigados a facultar, salvo em caso de impossibilidade demonstrada pelo operador titular do exclusivo, em termos não discriminatórios e de acordo com as condições normais de mercado, o seu acesso a outros operadores interessados na transmissão, que emitam por via hertziana terrestre, com cobertura nacional e acesso não </w:t>
      </w:r>
      <w:r w:rsidR="00555797" w:rsidRPr="0078532F">
        <w:rPr>
          <w:rFonts w:ascii="Goudy Old Style" w:hAnsi="Goudy Old Style"/>
          <w:sz w:val="28"/>
          <w:szCs w:val="28"/>
        </w:rPr>
        <w:t>condicionado.</w:t>
      </w:r>
    </w:p>
    <w:p w:rsidR="0078532F" w:rsidRDefault="0078532F" w:rsidP="0078532F">
      <w:pPr>
        <w:pStyle w:val="PargrafodaLista"/>
        <w:rPr>
          <w:rFonts w:ascii="Goudy Old Style" w:hAnsi="Goudy Old Style"/>
          <w:sz w:val="28"/>
          <w:szCs w:val="28"/>
        </w:rPr>
      </w:pPr>
    </w:p>
    <w:p w:rsidR="006B01D6" w:rsidRDefault="006B01D6" w:rsidP="0078532F">
      <w:pPr>
        <w:pStyle w:val="PargrafodaLista"/>
        <w:numPr>
          <w:ilvl w:val="0"/>
          <w:numId w:val="41"/>
        </w:numPr>
        <w:ind w:left="284" w:hanging="284"/>
        <w:jc w:val="both"/>
        <w:rPr>
          <w:rFonts w:ascii="Goudy Old Style" w:hAnsi="Goudy Old Style"/>
          <w:sz w:val="28"/>
          <w:szCs w:val="28"/>
        </w:rPr>
      </w:pPr>
      <w:r w:rsidRPr="0078532F">
        <w:rPr>
          <w:rFonts w:ascii="Goudy Old Style" w:hAnsi="Goudy Old Style"/>
          <w:sz w:val="28"/>
          <w:szCs w:val="28"/>
        </w:rPr>
        <w:t xml:space="preserve">Os operadores titulares de direitos exclusivos para a transmissão de quaisquer eventos ficam obrigados a ceder o respectivo sinal, em directo ou em diferido, aos operadores de televisão que emitam para o território de outros países, para utilização restrita </w:t>
      </w:r>
      <w:r w:rsidR="00162125" w:rsidRPr="0078532F">
        <w:rPr>
          <w:rFonts w:ascii="Goudy Old Style" w:hAnsi="Goudy Old Style"/>
          <w:sz w:val="28"/>
          <w:szCs w:val="28"/>
        </w:rPr>
        <w:t>d</w:t>
      </w:r>
      <w:r w:rsidR="00143AA8" w:rsidRPr="0078532F">
        <w:rPr>
          <w:rFonts w:ascii="Goudy Old Style" w:hAnsi="Goudy Old Style"/>
          <w:sz w:val="28"/>
          <w:szCs w:val="28"/>
        </w:rPr>
        <w:t>estas.</w:t>
      </w:r>
    </w:p>
    <w:p w:rsidR="0078532F" w:rsidRDefault="0078532F" w:rsidP="0078532F">
      <w:pPr>
        <w:pStyle w:val="PargrafodaLista"/>
        <w:rPr>
          <w:rFonts w:ascii="Goudy Old Style" w:hAnsi="Goudy Old Style"/>
          <w:sz w:val="28"/>
          <w:szCs w:val="28"/>
        </w:rPr>
      </w:pPr>
    </w:p>
    <w:p w:rsidR="00143AA8" w:rsidRDefault="00143AA8" w:rsidP="0078532F">
      <w:pPr>
        <w:pStyle w:val="PargrafodaLista"/>
        <w:numPr>
          <w:ilvl w:val="0"/>
          <w:numId w:val="41"/>
        </w:numPr>
        <w:ind w:left="284" w:hanging="284"/>
        <w:jc w:val="both"/>
        <w:rPr>
          <w:rFonts w:ascii="Goudy Old Style" w:hAnsi="Goudy Old Style"/>
          <w:sz w:val="28"/>
          <w:szCs w:val="28"/>
        </w:rPr>
      </w:pPr>
      <w:r w:rsidRPr="0078532F">
        <w:rPr>
          <w:rFonts w:ascii="Goudy Old Style" w:hAnsi="Goudy Old Style"/>
          <w:sz w:val="28"/>
          <w:szCs w:val="28"/>
        </w:rPr>
        <w:t xml:space="preserve">Na falta de acordo, nos casos previstos nos números anteriores, há lugar a arbitragem vinculativa </w:t>
      </w:r>
      <w:r w:rsidR="00A64378" w:rsidRPr="0078532F">
        <w:rPr>
          <w:rFonts w:ascii="Goudy Old Style" w:hAnsi="Goudy Old Style"/>
          <w:sz w:val="28"/>
          <w:szCs w:val="28"/>
        </w:rPr>
        <w:t>da Entidade Reguladora da</w:t>
      </w:r>
      <w:r w:rsidRPr="0078532F">
        <w:rPr>
          <w:rFonts w:ascii="Goudy Old Style" w:hAnsi="Goudy Old Style"/>
          <w:sz w:val="28"/>
          <w:szCs w:val="28"/>
        </w:rPr>
        <w:t xml:space="preserve"> Comunicação Social</w:t>
      </w:r>
      <w:r w:rsidR="00A64378" w:rsidRPr="0078532F">
        <w:rPr>
          <w:rFonts w:ascii="Goudy Old Style" w:hAnsi="Goudy Old Style"/>
          <w:sz w:val="28"/>
          <w:szCs w:val="28"/>
        </w:rPr>
        <w:t xml:space="preserve"> Angolana</w:t>
      </w:r>
      <w:r w:rsidRPr="0078532F">
        <w:rPr>
          <w:rFonts w:ascii="Goudy Old Style" w:hAnsi="Goudy Old Style"/>
          <w:sz w:val="28"/>
          <w:szCs w:val="28"/>
        </w:rPr>
        <w:t>, mediante requ</w:t>
      </w:r>
      <w:r w:rsidR="00A64378" w:rsidRPr="0078532F">
        <w:rPr>
          <w:rFonts w:ascii="Goudy Old Style" w:hAnsi="Goudy Old Style"/>
          <w:sz w:val="28"/>
          <w:szCs w:val="28"/>
        </w:rPr>
        <w:t>erimento de qualquer das partes.</w:t>
      </w:r>
    </w:p>
    <w:p w:rsidR="00A27C22" w:rsidRDefault="00A27C22" w:rsidP="00A27C22">
      <w:pPr>
        <w:pStyle w:val="PargrafodaLista"/>
        <w:rPr>
          <w:rFonts w:ascii="Goudy Old Style" w:hAnsi="Goudy Old Style"/>
          <w:sz w:val="28"/>
          <w:szCs w:val="28"/>
        </w:rPr>
      </w:pPr>
    </w:p>
    <w:p w:rsidR="006B01D6" w:rsidRPr="00ED0355" w:rsidRDefault="00A42595" w:rsidP="00A40D96">
      <w:pPr>
        <w:pStyle w:val="Cabealho21"/>
        <w:ind w:left="284"/>
        <w:rPr>
          <w:rFonts w:ascii="Goudy Old Style" w:hAnsi="Goudy Old Style"/>
          <w:sz w:val="28"/>
          <w:szCs w:val="28"/>
        </w:rPr>
      </w:pPr>
      <w:r w:rsidRPr="00ED0355">
        <w:rPr>
          <w:rFonts w:ascii="Goudy Old Style" w:hAnsi="Goudy Old Style"/>
          <w:sz w:val="28"/>
          <w:szCs w:val="28"/>
        </w:rPr>
        <w:t>Artigo</w:t>
      </w:r>
      <w:r w:rsidR="00162125" w:rsidRPr="00ED0355">
        <w:rPr>
          <w:rFonts w:ascii="Goudy Old Style" w:hAnsi="Goudy Old Style"/>
          <w:sz w:val="28"/>
          <w:szCs w:val="28"/>
        </w:rPr>
        <w:t>41</w:t>
      </w:r>
      <w:r>
        <w:rPr>
          <w:rFonts w:ascii="Goudy Old Style" w:hAnsi="Goudy Old Style"/>
          <w:sz w:val="28"/>
          <w:szCs w:val="28"/>
        </w:rPr>
        <w:t>.</w:t>
      </w:r>
      <w:r w:rsidR="003B728C" w:rsidRPr="00ED0355">
        <w:rPr>
          <w:rFonts w:ascii="Goudy Old Style" w:hAnsi="Goudy Old Style"/>
          <w:sz w:val="28"/>
          <w:szCs w:val="28"/>
        </w:rPr>
        <w:t>º</w:t>
      </w:r>
    </w:p>
    <w:p w:rsidR="006B01D6" w:rsidRPr="00ED0355" w:rsidRDefault="006B01D6" w:rsidP="00A40D96">
      <w:pPr>
        <w:ind w:left="284"/>
        <w:jc w:val="center"/>
        <w:rPr>
          <w:rFonts w:ascii="Goudy Old Style" w:hAnsi="Goudy Old Style"/>
          <w:b/>
          <w:bCs/>
          <w:sz w:val="28"/>
          <w:szCs w:val="28"/>
        </w:rPr>
      </w:pPr>
      <w:r w:rsidRPr="00ED0355">
        <w:rPr>
          <w:rFonts w:ascii="Goudy Old Style" w:hAnsi="Goudy Old Style"/>
          <w:b/>
          <w:bCs/>
          <w:sz w:val="28"/>
          <w:szCs w:val="28"/>
        </w:rPr>
        <w:t>(Direito a extractos informativos)</w:t>
      </w:r>
    </w:p>
    <w:p w:rsidR="006B01D6" w:rsidRPr="00ED0355" w:rsidRDefault="006B01D6" w:rsidP="00A40D96">
      <w:pPr>
        <w:ind w:left="284"/>
        <w:jc w:val="center"/>
        <w:rPr>
          <w:rFonts w:ascii="Goudy Old Style" w:hAnsi="Goudy Old Style"/>
          <w:bCs/>
          <w:sz w:val="28"/>
          <w:szCs w:val="28"/>
        </w:rPr>
      </w:pPr>
    </w:p>
    <w:p w:rsidR="006B01D6" w:rsidRDefault="006B01D6" w:rsidP="0078532F">
      <w:pPr>
        <w:pStyle w:val="PargrafodaLista"/>
        <w:numPr>
          <w:ilvl w:val="0"/>
          <w:numId w:val="97"/>
        </w:numPr>
        <w:ind w:left="284" w:hanging="284"/>
        <w:jc w:val="both"/>
        <w:rPr>
          <w:rFonts w:ascii="Goudy Old Style" w:hAnsi="Goudy Old Style"/>
          <w:sz w:val="28"/>
          <w:szCs w:val="28"/>
        </w:rPr>
      </w:pPr>
      <w:r w:rsidRPr="00ED0355">
        <w:rPr>
          <w:rFonts w:ascii="Goudy Old Style" w:hAnsi="Goudy Old Style"/>
          <w:sz w:val="28"/>
          <w:szCs w:val="28"/>
        </w:rPr>
        <w:t>Os responsáveis pela realização de espectáculos ou outros eventos públicos que ocorram em território nacional, bem como os titulares de direitos exclusivos que sobre eles incidam, não podem opor-se à transmissão de breves extractos dos mesmos, de natureza informativa, por parte de qualquer operador de televisão.</w:t>
      </w:r>
    </w:p>
    <w:p w:rsidR="0078532F" w:rsidRDefault="0078532F" w:rsidP="0078532F">
      <w:pPr>
        <w:pStyle w:val="PargrafodaLista"/>
        <w:ind w:left="284"/>
        <w:jc w:val="both"/>
        <w:rPr>
          <w:rFonts w:ascii="Goudy Old Style" w:hAnsi="Goudy Old Style"/>
          <w:sz w:val="28"/>
          <w:szCs w:val="28"/>
        </w:rPr>
      </w:pPr>
    </w:p>
    <w:p w:rsidR="006B01D6" w:rsidRDefault="006B01D6" w:rsidP="0078532F">
      <w:pPr>
        <w:pStyle w:val="PargrafodaLista"/>
        <w:numPr>
          <w:ilvl w:val="0"/>
          <w:numId w:val="97"/>
        </w:numPr>
        <w:ind w:left="284" w:hanging="284"/>
        <w:jc w:val="both"/>
        <w:rPr>
          <w:rFonts w:ascii="Goudy Old Style" w:hAnsi="Goudy Old Style"/>
          <w:sz w:val="28"/>
          <w:szCs w:val="28"/>
        </w:rPr>
      </w:pPr>
      <w:r w:rsidRPr="0078532F">
        <w:rPr>
          <w:rFonts w:ascii="Goudy Old Style" w:hAnsi="Goudy Old Style"/>
          <w:sz w:val="28"/>
          <w:szCs w:val="28"/>
        </w:rPr>
        <w:t>Para o exercício do direito à informação previsto no número anterior, os operadores podem utilizar o sinal emitido pelos titulares dos direitos exclusivos, suportando apenas os custos que eventualmente decorram da sua disponibilização, ou recorrer, em alternativa, à utilização de meios técnicos próprios, nos termos legais que assegur</w:t>
      </w:r>
      <w:r w:rsidR="001F1071" w:rsidRPr="0078532F">
        <w:rPr>
          <w:rFonts w:ascii="Goudy Old Style" w:hAnsi="Goudy Old Style"/>
          <w:sz w:val="28"/>
          <w:szCs w:val="28"/>
        </w:rPr>
        <w:t>e</w:t>
      </w:r>
      <w:r w:rsidRPr="0078532F">
        <w:rPr>
          <w:rFonts w:ascii="Goudy Old Style" w:hAnsi="Goudy Old Style"/>
          <w:sz w:val="28"/>
          <w:szCs w:val="28"/>
        </w:rPr>
        <w:t>m o acesso dos órgãos de comunicação social a locais públicos.</w:t>
      </w:r>
    </w:p>
    <w:p w:rsidR="0078532F" w:rsidRDefault="0078532F" w:rsidP="00080386">
      <w:pPr>
        <w:pStyle w:val="PargrafodaLista"/>
        <w:ind w:left="0"/>
        <w:rPr>
          <w:rFonts w:ascii="Goudy Old Style" w:hAnsi="Goudy Old Style"/>
          <w:sz w:val="28"/>
          <w:szCs w:val="28"/>
        </w:rPr>
      </w:pPr>
    </w:p>
    <w:p w:rsidR="006B01D6" w:rsidRPr="0078532F" w:rsidRDefault="006B01D6" w:rsidP="0078532F">
      <w:pPr>
        <w:pStyle w:val="PargrafodaLista"/>
        <w:numPr>
          <w:ilvl w:val="0"/>
          <w:numId w:val="97"/>
        </w:numPr>
        <w:ind w:left="284" w:hanging="284"/>
        <w:jc w:val="both"/>
        <w:rPr>
          <w:rFonts w:ascii="Goudy Old Style" w:hAnsi="Goudy Old Style"/>
          <w:sz w:val="28"/>
          <w:szCs w:val="28"/>
        </w:rPr>
      </w:pPr>
      <w:r w:rsidRPr="0078532F">
        <w:rPr>
          <w:rFonts w:ascii="Goudy Old Style" w:hAnsi="Goudy Old Style"/>
          <w:sz w:val="28"/>
          <w:szCs w:val="28"/>
        </w:rPr>
        <w:t xml:space="preserve">Sem prejuízo de acordo diverso, os extractos a que se refere o </w:t>
      </w:r>
      <w:r w:rsidR="0088716B">
        <w:rPr>
          <w:rFonts w:ascii="Goudy Old Style" w:hAnsi="Goudy Old Style"/>
          <w:sz w:val="28"/>
          <w:szCs w:val="28"/>
        </w:rPr>
        <w:t xml:space="preserve">n.º </w:t>
      </w:r>
      <w:r w:rsidRPr="0078532F">
        <w:rPr>
          <w:rFonts w:ascii="Goudy Old Style" w:hAnsi="Goudy Old Style"/>
          <w:sz w:val="28"/>
          <w:szCs w:val="28"/>
        </w:rPr>
        <w:t>1</w:t>
      </w:r>
      <w:r w:rsidR="0088716B">
        <w:rPr>
          <w:rFonts w:ascii="Goudy Old Style" w:hAnsi="Goudy Old Style"/>
          <w:sz w:val="28"/>
          <w:szCs w:val="28"/>
        </w:rPr>
        <w:t xml:space="preserve"> do presente artigo</w:t>
      </w:r>
      <w:r w:rsidRPr="0078532F">
        <w:rPr>
          <w:rFonts w:ascii="Goudy Old Style" w:hAnsi="Goudy Old Style"/>
          <w:sz w:val="28"/>
          <w:szCs w:val="28"/>
        </w:rPr>
        <w:t xml:space="preserve"> devem:</w:t>
      </w:r>
    </w:p>
    <w:p w:rsidR="006B01D6" w:rsidRPr="00ED0355" w:rsidRDefault="006B01D6" w:rsidP="00A40D96">
      <w:pPr>
        <w:ind w:left="284" w:firstLine="76"/>
        <w:jc w:val="both"/>
        <w:rPr>
          <w:rFonts w:ascii="Goudy Old Style" w:hAnsi="Goudy Old Style"/>
          <w:sz w:val="28"/>
          <w:szCs w:val="28"/>
        </w:rPr>
      </w:pPr>
    </w:p>
    <w:p w:rsidR="006B01D6" w:rsidRDefault="006B01D6" w:rsidP="0078532F">
      <w:pPr>
        <w:numPr>
          <w:ilvl w:val="1"/>
          <w:numId w:val="1"/>
        </w:numPr>
        <w:tabs>
          <w:tab w:val="clear" w:pos="1440"/>
          <w:tab w:val="num" w:pos="851"/>
        </w:tabs>
        <w:ind w:left="851" w:hanging="567"/>
        <w:jc w:val="both"/>
        <w:rPr>
          <w:rFonts w:ascii="Goudy Old Style" w:hAnsi="Goudy Old Style"/>
          <w:sz w:val="28"/>
          <w:szCs w:val="28"/>
        </w:rPr>
      </w:pPr>
      <w:r w:rsidRPr="00ED0355">
        <w:rPr>
          <w:rFonts w:ascii="Goudy Old Style" w:hAnsi="Goudy Old Style"/>
          <w:sz w:val="28"/>
          <w:szCs w:val="28"/>
        </w:rPr>
        <w:t>Limitar-se à duração estritamente indispensável à percepção do conteúdo essencial dos acontecimentos em questão, tendo em conta a natureza dos eventos, desde que não exceda noventa segundos;</w:t>
      </w:r>
    </w:p>
    <w:p w:rsidR="0078532F" w:rsidRDefault="0078532F" w:rsidP="0078532F">
      <w:pPr>
        <w:ind w:left="851"/>
        <w:jc w:val="both"/>
        <w:rPr>
          <w:rFonts w:ascii="Goudy Old Style" w:hAnsi="Goudy Old Style"/>
          <w:sz w:val="28"/>
          <w:szCs w:val="28"/>
        </w:rPr>
      </w:pPr>
    </w:p>
    <w:p w:rsidR="006B01D6" w:rsidRDefault="006B01D6" w:rsidP="0078532F">
      <w:pPr>
        <w:numPr>
          <w:ilvl w:val="1"/>
          <w:numId w:val="1"/>
        </w:numPr>
        <w:tabs>
          <w:tab w:val="clear" w:pos="1440"/>
          <w:tab w:val="num" w:pos="851"/>
        </w:tabs>
        <w:ind w:left="851" w:hanging="567"/>
        <w:jc w:val="both"/>
        <w:rPr>
          <w:rFonts w:ascii="Goudy Old Style" w:hAnsi="Goudy Old Style"/>
          <w:sz w:val="28"/>
          <w:szCs w:val="28"/>
        </w:rPr>
      </w:pPr>
      <w:r w:rsidRPr="0078532F">
        <w:rPr>
          <w:rFonts w:ascii="Goudy Old Style" w:hAnsi="Goudy Old Style"/>
          <w:sz w:val="28"/>
          <w:szCs w:val="28"/>
        </w:rPr>
        <w:t>Ser difundidos exclusivamente em programas regulares de natureza informativa geral;</w:t>
      </w:r>
    </w:p>
    <w:p w:rsidR="0078532F" w:rsidRDefault="0078532F" w:rsidP="0078532F">
      <w:pPr>
        <w:pStyle w:val="PargrafodaLista"/>
        <w:rPr>
          <w:rFonts w:ascii="Goudy Old Style" w:hAnsi="Goudy Old Style"/>
          <w:sz w:val="28"/>
          <w:szCs w:val="28"/>
        </w:rPr>
      </w:pPr>
    </w:p>
    <w:p w:rsidR="006B01D6" w:rsidRDefault="006B01D6" w:rsidP="0078532F">
      <w:pPr>
        <w:numPr>
          <w:ilvl w:val="1"/>
          <w:numId w:val="1"/>
        </w:numPr>
        <w:tabs>
          <w:tab w:val="clear" w:pos="1440"/>
          <w:tab w:val="num" w:pos="851"/>
        </w:tabs>
        <w:ind w:left="851" w:hanging="567"/>
        <w:jc w:val="both"/>
        <w:rPr>
          <w:rFonts w:ascii="Goudy Old Style" w:hAnsi="Goudy Old Style"/>
          <w:sz w:val="28"/>
          <w:szCs w:val="28"/>
        </w:rPr>
      </w:pPr>
      <w:r w:rsidRPr="0078532F">
        <w:rPr>
          <w:rFonts w:ascii="Goudy Old Style" w:hAnsi="Goudy Old Style"/>
          <w:sz w:val="28"/>
          <w:szCs w:val="28"/>
        </w:rPr>
        <w:t>Ser difundidos nas 36 horas subsequentes à cessação do evento, salvo quando a sua posterior inclusão em relatos de outros acontecimentos da actualidade for justificada pelo fim de informação prosseguido;</w:t>
      </w:r>
    </w:p>
    <w:p w:rsidR="0078532F" w:rsidRDefault="0078532F" w:rsidP="0078532F">
      <w:pPr>
        <w:pStyle w:val="PargrafodaLista"/>
        <w:rPr>
          <w:rFonts w:ascii="Goudy Old Style" w:hAnsi="Goudy Old Style"/>
          <w:sz w:val="28"/>
          <w:szCs w:val="28"/>
        </w:rPr>
      </w:pPr>
    </w:p>
    <w:p w:rsidR="006B01D6" w:rsidRPr="0078532F" w:rsidRDefault="006B01D6" w:rsidP="0078532F">
      <w:pPr>
        <w:numPr>
          <w:ilvl w:val="1"/>
          <w:numId w:val="1"/>
        </w:numPr>
        <w:tabs>
          <w:tab w:val="clear" w:pos="1440"/>
          <w:tab w:val="num" w:pos="851"/>
        </w:tabs>
        <w:ind w:left="851" w:hanging="567"/>
        <w:jc w:val="both"/>
        <w:rPr>
          <w:rFonts w:ascii="Goudy Old Style" w:hAnsi="Goudy Old Style"/>
          <w:sz w:val="28"/>
          <w:szCs w:val="28"/>
        </w:rPr>
      </w:pPr>
      <w:r w:rsidRPr="0078532F">
        <w:rPr>
          <w:rFonts w:ascii="Goudy Old Style" w:hAnsi="Goudy Old Style"/>
          <w:sz w:val="28"/>
          <w:szCs w:val="28"/>
        </w:rPr>
        <w:t>Identificar a fonte das imagens e sons caso sejam difundidos a partir do sinal transmitido pelo titular do exclusivo.</w:t>
      </w:r>
    </w:p>
    <w:p w:rsidR="006B01D6" w:rsidRPr="00ED0355" w:rsidRDefault="006B01D6" w:rsidP="00F8608C">
      <w:pPr>
        <w:pStyle w:val="SemEspaamento"/>
        <w:rPr>
          <w:rFonts w:ascii="Goudy Old Style" w:hAnsi="Goudy Old Style"/>
          <w:sz w:val="28"/>
          <w:szCs w:val="28"/>
        </w:rPr>
      </w:pPr>
    </w:p>
    <w:p w:rsidR="001F1071" w:rsidRPr="00ED0355" w:rsidRDefault="006B01D6" w:rsidP="0078532F">
      <w:pPr>
        <w:pStyle w:val="PargrafodaLista"/>
        <w:numPr>
          <w:ilvl w:val="0"/>
          <w:numId w:val="97"/>
        </w:numPr>
        <w:ind w:left="284" w:hanging="284"/>
        <w:jc w:val="both"/>
        <w:rPr>
          <w:rFonts w:ascii="Goudy Old Style" w:hAnsi="Goudy Old Style"/>
          <w:sz w:val="28"/>
          <w:szCs w:val="28"/>
        </w:rPr>
      </w:pPr>
      <w:r w:rsidRPr="00ED0355">
        <w:rPr>
          <w:rFonts w:ascii="Goudy Old Style" w:hAnsi="Goudy Old Style"/>
          <w:sz w:val="28"/>
          <w:szCs w:val="28"/>
        </w:rPr>
        <w:t>Sem prejuízo de acordo em contrário, os operadores de televisão que tenham integrado, em pro</w:t>
      </w:r>
      <w:r w:rsidR="00143AA8" w:rsidRPr="00ED0355">
        <w:rPr>
          <w:rFonts w:ascii="Goudy Old Style" w:hAnsi="Goudy Old Style"/>
          <w:sz w:val="28"/>
          <w:szCs w:val="28"/>
        </w:rPr>
        <w:t>gramas transmitidos em canais de</w:t>
      </w:r>
      <w:r w:rsidRPr="00ED0355">
        <w:rPr>
          <w:rFonts w:ascii="Goudy Old Style" w:hAnsi="Goudy Old Style"/>
          <w:sz w:val="28"/>
          <w:szCs w:val="28"/>
        </w:rPr>
        <w:t xml:space="preserve"> sua responsabilidade, os extractos a que se refere o nº 1, podem disponibilizar tais extractos, enquanto parte do programa que foi transmitido no canal, em s</w:t>
      </w:r>
      <w:r w:rsidR="00143AA8" w:rsidRPr="00ED0355">
        <w:rPr>
          <w:rFonts w:ascii="Goudy Old Style" w:hAnsi="Goudy Old Style"/>
          <w:sz w:val="28"/>
          <w:szCs w:val="28"/>
        </w:rPr>
        <w:t>erviços audiovisuais a pedido de</w:t>
      </w:r>
      <w:r w:rsidRPr="00ED0355">
        <w:rPr>
          <w:rFonts w:ascii="Goudy Old Style" w:hAnsi="Goudy Old Style"/>
          <w:sz w:val="28"/>
          <w:szCs w:val="28"/>
        </w:rPr>
        <w:t xml:space="preserve"> sua responsabilidade.</w:t>
      </w:r>
    </w:p>
    <w:p w:rsidR="006B01D6" w:rsidRPr="00ED0355" w:rsidRDefault="00EA66AD" w:rsidP="006B01D6">
      <w:pPr>
        <w:jc w:val="center"/>
        <w:rPr>
          <w:rFonts w:ascii="Goudy Old Style" w:hAnsi="Goudy Old Style"/>
          <w:b/>
          <w:bCs/>
          <w:sz w:val="28"/>
          <w:szCs w:val="28"/>
        </w:rPr>
      </w:pPr>
      <w:r w:rsidRPr="00ED0355">
        <w:rPr>
          <w:rFonts w:ascii="Goudy Old Style" w:hAnsi="Goudy Old Style"/>
          <w:b/>
          <w:bCs/>
          <w:sz w:val="28"/>
          <w:szCs w:val="28"/>
        </w:rPr>
        <w:t>SECÇÃO II</w:t>
      </w:r>
    </w:p>
    <w:p w:rsidR="006B01D6" w:rsidRPr="00ED0355" w:rsidRDefault="00EA66AD" w:rsidP="003B728C">
      <w:pPr>
        <w:jc w:val="center"/>
        <w:rPr>
          <w:rFonts w:ascii="Goudy Old Style" w:hAnsi="Goudy Old Style"/>
          <w:b/>
          <w:bCs/>
          <w:sz w:val="28"/>
          <w:szCs w:val="28"/>
        </w:rPr>
      </w:pPr>
      <w:r w:rsidRPr="00ED0355">
        <w:rPr>
          <w:rFonts w:ascii="Goudy Old Style" w:hAnsi="Goudy Old Style"/>
          <w:b/>
          <w:bCs/>
          <w:sz w:val="28"/>
          <w:szCs w:val="28"/>
        </w:rPr>
        <w:t>OBRIGAÇÕES DOS OPERADORES</w:t>
      </w:r>
    </w:p>
    <w:p w:rsidR="00F96B31" w:rsidRPr="00ED0355" w:rsidRDefault="00F96B31" w:rsidP="003B728C">
      <w:pPr>
        <w:jc w:val="center"/>
        <w:rPr>
          <w:rFonts w:ascii="Goudy Old Style" w:hAnsi="Goudy Old Style"/>
          <w:b/>
          <w:bCs/>
          <w:sz w:val="28"/>
          <w:szCs w:val="28"/>
        </w:rPr>
      </w:pPr>
    </w:p>
    <w:p w:rsidR="006B01D6" w:rsidRPr="00ED0355" w:rsidRDefault="00EA66AD" w:rsidP="006B01D6">
      <w:pPr>
        <w:pStyle w:val="Cabealho21"/>
        <w:rPr>
          <w:rFonts w:ascii="Goudy Old Style" w:hAnsi="Goudy Old Style"/>
          <w:sz w:val="28"/>
          <w:szCs w:val="28"/>
        </w:rPr>
      </w:pPr>
      <w:r w:rsidRPr="00ED0355">
        <w:rPr>
          <w:rFonts w:ascii="Goudy Old Style" w:hAnsi="Goudy Old Style"/>
          <w:sz w:val="28"/>
          <w:szCs w:val="28"/>
        </w:rPr>
        <w:t>SUBSECÇÃO I</w:t>
      </w:r>
    </w:p>
    <w:p w:rsidR="006B01D6" w:rsidRPr="00ED0355" w:rsidRDefault="00EA66AD" w:rsidP="003B728C">
      <w:pPr>
        <w:pStyle w:val="Cabealho21"/>
        <w:rPr>
          <w:rFonts w:ascii="Goudy Old Style" w:hAnsi="Goudy Old Style"/>
          <w:sz w:val="28"/>
          <w:szCs w:val="28"/>
        </w:rPr>
      </w:pPr>
      <w:r w:rsidRPr="00ED0355">
        <w:rPr>
          <w:rFonts w:ascii="Goudy Old Style" w:hAnsi="Goudy Old Style"/>
          <w:sz w:val="28"/>
          <w:szCs w:val="28"/>
        </w:rPr>
        <w:t>DISPOSIÇÕES APLICÁVEIS AOS OPERADORES DE TELEVISÃO</w:t>
      </w:r>
    </w:p>
    <w:p w:rsidR="00F96B31" w:rsidRPr="00ED0355" w:rsidRDefault="00F96B31" w:rsidP="00F96B31">
      <w:pPr>
        <w:rPr>
          <w:rFonts w:ascii="Goudy Old Style" w:hAnsi="Goudy Old Style"/>
          <w:sz w:val="28"/>
          <w:szCs w:val="28"/>
        </w:rPr>
      </w:pPr>
    </w:p>
    <w:p w:rsidR="006B01D6" w:rsidRPr="00ED0355" w:rsidRDefault="00EA66AD" w:rsidP="003B728C">
      <w:pPr>
        <w:pStyle w:val="Cabealho21"/>
        <w:jc w:val="left"/>
        <w:rPr>
          <w:rFonts w:ascii="Goudy Old Style" w:hAnsi="Goudy Old Style"/>
          <w:sz w:val="28"/>
          <w:szCs w:val="28"/>
        </w:rPr>
      </w:pPr>
      <w:r w:rsidRPr="00ED0355">
        <w:rPr>
          <w:rFonts w:ascii="Goudy Old Style" w:hAnsi="Goudy Old Style"/>
          <w:sz w:val="28"/>
          <w:szCs w:val="28"/>
        </w:rPr>
        <w:t>Artigo</w:t>
      </w:r>
      <w:r w:rsidR="003B728C" w:rsidRPr="00ED0355">
        <w:rPr>
          <w:rFonts w:ascii="Goudy Old Style" w:hAnsi="Goudy Old Style"/>
          <w:sz w:val="28"/>
          <w:szCs w:val="28"/>
        </w:rPr>
        <w:t xml:space="preserve"> 4</w:t>
      </w:r>
      <w:r w:rsidR="00162125" w:rsidRPr="00ED0355">
        <w:rPr>
          <w:rFonts w:ascii="Goudy Old Style" w:hAnsi="Goudy Old Style"/>
          <w:sz w:val="28"/>
          <w:szCs w:val="28"/>
        </w:rPr>
        <w:t>2</w:t>
      </w:r>
      <w:r>
        <w:rPr>
          <w:rFonts w:ascii="Goudy Old Style" w:hAnsi="Goudy Old Style"/>
          <w:sz w:val="28"/>
          <w:szCs w:val="28"/>
        </w:rPr>
        <w:t>.</w:t>
      </w:r>
      <w:r w:rsidR="003B728C" w:rsidRPr="00ED0355">
        <w:rPr>
          <w:rFonts w:ascii="Goudy Old Style" w:hAnsi="Goudy Old Style"/>
          <w:sz w:val="28"/>
          <w:szCs w:val="28"/>
        </w:rPr>
        <w:t>º</w:t>
      </w:r>
    </w:p>
    <w:p w:rsidR="006B01D6" w:rsidRPr="00ED0355" w:rsidRDefault="006B01D6" w:rsidP="006B01D6">
      <w:pPr>
        <w:jc w:val="center"/>
        <w:rPr>
          <w:rFonts w:ascii="Goudy Old Style" w:hAnsi="Goudy Old Style"/>
          <w:b/>
          <w:bCs/>
          <w:sz w:val="28"/>
          <w:szCs w:val="28"/>
        </w:rPr>
      </w:pPr>
      <w:r w:rsidRPr="00ED0355">
        <w:rPr>
          <w:rFonts w:ascii="Goudy Old Style" w:hAnsi="Goudy Old Style"/>
          <w:b/>
          <w:bCs/>
          <w:sz w:val="28"/>
          <w:szCs w:val="28"/>
        </w:rPr>
        <w:t>(Obrigações gerais dos operadores de televisão)</w:t>
      </w:r>
    </w:p>
    <w:p w:rsidR="006B01D6" w:rsidRPr="00ED0355" w:rsidRDefault="006B01D6" w:rsidP="003F3237">
      <w:pPr>
        <w:pStyle w:val="SemEspaamento"/>
        <w:rPr>
          <w:rFonts w:ascii="Goudy Old Style" w:hAnsi="Goudy Old Style"/>
          <w:sz w:val="28"/>
          <w:szCs w:val="28"/>
        </w:rPr>
      </w:pPr>
    </w:p>
    <w:p w:rsidR="006B01D6" w:rsidRDefault="006B01D6" w:rsidP="0078532F">
      <w:pPr>
        <w:pStyle w:val="PargrafodaLista"/>
        <w:numPr>
          <w:ilvl w:val="0"/>
          <w:numId w:val="25"/>
        </w:numPr>
        <w:ind w:left="284" w:hanging="284"/>
        <w:jc w:val="both"/>
        <w:rPr>
          <w:rFonts w:ascii="Goudy Old Style" w:hAnsi="Goudy Old Style"/>
          <w:sz w:val="28"/>
          <w:szCs w:val="28"/>
        </w:rPr>
      </w:pPr>
      <w:r w:rsidRPr="00ED0355">
        <w:rPr>
          <w:rFonts w:ascii="Goudy Old Style" w:hAnsi="Goudy Old Style"/>
          <w:sz w:val="28"/>
          <w:szCs w:val="28"/>
        </w:rPr>
        <w:t>Todos os operadores de televisão devem garantir, na sua programação, designadamente através de práticas de auto-regulação, a observância de uma ética de antena que assegure o respeito pela dignidade da pessoa humana e pelos demais direitos fundamentais e valores constitucionais, com protecção, em especial, dos públicos mais vulneráveis, designadamente crianças, adolescentes e idosos.</w:t>
      </w:r>
    </w:p>
    <w:p w:rsidR="0078532F" w:rsidRDefault="0078532F" w:rsidP="0078532F">
      <w:pPr>
        <w:pStyle w:val="PargrafodaLista"/>
        <w:ind w:left="284"/>
        <w:jc w:val="both"/>
        <w:rPr>
          <w:rFonts w:ascii="Goudy Old Style" w:hAnsi="Goudy Old Style"/>
          <w:sz w:val="28"/>
          <w:szCs w:val="28"/>
        </w:rPr>
      </w:pPr>
    </w:p>
    <w:p w:rsidR="006B01D6" w:rsidRPr="0078532F" w:rsidRDefault="006B01D6" w:rsidP="0078532F">
      <w:pPr>
        <w:pStyle w:val="PargrafodaLista"/>
        <w:numPr>
          <w:ilvl w:val="0"/>
          <w:numId w:val="25"/>
        </w:numPr>
        <w:ind w:left="284" w:hanging="284"/>
        <w:jc w:val="both"/>
        <w:rPr>
          <w:rFonts w:ascii="Goudy Old Style" w:hAnsi="Goudy Old Style"/>
          <w:sz w:val="28"/>
          <w:szCs w:val="28"/>
        </w:rPr>
      </w:pPr>
      <w:r w:rsidRPr="0078532F">
        <w:rPr>
          <w:rFonts w:ascii="Goudy Old Style" w:hAnsi="Goudy Old Style"/>
          <w:sz w:val="28"/>
          <w:szCs w:val="28"/>
        </w:rPr>
        <w:t>Constituem, designadamente, obrigações gerais de todos os operadores de televisão que explorem canais generalistas de cobertura nacional:</w:t>
      </w:r>
    </w:p>
    <w:p w:rsidR="006B01D6" w:rsidRPr="00ED0355" w:rsidRDefault="006B01D6" w:rsidP="003F3237">
      <w:pPr>
        <w:pStyle w:val="SemEspaamento"/>
        <w:rPr>
          <w:rFonts w:ascii="Goudy Old Style" w:hAnsi="Goudy Old Style"/>
          <w:sz w:val="28"/>
          <w:szCs w:val="28"/>
        </w:rPr>
      </w:pPr>
    </w:p>
    <w:p w:rsidR="006B01D6" w:rsidRDefault="006B01D6" w:rsidP="0078532F">
      <w:pPr>
        <w:numPr>
          <w:ilvl w:val="1"/>
          <w:numId w:val="2"/>
        </w:numPr>
        <w:tabs>
          <w:tab w:val="clear" w:pos="1440"/>
          <w:tab w:val="num" w:pos="851"/>
        </w:tabs>
        <w:ind w:left="851" w:hanging="567"/>
        <w:jc w:val="both"/>
        <w:rPr>
          <w:rFonts w:ascii="Goudy Old Style" w:hAnsi="Goudy Old Style"/>
          <w:sz w:val="28"/>
          <w:szCs w:val="28"/>
        </w:rPr>
      </w:pPr>
      <w:r w:rsidRPr="00ED0355">
        <w:rPr>
          <w:rFonts w:ascii="Goudy Old Style" w:hAnsi="Goudy Old Style"/>
          <w:sz w:val="28"/>
          <w:szCs w:val="28"/>
        </w:rPr>
        <w:t>Assegurar, incluindo nos horários de maior audiência, a difusão de uma programação diversificada e plural;</w:t>
      </w:r>
    </w:p>
    <w:p w:rsidR="0078532F" w:rsidRDefault="0078532F" w:rsidP="0078532F">
      <w:pPr>
        <w:ind w:left="851"/>
        <w:jc w:val="both"/>
        <w:rPr>
          <w:rFonts w:ascii="Goudy Old Style" w:hAnsi="Goudy Old Style"/>
          <w:sz w:val="28"/>
          <w:szCs w:val="28"/>
        </w:rPr>
      </w:pPr>
    </w:p>
    <w:p w:rsidR="006B01D6" w:rsidRDefault="006B01D6" w:rsidP="0078532F">
      <w:pPr>
        <w:numPr>
          <w:ilvl w:val="1"/>
          <w:numId w:val="2"/>
        </w:numPr>
        <w:tabs>
          <w:tab w:val="clear" w:pos="1440"/>
          <w:tab w:val="num" w:pos="851"/>
        </w:tabs>
        <w:ind w:left="851" w:hanging="567"/>
        <w:jc w:val="both"/>
        <w:rPr>
          <w:rFonts w:ascii="Goudy Old Style" w:hAnsi="Goudy Old Style"/>
          <w:sz w:val="28"/>
          <w:szCs w:val="28"/>
        </w:rPr>
      </w:pPr>
      <w:r w:rsidRPr="0078532F">
        <w:rPr>
          <w:rFonts w:ascii="Goudy Old Style" w:hAnsi="Goudy Old Style"/>
          <w:sz w:val="28"/>
          <w:szCs w:val="28"/>
        </w:rPr>
        <w:t>Garantir o rigor, a objectividade e a independência da informação;</w:t>
      </w:r>
    </w:p>
    <w:p w:rsidR="0078532F" w:rsidRDefault="0078532F" w:rsidP="0078532F">
      <w:pPr>
        <w:pStyle w:val="PargrafodaLista"/>
        <w:rPr>
          <w:rFonts w:ascii="Goudy Old Style" w:hAnsi="Goudy Old Style"/>
          <w:sz w:val="28"/>
          <w:szCs w:val="28"/>
        </w:rPr>
      </w:pPr>
    </w:p>
    <w:p w:rsidR="006B01D6" w:rsidRDefault="006B01D6" w:rsidP="0078532F">
      <w:pPr>
        <w:numPr>
          <w:ilvl w:val="1"/>
          <w:numId w:val="2"/>
        </w:numPr>
        <w:tabs>
          <w:tab w:val="clear" w:pos="1440"/>
          <w:tab w:val="num" w:pos="851"/>
        </w:tabs>
        <w:ind w:left="851" w:hanging="567"/>
        <w:jc w:val="both"/>
        <w:rPr>
          <w:rFonts w:ascii="Goudy Old Style" w:hAnsi="Goudy Old Style"/>
          <w:sz w:val="28"/>
          <w:szCs w:val="28"/>
        </w:rPr>
      </w:pPr>
      <w:r w:rsidRPr="0078532F">
        <w:rPr>
          <w:rFonts w:ascii="Goudy Old Style" w:hAnsi="Goudy Old Style"/>
          <w:sz w:val="28"/>
          <w:szCs w:val="28"/>
        </w:rPr>
        <w:t xml:space="preserve">Emitir as mensagens referidas no artigo </w:t>
      </w:r>
      <w:r w:rsidR="001F1071" w:rsidRPr="0078532F">
        <w:rPr>
          <w:rFonts w:ascii="Goudy Old Style" w:hAnsi="Goudy Old Style"/>
          <w:sz w:val="28"/>
          <w:szCs w:val="28"/>
        </w:rPr>
        <w:t>39</w:t>
      </w:r>
      <w:r w:rsidR="0078532F">
        <w:rPr>
          <w:rFonts w:ascii="Goudy Old Style" w:hAnsi="Goudy Old Style"/>
          <w:sz w:val="28"/>
          <w:szCs w:val="28"/>
        </w:rPr>
        <w:t>.</w:t>
      </w:r>
      <w:r w:rsidRPr="0078532F">
        <w:rPr>
          <w:rFonts w:ascii="Goudy Old Style" w:hAnsi="Goudy Old Style"/>
          <w:sz w:val="28"/>
          <w:szCs w:val="28"/>
        </w:rPr>
        <w:t>º da presente lei;</w:t>
      </w:r>
    </w:p>
    <w:p w:rsidR="000D358F" w:rsidRDefault="000D358F" w:rsidP="000D358F">
      <w:pPr>
        <w:pStyle w:val="PargrafodaLista"/>
        <w:rPr>
          <w:rFonts w:ascii="Goudy Old Style" w:hAnsi="Goudy Old Style"/>
          <w:sz w:val="28"/>
          <w:szCs w:val="28"/>
        </w:rPr>
      </w:pPr>
    </w:p>
    <w:p w:rsidR="006B01D6" w:rsidRDefault="006B01D6" w:rsidP="000D358F">
      <w:pPr>
        <w:numPr>
          <w:ilvl w:val="1"/>
          <w:numId w:val="2"/>
        </w:numPr>
        <w:tabs>
          <w:tab w:val="clear" w:pos="1440"/>
          <w:tab w:val="num" w:pos="851"/>
        </w:tabs>
        <w:ind w:left="851" w:hanging="567"/>
        <w:jc w:val="both"/>
        <w:rPr>
          <w:rFonts w:ascii="Goudy Old Style" w:hAnsi="Goudy Old Style"/>
          <w:sz w:val="28"/>
          <w:szCs w:val="28"/>
        </w:rPr>
      </w:pPr>
      <w:r w:rsidRPr="000D358F">
        <w:rPr>
          <w:rFonts w:ascii="Goudy Old Style" w:hAnsi="Goudy Old Style"/>
          <w:sz w:val="28"/>
          <w:szCs w:val="28"/>
        </w:rPr>
        <w:t>Garantir o exercício dos direitos de resposta e de rectificação, nos termos constitucional e legalmente previstos;</w:t>
      </w:r>
    </w:p>
    <w:p w:rsidR="000D358F" w:rsidRDefault="000D358F" w:rsidP="000D358F">
      <w:pPr>
        <w:pStyle w:val="PargrafodaLista"/>
        <w:rPr>
          <w:rFonts w:ascii="Goudy Old Style" w:hAnsi="Goudy Old Style"/>
          <w:sz w:val="28"/>
          <w:szCs w:val="28"/>
        </w:rPr>
      </w:pPr>
    </w:p>
    <w:p w:rsidR="006B01D6" w:rsidRDefault="006B01D6" w:rsidP="000D358F">
      <w:pPr>
        <w:numPr>
          <w:ilvl w:val="1"/>
          <w:numId w:val="2"/>
        </w:numPr>
        <w:tabs>
          <w:tab w:val="clear" w:pos="1440"/>
          <w:tab w:val="num" w:pos="851"/>
        </w:tabs>
        <w:ind w:left="851" w:hanging="567"/>
        <w:jc w:val="both"/>
        <w:rPr>
          <w:rFonts w:ascii="Goudy Old Style" w:hAnsi="Goudy Old Style"/>
          <w:sz w:val="28"/>
          <w:szCs w:val="28"/>
        </w:rPr>
      </w:pPr>
      <w:r w:rsidRPr="000D358F">
        <w:rPr>
          <w:rFonts w:ascii="Goudy Old Style" w:hAnsi="Goudy Old Style"/>
          <w:sz w:val="28"/>
          <w:szCs w:val="28"/>
        </w:rPr>
        <w:t>Garantir o exercício de direito de antena em períodos eleitorais, nos termos constitucional e legalmente previstos;</w:t>
      </w:r>
    </w:p>
    <w:p w:rsidR="000D358F" w:rsidRDefault="000D358F" w:rsidP="000D358F">
      <w:pPr>
        <w:pStyle w:val="PargrafodaLista"/>
        <w:rPr>
          <w:rFonts w:ascii="Goudy Old Style" w:hAnsi="Goudy Old Style"/>
          <w:sz w:val="28"/>
          <w:szCs w:val="28"/>
        </w:rPr>
      </w:pPr>
    </w:p>
    <w:p w:rsidR="006B01D6" w:rsidRPr="000D358F" w:rsidRDefault="006B01D6" w:rsidP="000D358F">
      <w:pPr>
        <w:numPr>
          <w:ilvl w:val="1"/>
          <w:numId w:val="2"/>
        </w:numPr>
        <w:tabs>
          <w:tab w:val="clear" w:pos="1440"/>
          <w:tab w:val="num" w:pos="851"/>
        </w:tabs>
        <w:ind w:left="851" w:hanging="567"/>
        <w:jc w:val="both"/>
        <w:rPr>
          <w:rFonts w:ascii="Goudy Old Style" w:hAnsi="Goudy Old Style"/>
          <w:sz w:val="28"/>
          <w:szCs w:val="28"/>
        </w:rPr>
      </w:pPr>
      <w:r w:rsidRPr="000D358F">
        <w:rPr>
          <w:rFonts w:ascii="Goudy Old Style" w:hAnsi="Goudy Old Style"/>
          <w:sz w:val="28"/>
          <w:szCs w:val="28"/>
        </w:rPr>
        <w:t xml:space="preserve">Incluir, na sua grelha de programação, em percentagem maioritária, obras </w:t>
      </w:r>
      <w:r w:rsidR="001F1071" w:rsidRPr="000D358F">
        <w:rPr>
          <w:rFonts w:ascii="Goudy Old Style" w:hAnsi="Goudy Old Style"/>
          <w:sz w:val="28"/>
          <w:szCs w:val="28"/>
        </w:rPr>
        <w:t xml:space="preserve">angolanas </w:t>
      </w:r>
      <w:r w:rsidRPr="000D358F">
        <w:rPr>
          <w:rFonts w:ascii="Goudy Old Style" w:hAnsi="Goudy Old Style"/>
          <w:sz w:val="28"/>
          <w:szCs w:val="28"/>
        </w:rPr>
        <w:t>e programas nacionais produzidos com recursos humanos e técnicos afectos ao serviço de programas a que corresponde determinada licença ou autorização e especificamente dirigidos aos destinatários da sua área geográfica de cobertura.</w:t>
      </w:r>
    </w:p>
    <w:p w:rsidR="006B01D6" w:rsidRPr="00ED0355" w:rsidRDefault="006B01D6" w:rsidP="003F3237">
      <w:pPr>
        <w:pStyle w:val="SemEspaamento"/>
        <w:rPr>
          <w:rFonts w:ascii="Goudy Old Style" w:hAnsi="Goudy Old Style"/>
          <w:sz w:val="28"/>
          <w:szCs w:val="28"/>
        </w:rPr>
      </w:pPr>
    </w:p>
    <w:p w:rsidR="006B01D6" w:rsidRPr="00ED0355" w:rsidRDefault="00E821BF" w:rsidP="000D358F">
      <w:pPr>
        <w:numPr>
          <w:ilvl w:val="0"/>
          <w:numId w:val="25"/>
        </w:numPr>
        <w:ind w:left="284" w:hanging="284"/>
        <w:jc w:val="both"/>
        <w:rPr>
          <w:rFonts w:ascii="Goudy Old Style" w:hAnsi="Goudy Old Style"/>
          <w:sz w:val="28"/>
          <w:szCs w:val="28"/>
        </w:rPr>
      </w:pPr>
      <w:r w:rsidRPr="00ED0355">
        <w:rPr>
          <w:rFonts w:ascii="Goudy Old Style" w:hAnsi="Goudy Old Style"/>
          <w:sz w:val="28"/>
          <w:szCs w:val="28"/>
        </w:rPr>
        <w:t>T</w:t>
      </w:r>
      <w:r w:rsidR="006B01D6" w:rsidRPr="00ED0355">
        <w:rPr>
          <w:rFonts w:ascii="Goudy Old Style" w:hAnsi="Goudy Old Style"/>
          <w:sz w:val="28"/>
          <w:szCs w:val="28"/>
        </w:rPr>
        <w:t>odos os operadores de televisã</w:t>
      </w:r>
      <w:r w:rsidRPr="00ED0355">
        <w:rPr>
          <w:rFonts w:ascii="Goudy Old Style" w:hAnsi="Goudy Old Style"/>
          <w:sz w:val="28"/>
          <w:szCs w:val="28"/>
        </w:rPr>
        <w:t>o</w:t>
      </w:r>
      <w:r w:rsidR="009127F4" w:rsidRPr="00ED0355">
        <w:rPr>
          <w:rFonts w:ascii="Goudy Old Style" w:hAnsi="Goudy Old Style"/>
          <w:sz w:val="28"/>
          <w:szCs w:val="28"/>
        </w:rPr>
        <w:t xml:space="preserve"> que explore</w:t>
      </w:r>
      <w:r w:rsidRPr="00ED0355">
        <w:rPr>
          <w:rFonts w:ascii="Goudy Old Style" w:hAnsi="Goudy Old Style"/>
          <w:sz w:val="28"/>
          <w:szCs w:val="28"/>
        </w:rPr>
        <w:t xml:space="preserve">m canais temáticos </w:t>
      </w:r>
      <w:r w:rsidR="009127F4" w:rsidRPr="00ED0355">
        <w:rPr>
          <w:rFonts w:ascii="Goudy Old Style" w:hAnsi="Goudy Old Style"/>
          <w:sz w:val="28"/>
          <w:szCs w:val="28"/>
        </w:rPr>
        <w:t>estão</w:t>
      </w:r>
      <w:r w:rsidRPr="00ED0355">
        <w:rPr>
          <w:rFonts w:ascii="Goudy Old Style" w:hAnsi="Goudy Old Style"/>
          <w:sz w:val="28"/>
          <w:szCs w:val="28"/>
        </w:rPr>
        <w:t xml:space="preserve"> obrigados a cumprir com o disposto nas alíneas c) e e) do n</w:t>
      </w:r>
      <w:r w:rsidR="000D358F">
        <w:rPr>
          <w:rFonts w:ascii="Goudy Old Style" w:hAnsi="Goudy Old Style"/>
          <w:sz w:val="28"/>
          <w:szCs w:val="28"/>
        </w:rPr>
        <w:t>.</w:t>
      </w:r>
      <w:r w:rsidRPr="00ED0355">
        <w:rPr>
          <w:rFonts w:ascii="Goudy Old Style" w:hAnsi="Goudy Old Style"/>
          <w:sz w:val="28"/>
          <w:szCs w:val="28"/>
        </w:rPr>
        <w:t xml:space="preserve">º2 do presente </w:t>
      </w:r>
      <w:r w:rsidR="00A64378" w:rsidRPr="00ED0355">
        <w:rPr>
          <w:rFonts w:ascii="Goudy Old Style" w:hAnsi="Goudy Old Style"/>
          <w:sz w:val="28"/>
          <w:szCs w:val="28"/>
        </w:rPr>
        <w:t>artigo, independentemente</w:t>
      </w:r>
      <w:r w:rsidRPr="00ED0355">
        <w:rPr>
          <w:rFonts w:ascii="Goudy Old Style" w:hAnsi="Goudy Old Style"/>
          <w:sz w:val="28"/>
          <w:szCs w:val="28"/>
        </w:rPr>
        <w:t xml:space="preserve"> da sua natureza.</w:t>
      </w:r>
    </w:p>
    <w:p w:rsidR="009127F4" w:rsidRPr="00ED0355" w:rsidRDefault="009127F4" w:rsidP="003F3237">
      <w:pPr>
        <w:pStyle w:val="SemEspaamento"/>
        <w:rPr>
          <w:rFonts w:ascii="Goudy Old Style" w:hAnsi="Goudy Old Style"/>
          <w:sz w:val="28"/>
          <w:szCs w:val="28"/>
        </w:rPr>
      </w:pPr>
    </w:p>
    <w:p w:rsidR="006B01D6" w:rsidRPr="00ED0355" w:rsidRDefault="00EA66AD" w:rsidP="001A4E7F">
      <w:pPr>
        <w:pStyle w:val="Cabealho21"/>
        <w:rPr>
          <w:rFonts w:ascii="Goudy Old Style" w:hAnsi="Goudy Old Style"/>
          <w:sz w:val="28"/>
          <w:szCs w:val="28"/>
        </w:rPr>
      </w:pPr>
      <w:r w:rsidRPr="00ED0355">
        <w:rPr>
          <w:rFonts w:ascii="Goudy Old Style" w:hAnsi="Goudy Old Style"/>
          <w:sz w:val="28"/>
          <w:szCs w:val="28"/>
        </w:rPr>
        <w:t>Artigo</w:t>
      </w:r>
      <w:r w:rsidR="003B728C" w:rsidRPr="00ED0355">
        <w:rPr>
          <w:rFonts w:ascii="Goudy Old Style" w:hAnsi="Goudy Old Style"/>
          <w:sz w:val="28"/>
          <w:szCs w:val="28"/>
        </w:rPr>
        <w:t xml:space="preserve"> 4</w:t>
      </w:r>
      <w:r w:rsidR="00162125" w:rsidRPr="00ED0355">
        <w:rPr>
          <w:rFonts w:ascii="Goudy Old Style" w:hAnsi="Goudy Old Style"/>
          <w:sz w:val="28"/>
          <w:szCs w:val="28"/>
        </w:rPr>
        <w:t>3</w:t>
      </w:r>
      <w:r>
        <w:rPr>
          <w:rFonts w:ascii="Goudy Old Style" w:hAnsi="Goudy Old Style"/>
          <w:sz w:val="28"/>
          <w:szCs w:val="28"/>
        </w:rPr>
        <w:t>.</w:t>
      </w:r>
      <w:r w:rsidR="003B728C" w:rsidRPr="00ED0355">
        <w:rPr>
          <w:rFonts w:ascii="Goudy Old Style" w:hAnsi="Goudy Old Style"/>
          <w:sz w:val="28"/>
          <w:szCs w:val="28"/>
        </w:rPr>
        <w:t>º</w:t>
      </w:r>
    </w:p>
    <w:p w:rsidR="006B01D6" w:rsidRPr="00ED0355" w:rsidRDefault="006B01D6" w:rsidP="006B01D6">
      <w:pPr>
        <w:jc w:val="center"/>
        <w:rPr>
          <w:rFonts w:ascii="Goudy Old Style" w:hAnsi="Goudy Old Style"/>
          <w:b/>
          <w:bCs/>
          <w:sz w:val="28"/>
          <w:szCs w:val="28"/>
        </w:rPr>
      </w:pPr>
      <w:r w:rsidRPr="00ED0355">
        <w:rPr>
          <w:rFonts w:ascii="Goudy Old Style" w:hAnsi="Goudy Old Style"/>
          <w:b/>
          <w:bCs/>
          <w:sz w:val="28"/>
          <w:szCs w:val="28"/>
        </w:rPr>
        <w:t>(Responsabilidade e autonomia editorial)</w:t>
      </w:r>
    </w:p>
    <w:p w:rsidR="006B01D6" w:rsidRPr="00ED0355" w:rsidRDefault="006B01D6" w:rsidP="003F3237">
      <w:pPr>
        <w:pStyle w:val="SemEspaamento"/>
        <w:rPr>
          <w:rFonts w:ascii="Goudy Old Style" w:hAnsi="Goudy Old Style"/>
          <w:sz w:val="28"/>
          <w:szCs w:val="28"/>
        </w:rPr>
      </w:pPr>
    </w:p>
    <w:p w:rsidR="006B01D6" w:rsidRDefault="006B01D6" w:rsidP="000D358F">
      <w:pPr>
        <w:numPr>
          <w:ilvl w:val="0"/>
          <w:numId w:val="98"/>
        </w:numPr>
        <w:ind w:left="284" w:hanging="284"/>
        <w:jc w:val="both"/>
        <w:rPr>
          <w:rFonts w:ascii="Goudy Old Style" w:hAnsi="Goudy Old Style"/>
          <w:sz w:val="28"/>
          <w:szCs w:val="28"/>
        </w:rPr>
      </w:pPr>
      <w:r w:rsidRPr="00ED0355">
        <w:rPr>
          <w:rFonts w:ascii="Goudy Old Style" w:hAnsi="Goudy Old Style"/>
          <w:sz w:val="28"/>
          <w:szCs w:val="28"/>
        </w:rPr>
        <w:t>Cada serviço de programas deve ter um responsável pela orientação e supervisão do conteúdo do canal.</w:t>
      </w:r>
    </w:p>
    <w:p w:rsidR="000D358F" w:rsidRDefault="000D358F" w:rsidP="000D358F">
      <w:pPr>
        <w:ind w:left="284"/>
        <w:jc w:val="both"/>
        <w:rPr>
          <w:rFonts w:ascii="Goudy Old Style" w:hAnsi="Goudy Old Style"/>
          <w:sz w:val="28"/>
          <w:szCs w:val="28"/>
        </w:rPr>
      </w:pPr>
    </w:p>
    <w:p w:rsidR="006B01D6" w:rsidRPr="000D358F" w:rsidRDefault="006B01D6" w:rsidP="000D358F">
      <w:pPr>
        <w:numPr>
          <w:ilvl w:val="0"/>
          <w:numId w:val="98"/>
        </w:numPr>
        <w:ind w:left="284" w:hanging="284"/>
        <w:jc w:val="both"/>
        <w:rPr>
          <w:rFonts w:ascii="Goudy Old Style" w:hAnsi="Goudy Old Style"/>
          <w:sz w:val="28"/>
          <w:szCs w:val="28"/>
        </w:rPr>
      </w:pPr>
      <w:r w:rsidRPr="000D358F">
        <w:rPr>
          <w:rFonts w:ascii="Goudy Old Style" w:hAnsi="Goudy Old Style"/>
          <w:sz w:val="28"/>
          <w:szCs w:val="28"/>
        </w:rPr>
        <w:t xml:space="preserve">Cada </w:t>
      </w:r>
      <w:r w:rsidR="00BB4EF9" w:rsidRPr="000D358F">
        <w:rPr>
          <w:rFonts w:ascii="Goudy Old Style" w:hAnsi="Goudy Old Style"/>
          <w:sz w:val="28"/>
          <w:szCs w:val="28"/>
        </w:rPr>
        <w:t>canal</w:t>
      </w:r>
      <w:r w:rsidRPr="000D358F">
        <w:rPr>
          <w:rFonts w:ascii="Goudy Old Style" w:hAnsi="Goudy Old Style"/>
          <w:sz w:val="28"/>
          <w:szCs w:val="28"/>
        </w:rPr>
        <w:t xml:space="preserve"> que inclua programação informativa deve ter um responsável pela informação, cuja designação e demissão são da competência do operador de televisão</w:t>
      </w:r>
      <w:r w:rsidR="007701D1" w:rsidRPr="000D358F">
        <w:rPr>
          <w:rFonts w:ascii="Goudy Old Style" w:hAnsi="Goudy Old Style"/>
          <w:sz w:val="28"/>
          <w:szCs w:val="28"/>
        </w:rPr>
        <w:t>.</w:t>
      </w:r>
    </w:p>
    <w:p w:rsidR="002D445F" w:rsidRDefault="002D445F" w:rsidP="003F3237">
      <w:pPr>
        <w:pStyle w:val="SemEspaamento"/>
        <w:rPr>
          <w:rFonts w:ascii="Goudy Old Style" w:hAnsi="Goudy Old Style"/>
          <w:sz w:val="28"/>
          <w:szCs w:val="28"/>
        </w:rPr>
      </w:pPr>
    </w:p>
    <w:p w:rsidR="00BB07E7" w:rsidRDefault="00BB07E7" w:rsidP="003F3237">
      <w:pPr>
        <w:pStyle w:val="SemEspaamento"/>
        <w:rPr>
          <w:rFonts w:ascii="Goudy Old Style" w:hAnsi="Goudy Old Style"/>
          <w:sz w:val="28"/>
          <w:szCs w:val="28"/>
        </w:rPr>
      </w:pPr>
    </w:p>
    <w:p w:rsidR="00BB07E7" w:rsidRDefault="00BB07E7" w:rsidP="003F3237">
      <w:pPr>
        <w:pStyle w:val="SemEspaamento"/>
        <w:rPr>
          <w:rFonts w:ascii="Goudy Old Style" w:hAnsi="Goudy Old Style"/>
          <w:sz w:val="28"/>
          <w:szCs w:val="28"/>
        </w:rPr>
      </w:pPr>
    </w:p>
    <w:p w:rsidR="00BB07E7" w:rsidRDefault="00BB07E7" w:rsidP="003F3237">
      <w:pPr>
        <w:pStyle w:val="SemEspaamento"/>
        <w:rPr>
          <w:rFonts w:ascii="Goudy Old Style" w:hAnsi="Goudy Old Style"/>
          <w:sz w:val="28"/>
          <w:szCs w:val="28"/>
        </w:rPr>
      </w:pPr>
    </w:p>
    <w:p w:rsidR="00BB07E7" w:rsidRPr="00ED0355" w:rsidRDefault="00BB07E7" w:rsidP="003F3237">
      <w:pPr>
        <w:pStyle w:val="SemEspaamento"/>
        <w:rPr>
          <w:rFonts w:ascii="Goudy Old Style" w:hAnsi="Goudy Old Style"/>
          <w:sz w:val="28"/>
          <w:szCs w:val="28"/>
        </w:rPr>
      </w:pPr>
    </w:p>
    <w:p w:rsidR="006B01D6" w:rsidRPr="00ED0355" w:rsidRDefault="00EA66AD" w:rsidP="003B728C">
      <w:pPr>
        <w:pStyle w:val="Cabealho21"/>
        <w:rPr>
          <w:rFonts w:ascii="Goudy Old Style" w:hAnsi="Goudy Old Style"/>
          <w:sz w:val="28"/>
          <w:szCs w:val="28"/>
        </w:rPr>
      </w:pPr>
      <w:r w:rsidRPr="00ED0355">
        <w:rPr>
          <w:rFonts w:ascii="Goudy Old Style" w:hAnsi="Goudy Old Style"/>
          <w:sz w:val="28"/>
          <w:szCs w:val="28"/>
        </w:rPr>
        <w:t xml:space="preserve">Artigo </w:t>
      </w:r>
      <w:r w:rsidR="003B728C" w:rsidRPr="00ED0355">
        <w:rPr>
          <w:rFonts w:ascii="Goudy Old Style" w:hAnsi="Goudy Old Style"/>
          <w:sz w:val="28"/>
          <w:szCs w:val="28"/>
        </w:rPr>
        <w:t>4</w:t>
      </w:r>
      <w:r w:rsidR="00162125" w:rsidRPr="00ED0355">
        <w:rPr>
          <w:rFonts w:ascii="Goudy Old Style" w:hAnsi="Goudy Old Style"/>
          <w:sz w:val="28"/>
          <w:szCs w:val="28"/>
        </w:rPr>
        <w:t>4</w:t>
      </w:r>
      <w:r>
        <w:rPr>
          <w:rFonts w:ascii="Goudy Old Style" w:hAnsi="Goudy Old Style"/>
          <w:sz w:val="28"/>
          <w:szCs w:val="28"/>
        </w:rPr>
        <w:t>.</w:t>
      </w:r>
      <w:r w:rsidR="003B728C" w:rsidRPr="00ED0355">
        <w:rPr>
          <w:rFonts w:ascii="Goudy Old Style" w:hAnsi="Goudy Old Style"/>
          <w:sz w:val="28"/>
          <w:szCs w:val="28"/>
        </w:rPr>
        <w:t>º</w:t>
      </w:r>
    </w:p>
    <w:p w:rsidR="006B01D6" w:rsidRPr="00ED0355" w:rsidRDefault="006B01D6" w:rsidP="006B01D6">
      <w:pPr>
        <w:jc w:val="center"/>
        <w:rPr>
          <w:rFonts w:ascii="Goudy Old Style" w:hAnsi="Goudy Old Style"/>
          <w:sz w:val="28"/>
          <w:szCs w:val="28"/>
        </w:rPr>
      </w:pPr>
      <w:r w:rsidRPr="00ED0355">
        <w:rPr>
          <w:rFonts w:ascii="Goudy Old Style" w:hAnsi="Goudy Old Style"/>
          <w:b/>
          <w:bCs/>
          <w:sz w:val="28"/>
          <w:szCs w:val="28"/>
        </w:rPr>
        <w:t>(Estatuto editorial)</w:t>
      </w:r>
    </w:p>
    <w:p w:rsidR="006B01D6" w:rsidRPr="00ED0355" w:rsidRDefault="006B01D6" w:rsidP="003F3237">
      <w:pPr>
        <w:pStyle w:val="SemEspaamento"/>
        <w:rPr>
          <w:rFonts w:ascii="Goudy Old Style" w:hAnsi="Goudy Old Style"/>
          <w:sz w:val="28"/>
          <w:szCs w:val="28"/>
        </w:rPr>
      </w:pPr>
    </w:p>
    <w:p w:rsidR="006B01D6" w:rsidRDefault="006B01D6" w:rsidP="000D358F">
      <w:pPr>
        <w:numPr>
          <w:ilvl w:val="0"/>
          <w:numId w:val="99"/>
        </w:numPr>
        <w:ind w:left="284" w:hanging="284"/>
        <w:jc w:val="both"/>
        <w:rPr>
          <w:rFonts w:ascii="Goudy Old Style" w:hAnsi="Goudy Old Style"/>
          <w:sz w:val="28"/>
          <w:szCs w:val="28"/>
        </w:rPr>
      </w:pPr>
      <w:r w:rsidRPr="00ED0355">
        <w:rPr>
          <w:rFonts w:ascii="Goudy Old Style" w:hAnsi="Goudy Old Style"/>
          <w:sz w:val="28"/>
          <w:szCs w:val="28"/>
        </w:rPr>
        <w:t>Cada canal deve adoptar um estatuto editorial que defina, de forma clara e detalhada e com carácter vinculativo, a sua orientação e os seus objectivos e especifique o seu compromisso em reger a sua actividade pela lei e pelos princípios ético-deontológicos do exercício do jornalismo.</w:t>
      </w:r>
    </w:p>
    <w:p w:rsidR="00080386" w:rsidRDefault="00080386" w:rsidP="00080386">
      <w:pPr>
        <w:ind w:left="284"/>
        <w:jc w:val="both"/>
        <w:rPr>
          <w:rFonts w:ascii="Goudy Old Style" w:hAnsi="Goudy Old Style"/>
          <w:sz w:val="28"/>
          <w:szCs w:val="28"/>
        </w:rPr>
      </w:pPr>
    </w:p>
    <w:p w:rsidR="000A7968" w:rsidRDefault="008B6129" w:rsidP="000D358F">
      <w:pPr>
        <w:numPr>
          <w:ilvl w:val="0"/>
          <w:numId w:val="99"/>
        </w:numPr>
        <w:ind w:left="284" w:hanging="284"/>
        <w:jc w:val="both"/>
        <w:rPr>
          <w:rFonts w:ascii="Goudy Old Style" w:hAnsi="Goudy Old Style"/>
          <w:sz w:val="28"/>
          <w:szCs w:val="28"/>
        </w:rPr>
      </w:pPr>
      <w:r w:rsidRPr="000D358F">
        <w:rPr>
          <w:rFonts w:ascii="Goudy Old Style" w:hAnsi="Goudy Old Style"/>
          <w:sz w:val="28"/>
          <w:szCs w:val="28"/>
        </w:rPr>
        <w:t>O estatuto ed</w:t>
      </w:r>
      <w:r w:rsidR="000A7968" w:rsidRPr="000D358F">
        <w:rPr>
          <w:rFonts w:ascii="Goudy Old Style" w:hAnsi="Goudy Old Style"/>
          <w:sz w:val="28"/>
          <w:szCs w:val="28"/>
        </w:rPr>
        <w:t>itorial deve ser remetido, nos trinta (3</w:t>
      </w:r>
      <w:r w:rsidRPr="000D358F">
        <w:rPr>
          <w:rFonts w:ascii="Goudy Old Style" w:hAnsi="Goudy Old Style"/>
          <w:sz w:val="28"/>
          <w:szCs w:val="28"/>
        </w:rPr>
        <w:t>0</w:t>
      </w:r>
      <w:r w:rsidR="000A7968" w:rsidRPr="000D358F">
        <w:rPr>
          <w:rFonts w:ascii="Goudy Old Style" w:hAnsi="Goudy Old Style"/>
          <w:sz w:val="28"/>
          <w:szCs w:val="28"/>
        </w:rPr>
        <w:t>)</w:t>
      </w:r>
      <w:r w:rsidRPr="000D358F">
        <w:rPr>
          <w:rFonts w:ascii="Goudy Old Style" w:hAnsi="Goudy Old Style"/>
          <w:sz w:val="28"/>
          <w:szCs w:val="28"/>
        </w:rPr>
        <w:t xml:space="preserve"> dias subsequentes ao início das emissões, </w:t>
      </w:r>
      <w:r w:rsidR="00BB4EF9" w:rsidRPr="000D358F">
        <w:rPr>
          <w:rFonts w:ascii="Goudy Old Style" w:hAnsi="Goudy Old Style"/>
          <w:sz w:val="28"/>
          <w:szCs w:val="28"/>
        </w:rPr>
        <w:t xml:space="preserve">à Entidade Reguladora da </w:t>
      </w:r>
      <w:r w:rsidR="000A7968" w:rsidRPr="000D358F">
        <w:rPr>
          <w:rFonts w:ascii="Goudy Old Style" w:hAnsi="Goudy Old Style"/>
          <w:sz w:val="28"/>
          <w:szCs w:val="28"/>
        </w:rPr>
        <w:t>Comunicação Social</w:t>
      </w:r>
      <w:r w:rsidR="00BB4EF9" w:rsidRPr="000D358F">
        <w:rPr>
          <w:rFonts w:ascii="Goudy Old Style" w:hAnsi="Goudy Old Style"/>
          <w:sz w:val="28"/>
          <w:szCs w:val="28"/>
        </w:rPr>
        <w:t xml:space="preserve"> Angolana</w:t>
      </w:r>
      <w:r w:rsidR="000A7968" w:rsidRPr="000D358F">
        <w:rPr>
          <w:rFonts w:ascii="Goudy Old Style" w:hAnsi="Goudy Old Style"/>
          <w:sz w:val="28"/>
          <w:szCs w:val="28"/>
        </w:rPr>
        <w:t>.</w:t>
      </w:r>
    </w:p>
    <w:p w:rsidR="000D358F" w:rsidRDefault="000D358F" w:rsidP="000D358F">
      <w:pPr>
        <w:ind w:left="284"/>
        <w:jc w:val="both"/>
        <w:rPr>
          <w:rFonts w:ascii="Goudy Old Style" w:hAnsi="Goudy Old Style"/>
          <w:sz w:val="28"/>
          <w:szCs w:val="28"/>
        </w:rPr>
      </w:pPr>
    </w:p>
    <w:p w:rsidR="000A7968" w:rsidRPr="000D358F" w:rsidRDefault="000A7968" w:rsidP="000D358F">
      <w:pPr>
        <w:numPr>
          <w:ilvl w:val="0"/>
          <w:numId w:val="99"/>
        </w:numPr>
        <w:ind w:left="284" w:hanging="284"/>
        <w:jc w:val="both"/>
        <w:rPr>
          <w:rFonts w:ascii="Goudy Old Style" w:hAnsi="Goudy Old Style"/>
          <w:sz w:val="28"/>
          <w:szCs w:val="28"/>
        </w:rPr>
      </w:pPr>
      <w:r w:rsidRPr="000D358F">
        <w:rPr>
          <w:rFonts w:ascii="Goudy Old Style" w:hAnsi="Goudy Old Style"/>
          <w:sz w:val="28"/>
          <w:szCs w:val="28"/>
        </w:rPr>
        <w:t>As alterações ao estatuto editorial obedecem ao seguinte:</w:t>
      </w:r>
    </w:p>
    <w:p w:rsidR="00EA66AD" w:rsidRDefault="00EA66AD" w:rsidP="00EA66AD">
      <w:pPr>
        <w:pStyle w:val="PargrafodaLista"/>
        <w:rPr>
          <w:rFonts w:ascii="Goudy Old Style" w:hAnsi="Goudy Old Style"/>
          <w:sz w:val="28"/>
          <w:szCs w:val="28"/>
        </w:rPr>
      </w:pPr>
    </w:p>
    <w:p w:rsidR="000A7968" w:rsidRDefault="000A7968" w:rsidP="000D358F">
      <w:pPr>
        <w:numPr>
          <w:ilvl w:val="0"/>
          <w:numId w:val="79"/>
        </w:numPr>
        <w:ind w:left="709" w:hanging="425"/>
        <w:jc w:val="both"/>
        <w:rPr>
          <w:rFonts w:ascii="Goudy Old Style" w:hAnsi="Goudy Old Style"/>
          <w:sz w:val="28"/>
          <w:szCs w:val="28"/>
        </w:rPr>
      </w:pPr>
      <w:r w:rsidRPr="00ED0355">
        <w:rPr>
          <w:rFonts w:ascii="Goudy Old Style" w:hAnsi="Goudy Old Style"/>
          <w:sz w:val="28"/>
          <w:szCs w:val="28"/>
        </w:rPr>
        <w:t xml:space="preserve">Remessa prévia ao </w:t>
      </w:r>
      <w:r w:rsidR="00A27C22">
        <w:rPr>
          <w:rFonts w:ascii="Goudy Old Style" w:hAnsi="Goudy Old Style"/>
          <w:sz w:val="28"/>
          <w:szCs w:val="28"/>
        </w:rPr>
        <w:t>Departamento Ministerial responsável pela</w:t>
      </w:r>
      <w:r w:rsidRPr="00ED0355">
        <w:rPr>
          <w:rFonts w:ascii="Goudy Old Style" w:hAnsi="Goudy Old Style"/>
          <w:sz w:val="28"/>
          <w:szCs w:val="28"/>
        </w:rPr>
        <w:t xml:space="preserve"> Comunicação Social com antecedência de trinta (30) dias;</w:t>
      </w:r>
    </w:p>
    <w:p w:rsidR="000D358F" w:rsidRDefault="000D358F" w:rsidP="000D358F">
      <w:pPr>
        <w:ind w:left="709"/>
        <w:jc w:val="both"/>
        <w:rPr>
          <w:rFonts w:ascii="Goudy Old Style" w:hAnsi="Goudy Old Style"/>
          <w:sz w:val="28"/>
          <w:szCs w:val="28"/>
        </w:rPr>
      </w:pPr>
    </w:p>
    <w:p w:rsidR="000A7968" w:rsidRPr="000D358F" w:rsidRDefault="00BB4EF9" w:rsidP="000D358F">
      <w:pPr>
        <w:numPr>
          <w:ilvl w:val="0"/>
          <w:numId w:val="79"/>
        </w:numPr>
        <w:ind w:left="709" w:hanging="425"/>
        <w:jc w:val="both"/>
        <w:rPr>
          <w:rFonts w:ascii="Goudy Old Style" w:hAnsi="Goudy Old Style"/>
          <w:sz w:val="28"/>
          <w:szCs w:val="28"/>
        </w:rPr>
      </w:pPr>
      <w:r w:rsidRPr="000D358F">
        <w:rPr>
          <w:rFonts w:ascii="Goudy Old Style" w:hAnsi="Goudy Old Style"/>
          <w:sz w:val="28"/>
          <w:szCs w:val="28"/>
        </w:rPr>
        <w:t>Remessa àEntidade Reguladora da Comunicação Social Angolana</w:t>
      </w:r>
      <w:r w:rsidR="000A7968" w:rsidRPr="000D358F">
        <w:rPr>
          <w:rFonts w:ascii="Goudy Old Style" w:hAnsi="Goudy Old Style"/>
          <w:sz w:val="28"/>
          <w:szCs w:val="28"/>
        </w:rPr>
        <w:t xml:space="preserve"> imediatamente após terem ocorrido.</w:t>
      </w:r>
    </w:p>
    <w:p w:rsidR="000A7968" w:rsidRPr="00ED0355" w:rsidRDefault="000A7968" w:rsidP="006B01D6">
      <w:pPr>
        <w:jc w:val="both"/>
        <w:rPr>
          <w:rFonts w:ascii="Goudy Old Style" w:hAnsi="Goudy Old Style"/>
          <w:sz w:val="28"/>
          <w:szCs w:val="28"/>
        </w:rPr>
      </w:pPr>
    </w:p>
    <w:p w:rsidR="006B01D6" w:rsidRPr="00ED0355" w:rsidRDefault="006B01D6" w:rsidP="000D358F">
      <w:pPr>
        <w:numPr>
          <w:ilvl w:val="0"/>
          <w:numId w:val="99"/>
        </w:numPr>
        <w:ind w:left="284" w:hanging="284"/>
        <w:jc w:val="both"/>
        <w:rPr>
          <w:rFonts w:ascii="Goudy Old Style" w:hAnsi="Goudy Old Style"/>
          <w:bCs/>
          <w:sz w:val="28"/>
          <w:szCs w:val="28"/>
        </w:rPr>
      </w:pPr>
      <w:r w:rsidRPr="00ED0355">
        <w:rPr>
          <w:rFonts w:ascii="Goudy Old Style" w:hAnsi="Goudy Old Style"/>
          <w:bCs/>
          <w:sz w:val="28"/>
          <w:szCs w:val="28"/>
        </w:rPr>
        <w:t xml:space="preserve">O estatuto editorial deve ser disponibilizado ao público para conhecimento, designadamente no sítio </w:t>
      </w:r>
      <w:r w:rsidR="00ED0982" w:rsidRPr="00ED0355">
        <w:rPr>
          <w:rFonts w:ascii="Goudy Old Style" w:hAnsi="Goudy Old Style"/>
          <w:bCs/>
          <w:sz w:val="28"/>
          <w:szCs w:val="28"/>
        </w:rPr>
        <w:t xml:space="preserve">de </w:t>
      </w:r>
      <w:r w:rsidR="00ED0982" w:rsidRPr="00CE01EE">
        <w:rPr>
          <w:rFonts w:ascii="Goudy Old Style" w:hAnsi="Goudy Old Style"/>
          <w:bCs/>
          <w:i/>
          <w:sz w:val="28"/>
          <w:szCs w:val="28"/>
        </w:rPr>
        <w:t>internet</w:t>
      </w:r>
      <w:r w:rsidRPr="00ED0355">
        <w:rPr>
          <w:rFonts w:ascii="Goudy Old Style" w:hAnsi="Goudy Old Style"/>
          <w:bCs/>
          <w:sz w:val="28"/>
          <w:szCs w:val="28"/>
        </w:rPr>
        <w:t>do operador de televisão ou do canal.</w:t>
      </w:r>
    </w:p>
    <w:p w:rsidR="0088716B" w:rsidRDefault="0088716B" w:rsidP="0058336C">
      <w:pPr>
        <w:pStyle w:val="Cabealho21"/>
        <w:rPr>
          <w:rFonts w:ascii="Goudy Old Style" w:hAnsi="Goudy Old Style"/>
          <w:sz w:val="28"/>
          <w:szCs w:val="28"/>
        </w:rPr>
      </w:pPr>
    </w:p>
    <w:p w:rsidR="006B01D6" w:rsidRPr="00ED0355" w:rsidRDefault="00EA66AD" w:rsidP="0058336C">
      <w:pPr>
        <w:pStyle w:val="Cabealho21"/>
        <w:rPr>
          <w:rFonts w:ascii="Goudy Old Style" w:hAnsi="Goudy Old Style"/>
          <w:sz w:val="28"/>
          <w:szCs w:val="28"/>
        </w:rPr>
      </w:pPr>
      <w:r w:rsidRPr="00EA66AD">
        <w:rPr>
          <w:rFonts w:ascii="Goudy Old Style" w:hAnsi="Goudy Old Style"/>
          <w:sz w:val="28"/>
          <w:szCs w:val="28"/>
        </w:rPr>
        <w:t>Artigo</w:t>
      </w:r>
      <w:r w:rsidR="001A500E" w:rsidRPr="00ED0355">
        <w:rPr>
          <w:rFonts w:ascii="Goudy Old Style" w:hAnsi="Goudy Old Style"/>
          <w:sz w:val="28"/>
          <w:szCs w:val="28"/>
        </w:rPr>
        <w:t>4</w:t>
      </w:r>
      <w:r w:rsidR="00162125" w:rsidRPr="00ED0355">
        <w:rPr>
          <w:rFonts w:ascii="Goudy Old Style" w:hAnsi="Goudy Old Style"/>
          <w:sz w:val="28"/>
          <w:szCs w:val="28"/>
        </w:rPr>
        <w:t>5</w:t>
      </w:r>
      <w:r w:rsidR="0058336C">
        <w:rPr>
          <w:rFonts w:ascii="Goudy Old Style" w:hAnsi="Goudy Old Style"/>
          <w:sz w:val="28"/>
          <w:szCs w:val="28"/>
        </w:rPr>
        <w:t>.</w:t>
      </w:r>
      <w:r w:rsidR="001A500E" w:rsidRPr="00ED0355">
        <w:rPr>
          <w:rFonts w:ascii="Goudy Old Style" w:hAnsi="Goudy Old Style"/>
          <w:sz w:val="28"/>
          <w:szCs w:val="28"/>
        </w:rPr>
        <w:t>º</w:t>
      </w:r>
    </w:p>
    <w:p w:rsidR="006B01D6" w:rsidRPr="00ED0355" w:rsidRDefault="006B01D6" w:rsidP="006B01D6">
      <w:pPr>
        <w:jc w:val="center"/>
        <w:rPr>
          <w:rFonts w:ascii="Goudy Old Style" w:hAnsi="Goudy Old Style"/>
          <w:b/>
          <w:bCs/>
          <w:sz w:val="28"/>
          <w:szCs w:val="28"/>
        </w:rPr>
      </w:pPr>
      <w:r w:rsidRPr="00ED0355">
        <w:rPr>
          <w:rFonts w:ascii="Goudy Old Style" w:hAnsi="Goudy Old Style"/>
          <w:b/>
          <w:bCs/>
          <w:sz w:val="28"/>
          <w:szCs w:val="28"/>
        </w:rPr>
        <w:t>(Serviços noticiosos)</w:t>
      </w:r>
    </w:p>
    <w:p w:rsidR="006B01D6" w:rsidRPr="00ED0355" w:rsidRDefault="006B01D6" w:rsidP="006B01D6">
      <w:pPr>
        <w:jc w:val="center"/>
        <w:rPr>
          <w:rFonts w:ascii="Goudy Old Style" w:hAnsi="Goudy Old Style"/>
          <w:b/>
          <w:bCs/>
          <w:sz w:val="28"/>
          <w:szCs w:val="28"/>
        </w:rPr>
      </w:pPr>
    </w:p>
    <w:p w:rsidR="006B01D6" w:rsidRDefault="006B01D6" w:rsidP="006B01D6">
      <w:pPr>
        <w:jc w:val="both"/>
        <w:rPr>
          <w:rFonts w:ascii="Goudy Old Style" w:hAnsi="Goudy Old Style"/>
          <w:sz w:val="28"/>
          <w:szCs w:val="28"/>
        </w:rPr>
      </w:pPr>
      <w:r w:rsidRPr="00ED0355">
        <w:rPr>
          <w:rFonts w:ascii="Goudy Old Style" w:hAnsi="Goudy Old Style"/>
          <w:sz w:val="28"/>
          <w:szCs w:val="28"/>
        </w:rPr>
        <w:t>Os canais generalistas devem apresentar, durante os períodos de transmissão, serviços noticiosos regulares, assegurados por jornalistas.</w:t>
      </w:r>
    </w:p>
    <w:p w:rsidR="00A27C22" w:rsidRDefault="00A27C22" w:rsidP="006B01D6">
      <w:pPr>
        <w:jc w:val="both"/>
        <w:rPr>
          <w:rFonts w:ascii="Goudy Old Style" w:hAnsi="Goudy Old Style"/>
          <w:sz w:val="28"/>
          <w:szCs w:val="28"/>
        </w:rPr>
      </w:pPr>
    </w:p>
    <w:p w:rsidR="006B01D6" w:rsidRPr="00ED0355" w:rsidRDefault="0058336C" w:rsidP="006B01D6">
      <w:pPr>
        <w:jc w:val="center"/>
        <w:rPr>
          <w:rFonts w:ascii="Goudy Old Style" w:hAnsi="Goudy Old Style"/>
          <w:b/>
          <w:sz w:val="28"/>
          <w:szCs w:val="28"/>
        </w:rPr>
      </w:pPr>
      <w:r w:rsidRPr="00ED0355">
        <w:rPr>
          <w:rFonts w:ascii="Goudy Old Style" w:hAnsi="Goudy Old Style"/>
          <w:b/>
          <w:sz w:val="28"/>
          <w:szCs w:val="28"/>
        </w:rPr>
        <w:t>Artigo</w:t>
      </w:r>
      <w:r w:rsidR="00987B5E" w:rsidRPr="00ED0355">
        <w:rPr>
          <w:rFonts w:ascii="Goudy Old Style" w:hAnsi="Goudy Old Style"/>
          <w:b/>
          <w:sz w:val="28"/>
          <w:szCs w:val="28"/>
        </w:rPr>
        <w:t xml:space="preserve"> 46</w:t>
      </w:r>
      <w:r>
        <w:rPr>
          <w:rFonts w:ascii="Goudy Old Style" w:hAnsi="Goudy Old Style"/>
          <w:b/>
          <w:sz w:val="28"/>
          <w:szCs w:val="28"/>
        </w:rPr>
        <w:t>.</w:t>
      </w:r>
      <w:r w:rsidR="001A500E" w:rsidRPr="00ED0355">
        <w:rPr>
          <w:rFonts w:ascii="Goudy Old Style" w:hAnsi="Goudy Old Style"/>
          <w:b/>
          <w:sz w:val="28"/>
          <w:szCs w:val="28"/>
        </w:rPr>
        <w:t>º</w:t>
      </w:r>
    </w:p>
    <w:p w:rsidR="006B01D6" w:rsidRPr="00ED0355" w:rsidRDefault="006B01D6" w:rsidP="006B01D6">
      <w:pPr>
        <w:jc w:val="center"/>
        <w:rPr>
          <w:rFonts w:ascii="Goudy Old Style" w:hAnsi="Goudy Old Style"/>
          <w:b/>
          <w:bCs/>
          <w:sz w:val="28"/>
          <w:szCs w:val="28"/>
        </w:rPr>
      </w:pPr>
      <w:r w:rsidRPr="00ED0355">
        <w:rPr>
          <w:rFonts w:ascii="Goudy Old Style" w:hAnsi="Goudy Old Style"/>
          <w:b/>
          <w:bCs/>
          <w:sz w:val="28"/>
          <w:szCs w:val="28"/>
        </w:rPr>
        <w:t>(Conselho de Redacção)</w:t>
      </w:r>
    </w:p>
    <w:p w:rsidR="006B01D6" w:rsidRPr="00ED0355" w:rsidRDefault="006B01D6" w:rsidP="006B01D6">
      <w:pPr>
        <w:jc w:val="center"/>
        <w:rPr>
          <w:rFonts w:ascii="Goudy Old Style" w:hAnsi="Goudy Old Style"/>
          <w:sz w:val="28"/>
          <w:szCs w:val="28"/>
        </w:rPr>
      </w:pPr>
    </w:p>
    <w:p w:rsidR="006B01D6" w:rsidRPr="00ED0355" w:rsidRDefault="006B01D6" w:rsidP="006B01D6">
      <w:pPr>
        <w:pStyle w:val="Corpodetexto"/>
        <w:rPr>
          <w:rFonts w:ascii="Goudy Old Style" w:hAnsi="Goudy Old Style"/>
          <w:sz w:val="28"/>
          <w:szCs w:val="28"/>
        </w:rPr>
      </w:pPr>
      <w:r w:rsidRPr="00ED0355">
        <w:rPr>
          <w:rFonts w:ascii="Goudy Old Style" w:hAnsi="Goudy Old Style"/>
          <w:sz w:val="28"/>
          <w:szCs w:val="28"/>
        </w:rPr>
        <w:t>Nos serviços de redacção dos canais com mais de cinco jornalistas devem ser criados Conselhos de Redacção, aplicando-se o disposto na Lei de Imprensa.</w:t>
      </w:r>
    </w:p>
    <w:p w:rsidR="00E4385A" w:rsidRPr="00ED0355" w:rsidRDefault="00E4385A" w:rsidP="006B01D6">
      <w:pPr>
        <w:jc w:val="center"/>
        <w:rPr>
          <w:rFonts w:ascii="Goudy Old Style" w:hAnsi="Goudy Old Style"/>
          <w:bCs/>
          <w:sz w:val="28"/>
          <w:szCs w:val="28"/>
        </w:rPr>
      </w:pPr>
    </w:p>
    <w:p w:rsidR="006B01D6" w:rsidRPr="00ED0355" w:rsidRDefault="0058336C" w:rsidP="001A500E">
      <w:pPr>
        <w:jc w:val="center"/>
        <w:rPr>
          <w:rFonts w:ascii="Goudy Old Style" w:hAnsi="Goudy Old Style"/>
          <w:b/>
          <w:sz w:val="28"/>
          <w:szCs w:val="28"/>
        </w:rPr>
      </w:pPr>
      <w:r>
        <w:rPr>
          <w:rFonts w:ascii="Goudy Old Style" w:hAnsi="Goudy Old Style"/>
          <w:b/>
          <w:sz w:val="28"/>
          <w:szCs w:val="28"/>
        </w:rPr>
        <w:t>A</w:t>
      </w:r>
      <w:r w:rsidRPr="00ED0355">
        <w:rPr>
          <w:rFonts w:ascii="Goudy Old Style" w:hAnsi="Goudy Old Style"/>
          <w:b/>
          <w:sz w:val="28"/>
          <w:szCs w:val="28"/>
        </w:rPr>
        <w:t>rtig</w:t>
      </w:r>
      <w:r>
        <w:rPr>
          <w:rFonts w:ascii="Goudy Old Style" w:hAnsi="Goudy Old Style"/>
          <w:b/>
          <w:sz w:val="28"/>
          <w:szCs w:val="28"/>
        </w:rPr>
        <w:t>o</w:t>
      </w:r>
      <w:r w:rsidR="001A500E" w:rsidRPr="00ED0355">
        <w:rPr>
          <w:rFonts w:ascii="Goudy Old Style" w:hAnsi="Goudy Old Style"/>
          <w:b/>
          <w:sz w:val="28"/>
          <w:szCs w:val="28"/>
        </w:rPr>
        <w:t xml:space="preserve"> 4</w:t>
      </w:r>
      <w:r w:rsidR="00987B5E" w:rsidRPr="00ED0355">
        <w:rPr>
          <w:rFonts w:ascii="Goudy Old Style" w:hAnsi="Goudy Old Style"/>
          <w:b/>
          <w:sz w:val="28"/>
          <w:szCs w:val="28"/>
        </w:rPr>
        <w:t>7</w:t>
      </w:r>
      <w:r>
        <w:rPr>
          <w:rFonts w:ascii="Goudy Old Style" w:hAnsi="Goudy Old Style"/>
          <w:b/>
          <w:sz w:val="28"/>
          <w:szCs w:val="28"/>
        </w:rPr>
        <w:t>.</w:t>
      </w:r>
      <w:r w:rsidR="001A500E" w:rsidRPr="00ED0355">
        <w:rPr>
          <w:rFonts w:ascii="Goudy Old Style" w:hAnsi="Goudy Old Style"/>
          <w:b/>
          <w:sz w:val="28"/>
          <w:szCs w:val="28"/>
        </w:rPr>
        <w:t>º</w:t>
      </w:r>
    </w:p>
    <w:p w:rsidR="006B01D6" w:rsidRPr="00ED0355" w:rsidRDefault="006B01D6" w:rsidP="006B01D6">
      <w:pPr>
        <w:pStyle w:val="Corpodetexto2"/>
        <w:rPr>
          <w:rFonts w:ascii="Goudy Old Style" w:hAnsi="Goudy Old Style"/>
          <w:sz w:val="28"/>
          <w:szCs w:val="28"/>
        </w:rPr>
      </w:pPr>
      <w:r w:rsidRPr="00ED0355">
        <w:rPr>
          <w:rFonts w:ascii="Goudy Old Style" w:hAnsi="Goudy Old Style"/>
          <w:sz w:val="28"/>
          <w:szCs w:val="28"/>
        </w:rPr>
        <w:t>(Número de horas de transmissão)</w:t>
      </w:r>
    </w:p>
    <w:p w:rsidR="006B01D6" w:rsidRPr="00ED0355" w:rsidRDefault="006B01D6" w:rsidP="006B01D6">
      <w:pPr>
        <w:jc w:val="center"/>
        <w:rPr>
          <w:rFonts w:ascii="Goudy Old Style" w:hAnsi="Goudy Old Style"/>
          <w:bCs/>
          <w:sz w:val="28"/>
          <w:szCs w:val="28"/>
        </w:rPr>
      </w:pPr>
    </w:p>
    <w:p w:rsidR="006B01D6" w:rsidRDefault="006B01D6" w:rsidP="000D358F">
      <w:pPr>
        <w:pStyle w:val="PargrafodaLista"/>
        <w:numPr>
          <w:ilvl w:val="0"/>
          <w:numId w:val="42"/>
        </w:numPr>
        <w:tabs>
          <w:tab w:val="clear" w:pos="360"/>
          <w:tab w:val="num" w:pos="284"/>
        </w:tabs>
        <w:ind w:left="284" w:hanging="284"/>
        <w:jc w:val="both"/>
        <w:rPr>
          <w:rFonts w:ascii="Goudy Old Style" w:hAnsi="Goudy Old Style"/>
          <w:sz w:val="28"/>
          <w:szCs w:val="28"/>
        </w:rPr>
      </w:pPr>
      <w:r w:rsidRPr="00ED0355">
        <w:rPr>
          <w:rFonts w:ascii="Goudy Old Style" w:hAnsi="Goudy Old Style"/>
          <w:sz w:val="28"/>
          <w:szCs w:val="28"/>
        </w:rPr>
        <w:t>Os operadores de televisão de cobertura nacional devem, no mínimo, transmitir seis horas diárias de programação própria.</w:t>
      </w:r>
    </w:p>
    <w:p w:rsidR="000D358F" w:rsidRDefault="000D358F" w:rsidP="000D358F">
      <w:pPr>
        <w:pStyle w:val="PargrafodaLista"/>
        <w:ind w:left="284"/>
        <w:jc w:val="both"/>
        <w:rPr>
          <w:rFonts w:ascii="Goudy Old Style" w:hAnsi="Goudy Old Style"/>
          <w:sz w:val="28"/>
          <w:szCs w:val="28"/>
        </w:rPr>
      </w:pPr>
    </w:p>
    <w:p w:rsidR="006B01D6" w:rsidRPr="000D358F" w:rsidRDefault="006B01D6" w:rsidP="000D358F">
      <w:pPr>
        <w:pStyle w:val="PargrafodaLista"/>
        <w:numPr>
          <w:ilvl w:val="0"/>
          <w:numId w:val="42"/>
        </w:numPr>
        <w:tabs>
          <w:tab w:val="clear" w:pos="360"/>
          <w:tab w:val="num" w:pos="284"/>
        </w:tabs>
        <w:ind w:left="284" w:hanging="284"/>
        <w:jc w:val="both"/>
        <w:rPr>
          <w:rFonts w:ascii="Goudy Old Style" w:hAnsi="Goudy Old Style"/>
          <w:sz w:val="28"/>
          <w:szCs w:val="28"/>
        </w:rPr>
      </w:pPr>
      <w:r w:rsidRPr="000D358F">
        <w:rPr>
          <w:rFonts w:ascii="Goudy Old Style" w:hAnsi="Goudy Old Style"/>
          <w:sz w:val="28"/>
          <w:szCs w:val="28"/>
        </w:rPr>
        <w:t>Excluem-se do apuramento do limite fixado no número anterior as transmissões de publicidade e de televenda, sem prejuízo do disposto no n</w:t>
      </w:r>
      <w:r w:rsidR="000D358F">
        <w:rPr>
          <w:rFonts w:ascii="Goudy Old Style" w:hAnsi="Goudy Old Style"/>
          <w:sz w:val="28"/>
          <w:szCs w:val="28"/>
        </w:rPr>
        <w:t>.</w:t>
      </w:r>
      <w:r w:rsidRPr="000D358F">
        <w:rPr>
          <w:rFonts w:ascii="Goudy Old Style" w:hAnsi="Goudy Old Style"/>
          <w:sz w:val="28"/>
          <w:szCs w:val="28"/>
        </w:rPr>
        <w:t>º2 do artigo 14.º, bem como as que reproduzam imagens fixas ou meramente repetitivas.</w:t>
      </w:r>
    </w:p>
    <w:p w:rsidR="006B01D6" w:rsidRPr="00ED0355" w:rsidRDefault="006B01D6" w:rsidP="006B01D6">
      <w:pPr>
        <w:jc w:val="center"/>
        <w:rPr>
          <w:rFonts w:ascii="Goudy Old Style" w:hAnsi="Goudy Old Style"/>
          <w:sz w:val="28"/>
          <w:szCs w:val="28"/>
        </w:rPr>
      </w:pPr>
    </w:p>
    <w:p w:rsidR="006B01D6" w:rsidRPr="00ED0355" w:rsidRDefault="0058336C" w:rsidP="001A500E">
      <w:pPr>
        <w:jc w:val="center"/>
        <w:rPr>
          <w:rFonts w:ascii="Goudy Old Style" w:hAnsi="Goudy Old Style"/>
          <w:b/>
          <w:sz w:val="28"/>
          <w:szCs w:val="28"/>
        </w:rPr>
      </w:pPr>
      <w:r w:rsidRPr="00ED0355">
        <w:rPr>
          <w:rFonts w:ascii="Goudy Old Style" w:hAnsi="Goudy Old Style"/>
          <w:b/>
          <w:sz w:val="28"/>
          <w:szCs w:val="28"/>
        </w:rPr>
        <w:t>Artigo</w:t>
      </w:r>
      <w:r w:rsidR="001A500E" w:rsidRPr="00ED0355">
        <w:rPr>
          <w:rFonts w:ascii="Goudy Old Style" w:hAnsi="Goudy Old Style"/>
          <w:b/>
          <w:sz w:val="28"/>
          <w:szCs w:val="28"/>
        </w:rPr>
        <w:t xml:space="preserve"> 4</w:t>
      </w:r>
      <w:r w:rsidR="00987B5E" w:rsidRPr="00ED0355">
        <w:rPr>
          <w:rFonts w:ascii="Goudy Old Style" w:hAnsi="Goudy Old Style"/>
          <w:b/>
          <w:sz w:val="28"/>
          <w:szCs w:val="28"/>
        </w:rPr>
        <w:t>8</w:t>
      </w:r>
      <w:r>
        <w:rPr>
          <w:rFonts w:ascii="Goudy Old Style" w:hAnsi="Goudy Old Style"/>
          <w:b/>
          <w:sz w:val="28"/>
          <w:szCs w:val="28"/>
        </w:rPr>
        <w:t>.</w:t>
      </w:r>
      <w:r w:rsidR="001A500E" w:rsidRPr="00ED0355">
        <w:rPr>
          <w:rFonts w:ascii="Goudy Old Style" w:hAnsi="Goudy Old Style"/>
          <w:b/>
          <w:sz w:val="28"/>
          <w:szCs w:val="28"/>
        </w:rPr>
        <w:t>º</w:t>
      </w:r>
    </w:p>
    <w:p w:rsidR="006B01D6" w:rsidRPr="00ED0355" w:rsidRDefault="006B01D6" w:rsidP="006B01D6">
      <w:pPr>
        <w:jc w:val="center"/>
        <w:rPr>
          <w:rFonts w:ascii="Goudy Old Style" w:hAnsi="Goudy Old Style"/>
          <w:sz w:val="28"/>
          <w:szCs w:val="28"/>
        </w:rPr>
      </w:pPr>
      <w:r w:rsidRPr="00ED0355">
        <w:rPr>
          <w:rFonts w:ascii="Goudy Old Style" w:hAnsi="Goudy Old Style"/>
          <w:b/>
          <w:bCs/>
          <w:sz w:val="28"/>
          <w:szCs w:val="28"/>
        </w:rPr>
        <w:t>(Gravação das emissões)</w:t>
      </w:r>
    </w:p>
    <w:p w:rsidR="006B01D6" w:rsidRPr="00ED0355" w:rsidRDefault="006B01D6" w:rsidP="00E4385A">
      <w:pPr>
        <w:pStyle w:val="SemEspaamento"/>
        <w:rPr>
          <w:rFonts w:ascii="Goudy Old Style" w:hAnsi="Goudy Old Style"/>
          <w:sz w:val="28"/>
          <w:szCs w:val="28"/>
        </w:rPr>
      </w:pPr>
    </w:p>
    <w:p w:rsidR="006B01D6" w:rsidRPr="00ED0355" w:rsidRDefault="006B01D6" w:rsidP="00672426">
      <w:pPr>
        <w:pStyle w:val="PargrafodaLista"/>
        <w:numPr>
          <w:ilvl w:val="0"/>
          <w:numId w:val="43"/>
        </w:numPr>
        <w:ind w:left="284" w:hanging="284"/>
        <w:jc w:val="both"/>
        <w:rPr>
          <w:rFonts w:ascii="Goudy Old Style" w:hAnsi="Goudy Old Style"/>
          <w:sz w:val="28"/>
          <w:szCs w:val="28"/>
        </w:rPr>
      </w:pPr>
      <w:r w:rsidRPr="00ED0355">
        <w:rPr>
          <w:rFonts w:ascii="Goudy Old Style" w:hAnsi="Goudy Old Style"/>
          <w:sz w:val="28"/>
          <w:szCs w:val="28"/>
        </w:rPr>
        <w:t xml:space="preserve">Independentemente do disposto no artigo </w:t>
      </w:r>
      <w:r w:rsidR="00361632" w:rsidRPr="00ED0355">
        <w:rPr>
          <w:rFonts w:ascii="Goudy Old Style" w:hAnsi="Goudy Old Style"/>
          <w:sz w:val="28"/>
          <w:szCs w:val="28"/>
        </w:rPr>
        <w:t>88</w:t>
      </w:r>
      <w:r w:rsidR="0058336C">
        <w:rPr>
          <w:rFonts w:ascii="Goudy Old Style" w:hAnsi="Goudy Old Style"/>
          <w:sz w:val="28"/>
          <w:szCs w:val="28"/>
        </w:rPr>
        <w:t>.</w:t>
      </w:r>
      <w:r w:rsidRPr="00ED0355">
        <w:rPr>
          <w:rFonts w:ascii="Goudy Old Style" w:hAnsi="Goudy Old Style"/>
          <w:sz w:val="28"/>
          <w:szCs w:val="28"/>
        </w:rPr>
        <w:t>º</w:t>
      </w:r>
      <w:r w:rsidR="00361632" w:rsidRPr="00ED0355">
        <w:rPr>
          <w:rFonts w:ascii="Goudy Old Style" w:hAnsi="Goudy Old Style"/>
          <w:sz w:val="28"/>
          <w:szCs w:val="28"/>
        </w:rPr>
        <w:t xml:space="preserve"> da presente lei</w:t>
      </w:r>
      <w:r w:rsidRPr="00ED0355">
        <w:rPr>
          <w:rFonts w:ascii="Goudy Old Style" w:hAnsi="Goudy Old Style"/>
          <w:sz w:val="28"/>
          <w:szCs w:val="28"/>
        </w:rPr>
        <w:t xml:space="preserve">, os operadores de televisão devem gravar as emissões e conservá-las pelo prazo mínimo de </w:t>
      </w:r>
      <w:r w:rsidR="00361632" w:rsidRPr="00ED0355">
        <w:rPr>
          <w:rFonts w:ascii="Goudy Old Style" w:hAnsi="Goudy Old Style"/>
          <w:sz w:val="28"/>
          <w:szCs w:val="28"/>
        </w:rPr>
        <w:t>60</w:t>
      </w:r>
      <w:r w:rsidRPr="00ED0355">
        <w:rPr>
          <w:rFonts w:ascii="Goudy Old Style" w:hAnsi="Goudy Old Style"/>
          <w:sz w:val="28"/>
          <w:szCs w:val="28"/>
        </w:rPr>
        <w:t xml:space="preserve"> dias, se outro mais longo não for determinado por lei ou decisão judicial.</w:t>
      </w:r>
    </w:p>
    <w:p w:rsidR="006B01D6" w:rsidRPr="00ED0355" w:rsidRDefault="006B01D6" w:rsidP="006B01D6">
      <w:pPr>
        <w:tabs>
          <w:tab w:val="num" w:pos="360"/>
        </w:tabs>
        <w:ind w:left="360"/>
        <w:jc w:val="both"/>
        <w:rPr>
          <w:rFonts w:ascii="Goudy Old Style" w:hAnsi="Goudy Old Style"/>
          <w:sz w:val="28"/>
          <w:szCs w:val="28"/>
        </w:rPr>
      </w:pPr>
    </w:p>
    <w:p w:rsidR="006B01D6" w:rsidRDefault="00BB4EF9" w:rsidP="00672426">
      <w:pPr>
        <w:pStyle w:val="PargrafodaLista"/>
        <w:numPr>
          <w:ilvl w:val="0"/>
          <w:numId w:val="43"/>
        </w:numPr>
        <w:ind w:left="284" w:hanging="284"/>
        <w:jc w:val="both"/>
        <w:rPr>
          <w:rFonts w:ascii="Goudy Old Style" w:hAnsi="Goudy Old Style"/>
          <w:sz w:val="28"/>
          <w:szCs w:val="28"/>
        </w:rPr>
      </w:pPr>
      <w:r w:rsidRPr="00ED0355">
        <w:rPr>
          <w:rFonts w:ascii="Goudy Old Style" w:hAnsi="Goudy Old Style"/>
          <w:sz w:val="28"/>
          <w:szCs w:val="28"/>
        </w:rPr>
        <w:t>AEntidade Reguladora da Comunicação Social Angolana</w:t>
      </w:r>
      <w:r w:rsidR="006B01D6" w:rsidRPr="00ED0355">
        <w:rPr>
          <w:rFonts w:ascii="Goudy Old Style" w:hAnsi="Goudy Old Style"/>
          <w:sz w:val="28"/>
          <w:szCs w:val="28"/>
        </w:rPr>
        <w:t xml:space="preserve"> pode, em qualquer momento, solicitar aos operadores de televisão as gravações referidas no número anterior, devendo as mesmas, em caso de urgência devidamente fundamentada, ser enviadas no prazo máximo de quarenta e oito horas.</w:t>
      </w:r>
    </w:p>
    <w:p w:rsidR="006B01D6" w:rsidRPr="00ED0355" w:rsidRDefault="006B01D6" w:rsidP="006B01D6">
      <w:pPr>
        <w:pStyle w:val="Cabealho21"/>
        <w:rPr>
          <w:rFonts w:ascii="Goudy Old Style" w:hAnsi="Goudy Old Style"/>
          <w:b w:val="0"/>
          <w:bCs w:val="0"/>
          <w:sz w:val="28"/>
          <w:szCs w:val="28"/>
        </w:rPr>
      </w:pPr>
    </w:p>
    <w:p w:rsidR="006B01D6" w:rsidRPr="0088716B" w:rsidRDefault="0058336C" w:rsidP="006B01D6">
      <w:pPr>
        <w:jc w:val="center"/>
        <w:rPr>
          <w:rFonts w:ascii="Goudy Old Style" w:hAnsi="Goudy Old Style"/>
          <w:b/>
          <w:sz w:val="28"/>
          <w:szCs w:val="28"/>
        </w:rPr>
      </w:pPr>
      <w:r w:rsidRPr="0088716B">
        <w:rPr>
          <w:rFonts w:ascii="Goudy Old Style" w:hAnsi="Goudy Old Style"/>
          <w:b/>
          <w:sz w:val="28"/>
          <w:szCs w:val="28"/>
        </w:rPr>
        <w:t>SUBSECÇÃO II</w:t>
      </w:r>
    </w:p>
    <w:p w:rsidR="006B01D6" w:rsidRPr="0088716B" w:rsidRDefault="0058336C" w:rsidP="006B01D6">
      <w:pPr>
        <w:jc w:val="center"/>
        <w:rPr>
          <w:rFonts w:ascii="Goudy Old Style" w:hAnsi="Goudy Old Style"/>
          <w:b/>
          <w:sz w:val="28"/>
          <w:szCs w:val="28"/>
        </w:rPr>
      </w:pPr>
      <w:r w:rsidRPr="0088716B">
        <w:rPr>
          <w:rFonts w:ascii="Goudy Old Style" w:hAnsi="Goudy Old Style"/>
          <w:b/>
          <w:sz w:val="28"/>
          <w:szCs w:val="28"/>
        </w:rPr>
        <w:t>DISPOSIÇÕES APLICÁVEIS AOS OPERADORES DE SERVIÇOS AUDIOVISUAIS A PEDIDO</w:t>
      </w:r>
    </w:p>
    <w:p w:rsidR="001A500E" w:rsidRPr="0088716B" w:rsidRDefault="001A500E" w:rsidP="001A500E">
      <w:pPr>
        <w:jc w:val="center"/>
        <w:rPr>
          <w:rFonts w:ascii="Goudy Old Style" w:hAnsi="Goudy Old Style"/>
          <w:b/>
          <w:sz w:val="28"/>
          <w:szCs w:val="28"/>
        </w:rPr>
      </w:pPr>
    </w:p>
    <w:p w:rsidR="006B01D6" w:rsidRPr="0088716B" w:rsidRDefault="0058336C" w:rsidP="001A500E">
      <w:pPr>
        <w:jc w:val="center"/>
        <w:rPr>
          <w:rFonts w:ascii="Goudy Old Style" w:hAnsi="Goudy Old Style"/>
          <w:b/>
          <w:sz w:val="28"/>
          <w:szCs w:val="28"/>
        </w:rPr>
      </w:pPr>
      <w:r w:rsidRPr="0088716B">
        <w:rPr>
          <w:rFonts w:ascii="Goudy Old Style" w:hAnsi="Goudy Old Style"/>
          <w:b/>
          <w:sz w:val="28"/>
          <w:szCs w:val="28"/>
        </w:rPr>
        <w:t>Artigo</w:t>
      </w:r>
      <w:r w:rsidR="001A500E" w:rsidRPr="0088716B">
        <w:rPr>
          <w:rFonts w:ascii="Goudy Old Style" w:hAnsi="Goudy Old Style"/>
          <w:b/>
          <w:sz w:val="28"/>
          <w:szCs w:val="28"/>
        </w:rPr>
        <w:t xml:space="preserve"> 4</w:t>
      </w:r>
      <w:r w:rsidR="00987B5E" w:rsidRPr="0088716B">
        <w:rPr>
          <w:rFonts w:ascii="Goudy Old Style" w:hAnsi="Goudy Old Style"/>
          <w:b/>
          <w:sz w:val="28"/>
          <w:szCs w:val="28"/>
        </w:rPr>
        <w:t>9</w:t>
      </w:r>
      <w:r w:rsidRPr="0088716B">
        <w:rPr>
          <w:rFonts w:ascii="Goudy Old Style" w:hAnsi="Goudy Old Style"/>
          <w:b/>
          <w:sz w:val="28"/>
          <w:szCs w:val="28"/>
        </w:rPr>
        <w:t>.</w:t>
      </w:r>
      <w:r w:rsidR="001A500E" w:rsidRPr="0088716B">
        <w:rPr>
          <w:rFonts w:ascii="Goudy Old Style" w:hAnsi="Goudy Old Style"/>
          <w:b/>
          <w:sz w:val="28"/>
          <w:szCs w:val="28"/>
        </w:rPr>
        <w:t>º</w:t>
      </w:r>
    </w:p>
    <w:p w:rsidR="006B01D6" w:rsidRPr="0088716B" w:rsidRDefault="006B01D6" w:rsidP="006B01D6">
      <w:pPr>
        <w:jc w:val="center"/>
        <w:rPr>
          <w:rFonts w:ascii="Goudy Old Style" w:hAnsi="Goudy Old Style"/>
          <w:b/>
          <w:bCs/>
          <w:sz w:val="28"/>
          <w:szCs w:val="28"/>
        </w:rPr>
      </w:pPr>
      <w:r w:rsidRPr="0088716B">
        <w:rPr>
          <w:rFonts w:ascii="Goudy Old Style" w:hAnsi="Goudy Old Style"/>
          <w:b/>
          <w:bCs/>
          <w:sz w:val="28"/>
          <w:szCs w:val="28"/>
        </w:rPr>
        <w:t>(Responsabilidade e autonomia editorial)</w:t>
      </w:r>
    </w:p>
    <w:p w:rsidR="006B01D6" w:rsidRPr="0088716B" w:rsidRDefault="006B01D6" w:rsidP="006B01D6">
      <w:pPr>
        <w:jc w:val="center"/>
        <w:rPr>
          <w:rFonts w:ascii="Goudy Old Style" w:hAnsi="Goudy Old Style"/>
          <w:b/>
          <w:sz w:val="28"/>
          <w:szCs w:val="28"/>
        </w:rPr>
      </w:pPr>
    </w:p>
    <w:p w:rsidR="006B01D6" w:rsidRPr="0088716B" w:rsidRDefault="006B01D6" w:rsidP="006B01D6">
      <w:pPr>
        <w:jc w:val="both"/>
        <w:rPr>
          <w:rFonts w:ascii="Goudy Old Style" w:hAnsi="Goudy Old Style"/>
          <w:sz w:val="28"/>
          <w:szCs w:val="28"/>
        </w:rPr>
      </w:pPr>
      <w:r w:rsidRPr="0088716B">
        <w:rPr>
          <w:rFonts w:ascii="Goudy Old Style" w:hAnsi="Goudy Old Style"/>
          <w:sz w:val="28"/>
          <w:szCs w:val="28"/>
        </w:rPr>
        <w:t>Cada operador de serviços audiovisuais a pedido deve ter um responsável pela selecção e organização do catálogo de programas.</w:t>
      </w:r>
    </w:p>
    <w:p w:rsidR="00A40D96" w:rsidRPr="0088716B" w:rsidRDefault="00A40D96" w:rsidP="006B01D6">
      <w:pPr>
        <w:jc w:val="center"/>
        <w:rPr>
          <w:rFonts w:ascii="Goudy Old Style" w:hAnsi="Goudy Old Style"/>
          <w:b/>
          <w:sz w:val="28"/>
          <w:szCs w:val="28"/>
        </w:rPr>
      </w:pPr>
    </w:p>
    <w:p w:rsidR="006B01D6" w:rsidRPr="0088716B" w:rsidRDefault="0058336C" w:rsidP="006B01D6">
      <w:pPr>
        <w:jc w:val="center"/>
        <w:rPr>
          <w:rFonts w:ascii="Goudy Old Style" w:hAnsi="Goudy Old Style"/>
          <w:b/>
          <w:sz w:val="28"/>
          <w:szCs w:val="28"/>
        </w:rPr>
      </w:pPr>
      <w:r w:rsidRPr="0088716B">
        <w:rPr>
          <w:rFonts w:ascii="Goudy Old Style" w:hAnsi="Goudy Old Style"/>
          <w:b/>
          <w:sz w:val="28"/>
          <w:szCs w:val="28"/>
        </w:rPr>
        <w:t>SUBSECÇÃO III</w:t>
      </w:r>
    </w:p>
    <w:p w:rsidR="006B01D6" w:rsidRPr="0088716B" w:rsidRDefault="0058336C" w:rsidP="006B01D6">
      <w:pPr>
        <w:jc w:val="center"/>
        <w:rPr>
          <w:rFonts w:ascii="Goudy Old Style" w:hAnsi="Goudy Old Style"/>
          <w:b/>
          <w:sz w:val="28"/>
          <w:szCs w:val="28"/>
        </w:rPr>
      </w:pPr>
      <w:r w:rsidRPr="0088716B">
        <w:rPr>
          <w:rFonts w:ascii="Goudy Old Style" w:hAnsi="Goudy Old Style"/>
          <w:b/>
          <w:sz w:val="28"/>
          <w:szCs w:val="28"/>
        </w:rPr>
        <w:t>DISPOSIÇÕES APLICÁVEIS AOS OPERADORES DE DISTRIBUIÇÃO</w:t>
      </w:r>
    </w:p>
    <w:p w:rsidR="006B01D6" w:rsidRPr="0088716B" w:rsidRDefault="006B01D6" w:rsidP="006B01D6">
      <w:pPr>
        <w:jc w:val="center"/>
        <w:rPr>
          <w:rFonts w:ascii="Goudy Old Style" w:hAnsi="Goudy Old Style"/>
          <w:sz w:val="28"/>
          <w:szCs w:val="28"/>
        </w:rPr>
      </w:pPr>
    </w:p>
    <w:p w:rsidR="006B01D6" w:rsidRPr="0088716B" w:rsidRDefault="0058336C" w:rsidP="001A500E">
      <w:pPr>
        <w:jc w:val="center"/>
        <w:rPr>
          <w:rFonts w:ascii="Goudy Old Style" w:hAnsi="Goudy Old Style"/>
          <w:b/>
          <w:sz w:val="28"/>
          <w:szCs w:val="28"/>
        </w:rPr>
      </w:pPr>
      <w:r w:rsidRPr="0088716B">
        <w:rPr>
          <w:rFonts w:ascii="Goudy Old Style" w:hAnsi="Goudy Old Style"/>
          <w:b/>
          <w:sz w:val="28"/>
          <w:szCs w:val="28"/>
        </w:rPr>
        <w:t>Artigo</w:t>
      </w:r>
      <w:r w:rsidR="00987B5E" w:rsidRPr="0088716B">
        <w:rPr>
          <w:rFonts w:ascii="Goudy Old Style" w:hAnsi="Goudy Old Style"/>
          <w:b/>
          <w:sz w:val="28"/>
          <w:szCs w:val="28"/>
        </w:rPr>
        <w:t xml:space="preserve"> 50</w:t>
      </w:r>
      <w:r w:rsidRPr="0088716B">
        <w:rPr>
          <w:rFonts w:ascii="Goudy Old Style" w:hAnsi="Goudy Old Style"/>
          <w:b/>
          <w:sz w:val="28"/>
          <w:szCs w:val="28"/>
        </w:rPr>
        <w:t>.</w:t>
      </w:r>
      <w:r w:rsidR="001A500E" w:rsidRPr="0088716B">
        <w:rPr>
          <w:rFonts w:ascii="Goudy Old Style" w:hAnsi="Goudy Old Style"/>
          <w:b/>
          <w:sz w:val="28"/>
          <w:szCs w:val="28"/>
        </w:rPr>
        <w:t>º</w:t>
      </w:r>
    </w:p>
    <w:p w:rsidR="006B01D6" w:rsidRPr="0088716B" w:rsidRDefault="005D5C4C" w:rsidP="006B01D6">
      <w:pPr>
        <w:jc w:val="center"/>
        <w:rPr>
          <w:rFonts w:ascii="Goudy Old Style" w:hAnsi="Goudy Old Style"/>
          <w:b/>
          <w:bCs/>
          <w:sz w:val="28"/>
          <w:szCs w:val="28"/>
        </w:rPr>
      </w:pPr>
      <w:r w:rsidRPr="0088716B">
        <w:rPr>
          <w:rFonts w:ascii="Goudy Old Style" w:hAnsi="Goudy Old Style"/>
          <w:b/>
          <w:bCs/>
          <w:sz w:val="28"/>
          <w:szCs w:val="28"/>
        </w:rPr>
        <w:t>(Obrigação do operador de distribuição</w:t>
      </w:r>
      <w:r w:rsidR="006B01D6" w:rsidRPr="0088716B">
        <w:rPr>
          <w:rFonts w:ascii="Goudy Old Style" w:hAnsi="Goudy Old Style"/>
          <w:b/>
          <w:bCs/>
          <w:sz w:val="28"/>
          <w:szCs w:val="28"/>
        </w:rPr>
        <w:t>)</w:t>
      </w:r>
    </w:p>
    <w:p w:rsidR="006B01D6" w:rsidRPr="0088716B" w:rsidRDefault="006B01D6" w:rsidP="006B01D6">
      <w:pPr>
        <w:jc w:val="center"/>
        <w:rPr>
          <w:rFonts w:ascii="Goudy Old Style" w:hAnsi="Goudy Old Style"/>
          <w:sz w:val="28"/>
          <w:szCs w:val="28"/>
        </w:rPr>
      </w:pPr>
    </w:p>
    <w:p w:rsidR="006B01D6" w:rsidRPr="00ED0355" w:rsidRDefault="006B01D6" w:rsidP="006B01D6">
      <w:pPr>
        <w:jc w:val="both"/>
        <w:rPr>
          <w:rFonts w:ascii="Goudy Old Style" w:hAnsi="Goudy Old Style"/>
          <w:sz w:val="28"/>
          <w:szCs w:val="28"/>
        </w:rPr>
      </w:pPr>
      <w:r w:rsidRPr="0088716B">
        <w:rPr>
          <w:rFonts w:ascii="Goudy Old Style" w:hAnsi="Goudy Old Style"/>
          <w:sz w:val="28"/>
          <w:szCs w:val="28"/>
        </w:rPr>
        <w:t>O</w:t>
      </w:r>
      <w:r w:rsidR="005D5C4C" w:rsidRPr="0088716B">
        <w:rPr>
          <w:rFonts w:ascii="Goudy Old Style" w:hAnsi="Goudy Old Style"/>
          <w:sz w:val="28"/>
          <w:szCs w:val="28"/>
        </w:rPr>
        <w:t xml:space="preserve"> operador</w:t>
      </w:r>
      <w:r w:rsidRPr="0088716B">
        <w:rPr>
          <w:rFonts w:ascii="Goudy Old Style" w:hAnsi="Goudy Old Style"/>
          <w:sz w:val="28"/>
          <w:szCs w:val="28"/>
        </w:rPr>
        <w:t xml:space="preserve"> de distribuição deve transmitir</w:t>
      </w:r>
      <w:r w:rsidR="005D5C4C" w:rsidRPr="0088716B">
        <w:rPr>
          <w:rFonts w:ascii="Goudy Old Style" w:hAnsi="Goudy Old Style"/>
          <w:sz w:val="28"/>
          <w:szCs w:val="28"/>
        </w:rPr>
        <w:t>,obrigatória e gratuitamente</w:t>
      </w:r>
      <w:r w:rsidRPr="0088716B">
        <w:rPr>
          <w:rFonts w:ascii="Goudy Old Style" w:hAnsi="Goudy Old Style"/>
          <w:sz w:val="28"/>
          <w:szCs w:val="28"/>
        </w:rPr>
        <w:t>, os canais</w:t>
      </w:r>
      <w:r w:rsidR="005D5C4C" w:rsidRPr="0088716B">
        <w:rPr>
          <w:rFonts w:ascii="Goudy Old Style" w:hAnsi="Goudy Old Style"/>
          <w:sz w:val="28"/>
          <w:szCs w:val="28"/>
        </w:rPr>
        <w:t xml:space="preserve"> do operador de televisão concessionário do serviço público nos termos da presente lei e da Lei de Imprensa.</w:t>
      </w:r>
    </w:p>
    <w:p w:rsidR="006B01D6" w:rsidRPr="00ED0355" w:rsidRDefault="0058336C" w:rsidP="0058336C">
      <w:pPr>
        <w:pStyle w:val="PargrafodaLista"/>
        <w:ind w:left="0"/>
        <w:jc w:val="center"/>
        <w:rPr>
          <w:rFonts w:ascii="Goudy Old Style" w:hAnsi="Goudy Old Style"/>
          <w:b/>
          <w:sz w:val="28"/>
          <w:szCs w:val="28"/>
        </w:rPr>
      </w:pPr>
      <w:r w:rsidRPr="00ED0355">
        <w:rPr>
          <w:rFonts w:ascii="Goudy Old Style" w:hAnsi="Goudy Old Style"/>
          <w:b/>
          <w:sz w:val="28"/>
          <w:szCs w:val="28"/>
        </w:rPr>
        <w:t>Artigo 51</w:t>
      </w:r>
      <w:r>
        <w:rPr>
          <w:rFonts w:ascii="Goudy Old Style" w:hAnsi="Goudy Old Style"/>
          <w:b/>
          <w:sz w:val="28"/>
          <w:szCs w:val="28"/>
        </w:rPr>
        <w:t>.</w:t>
      </w:r>
      <w:r w:rsidRPr="00ED0355">
        <w:rPr>
          <w:rFonts w:ascii="Goudy Old Style" w:hAnsi="Goudy Old Style"/>
          <w:b/>
          <w:sz w:val="28"/>
          <w:szCs w:val="28"/>
        </w:rPr>
        <w:t>º</w:t>
      </w:r>
    </w:p>
    <w:p w:rsidR="006B01D6" w:rsidRPr="00ED0355" w:rsidRDefault="006B01D6" w:rsidP="006B01D6">
      <w:pPr>
        <w:jc w:val="center"/>
        <w:rPr>
          <w:rFonts w:ascii="Goudy Old Style" w:hAnsi="Goudy Old Style"/>
          <w:b/>
          <w:bCs/>
          <w:sz w:val="28"/>
          <w:szCs w:val="28"/>
        </w:rPr>
      </w:pPr>
      <w:r w:rsidRPr="00ED0355">
        <w:rPr>
          <w:rFonts w:ascii="Goudy Old Style" w:hAnsi="Goudy Old Style"/>
          <w:b/>
          <w:bCs/>
          <w:sz w:val="28"/>
          <w:szCs w:val="28"/>
        </w:rPr>
        <w:t>(Obrigações de ordenação do pacote de canais)</w:t>
      </w:r>
    </w:p>
    <w:p w:rsidR="0058336C" w:rsidRDefault="0058336C" w:rsidP="0058336C">
      <w:pPr>
        <w:pStyle w:val="PargrafodaLista"/>
        <w:autoSpaceDE w:val="0"/>
        <w:autoSpaceDN w:val="0"/>
        <w:adjustRightInd w:val="0"/>
        <w:ind w:left="0"/>
        <w:jc w:val="both"/>
        <w:rPr>
          <w:rFonts w:ascii="Goudy Old Style" w:hAnsi="Goudy Old Style"/>
          <w:sz w:val="28"/>
          <w:szCs w:val="28"/>
        </w:rPr>
      </w:pPr>
    </w:p>
    <w:p w:rsidR="006B01D6" w:rsidRDefault="006B01D6" w:rsidP="00672426">
      <w:pPr>
        <w:pStyle w:val="PargrafodaLista"/>
        <w:numPr>
          <w:ilvl w:val="0"/>
          <w:numId w:val="44"/>
        </w:numPr>
        <w:autoSpaceDE w:val="0"/>
        <w:autoSpaceDN w:val="0"/>
        <w:adjustRightInd w:val="0"/>
        <w:ind w:left="284" w:hanging="284"/>
        <w:jc w:val="both"/>
        <w:rPr>
          <w:rFonts w:ascii="Goudy Old Style" w:hAnsi="Goudy Old Style"/>
          <w:sz w:val="28"/>
          <w:szCs w:val="28"/>
        </w:rPr>
      </w:pPr>
      <w:r w:rsidRPr="00ED0355">
        <w:rPr>
          <w:rFonts w:ascii="Goudy Old Style" w:hAnsi="Goudy Old Style"/>
          <w:sz w:val="28"/>
          <w:szCs w:val="28"/>
        </w:rPr>
        <w:t>Os operadores de distribuição devem, na ordenação e apresentação da respectiva oferta, atribuir prioridade, sucessivamente, aos serviços de programas televisivos de expressão originária angolana de conteúdo generalista, de informação geral e de carácter científico, educativo ou cultural, tendo em conta o seu âmbito de cobertura e as condições de acesso praticadas.</w:t>
      </w:r>
    </w:p>
    <w:p w:rsidR="0058336C" w:rsidRDefault="0058336C" w:rsidP="0058336C">
      <w:pPr>
        <w:pStyle w:val="PargrafodaLista"/>
        <w:autoSpaceDE w:val="0"/>
        <w:autoSpaceDN w:val="0"/>
        <w:adjustRightInd w:val="0"/>
        <w:ind w:left="284"/>
        <w:jc w:val="both"/>
        <w:rPr>
          <w:rFonts w:ascii="Goudy Old Style" w:hAnsi="Goudy Old Style"/>
          <w:sz w:val="28"/>
          <w:szCs w:val="28"/>
        </w:rPr>
      </w:pPr>
    </w:p>
    <w:p w:rsidR="006B01D6" w:rsidRDefault="006B01D6" w:rsidP="00672426">
      <w:pPr>
        <w:pStyle w:val="PargrafodaLista"/>
        <w:numPr>
          <w:ilvl w:val="0"/>
          <w:numId w:val="44"/>
        </w:numPr>
        <w:autoSpaceDE w:val="0"/>
        <w:autoSpaceDN w:val="0"/>
        <w:adjustRightInd w:val="0"/>
        <w:ind w:left="284" w:hanging="284"/>
        <w:jc w:val="both"/>
        <w:rPr>
          <w:rFonts w:ascii="Goudy Old Style" w:hAnsi="Goudy Old Style"/>
          <w:sz w:val="28"/>
          <w:szCs w:val="28"/>
        </w:rPr>
      </w:pPr>
      <w:r w:rsidRPr="0058336C">
        <w:rPr>
          <w:rFonts w:ascii="Goudy Old Style" w:hAnsi="Goudy Old Style"/>
          <w:sz w:val="28"/>
          <w:szCs w:val="28"/>
        </w:rPr>
        <w:t>As alterações à composição da oferta dos canais distribuídos ou às respectivas condições de acesso devem ter em conta as obrigações de diversificação e de pluralismo e o respeito pelos direitos dos consumidores.</w:t>
      </w:r>
    </w:p>
    <w:p w:rsidR="0058336C" w:rsidRDefault="0058336C" w:rsidP="0058336C">
      <w:pPr>
        <w:pStyle w:val="PargrafodaLista"/>
        <w:rPr>
          <w:rFonts w:ascii="Goudy Old Style" w:hAnsi="Goudy Old Style"/>
          <w:sz w:val="28"/>
          <w:szCs w:val="28"/>
        </w:rPr>
      </w:pPr>
    </w:p>
    <w:p w:rsidR="008F39B9" w:rsidRDefault="008F39B9" w:rsidP="00672426">
      <w:pPr>
        <w:pStyle w:val="PargrafodaLista"/>
        <w:numPr>
          <w:ilvl w:val="0"/>
          <w:numId w:val="44"/>
        </w:numPr>
        <w:autoSpaceDE w:val="0"/>
        <w:autoSpaceDN w:val="0"/>
        <w:adjustRightInd w:val="0"/>
        <w:ind w:left="284" w:hanging="284"/>
        <w:jc w:val="both"/>
        <w:rPr>
          <w:rFonts w:ascii="Goudy Old Style" w:hAnsi="Goudy Old Style"/>
          <w:sz w:val="28"/>
          <w:szCs w:val="28"/>
        </w:rPr>
      </w:pPr>
      <w:r w:rsidRPr="0058336C">
        <w:rPr>
          <w:rFonts w:ascii="Goudy Old Style" w:hAnsi="Goudy Old Style"/>
          <w:sz w:val="28"/>
          <w:szCs w:val="28"/>
        </w:rPr>
        <w:t xml:space="preserve">Independentemente do disposto no número anterior, devem ser comunicadas ao consumidor, com </w:t>
      </w:r>
      <w:r w:rsidR="002378D1" w:rsidRPr="0058336C">
        <w:rPr>
          <w:rFonts w:ascii="Goudy Old Style" w:hAnsi="Goudy Old Style"/>
          <w:sz w:val="28"/>
          <w:szCs w:val="28"/>
        </w:rPr>
        <w:t>trinta (</w:t>
      </w:r>
      <w:r w:rsidRPr="0058336C">
        <w:rPr>
          <w:rFonts w:ascii="Goudy Old Style" w:hAnsi="Goudy Old Style"/>
          <w:sz w:val="28"/>
          <w:szCs w:val="28"/>
        </w:rPr>
        <w:t>30</w:t>
      </w:r>
      <w:r w:rsidR="002378D1" w:rsidRPr="0058336C">
        <w:rPr>
          <w:rFonts w:ascii="Goudy Old Style" w:hAnsi="Goudy Old Style"/>
          <w:sz w:val="28"/>
          <w:szCs w:val="28"/>
        </w:rPr>
        <w:t>)</w:t>
      </w:r>
      <w:r w:rsidRPr="0058336C">
        <w:rPr>
          <w:rFonts w:ascii="Goudy Old Style" w:hAnsi="Goudy Old Style"/>
          <w:sz w:val="28"/>
          <w:szCs w:val="28"/>
        </w:rPr>
        <w:t xml:space="preserve"> dias de antecedência, quaisquer alterações das condições contratadas.</w:t>
      </w:r>
    </w:p>
    <w:p w:rsidR="0058336C" w:rsidRDefault="0058336C" w:rsidP="0058336C">
      <w:pPr>
        <w:pStyle w:val="PargrafodaLista"/>
        <w:rPr>
          <w:rFonts w:ascii="Goudy Old Style" w:hAnsi="Goudy Old Style"/>
          <w:sz w:val="28"/>
          <w:szCs w:val="28"/>
        </w:rPr>
      </w:pPr>
    </w:p>
    <w:p w:rsidR="00BB4EF9" w:rsidRPr="0058336C" w:rsidRDefault="00BB4EF9" w:rsidP="00672426">
      <w:pPr>
        <w:pStyle w:val="PargrafodaLista"/>
        <w:numPr>
          <w:ilvl w:val="0"/>
          <w:numId w:val="44"/>
        </w:numPr>
        <w:autoSpaceDE w:val="0"/>
        <w:autoSpaceDN w:val="0"/>
        <w:adjustRightInd w:val="0"/>
        <w:ind w:left="284" w:hanging="284"/>
        <w:jc w:val="both"/>
        <w:rPr>
          <w:rFonts w:ascii="Goudy Old Style" w:hAnsi="Goudy Old Style"/>
          <w:sz w:val="28"/>
          <w:szCs w:val="28"/>
        </w:rPr>
      </w:pPr>
      <w:r w:rsidRPr="0058336C">
        <w:rPr>
          <w:rFonts w:ascii="Goudy Old Style" w:hAnsi="Goudy Old Style"/>
          <w:sz w:val="28"/>
          <w:szCs w:val="28"/>
        </w:rPr>
        <w:t>As comunicações referidas no número anterior devem ser acompanhadas da menção da faculdade de resolução do contrato sempre que respeitem a alterações da composição ou do preço da oferta dos canais distribuídos.</w:t>
      </w:r>
    </w:p>
    <w:p w:rsidR="00BB4EF9" w:rsidRPr="00ED0355" w:rsidRDefault="00BB4EF9" w:rsidP="00BB4EF9">
      <w:pPr>
        <w:pStyle w:val="PargrafodaLista"/>
        <w:rPr>
          <w:rFonts w:ascii="Goudy Old Style" w:hAnsi="Goudy Old Style"/>
          <w:sz w:val="28"/>
          <w:szCs w:val="28"/>
        </w:rPr>
      </w:pPr>
    </w:p>
    <w:p w:rsidR="00BB4EF9" w:rsidRPr="00ED0355" w:rsidRDefault="00BB4EF9" w:rsidP="00672426">
      <w:pPr>
        <w:pStyle w:val="PargrafodaLista"/>
        <w:numPr>
          <w:ilvl w:val="0"/>
          <w:numId w:val="44"/>
        </w:numPr>
        <w:autoSpaceDE w:val="0"/>
        <w:autoSpaceDN w:val="0"/>
        <w:adjustRightInd w:val="0"/>
        <w:ind w:left="284" w:hanging="284"/>
        <w:jc w:val="both"/>
        <w:rPr>
          <w:rFonts w:ascii="Goudy Old Style" w:hAnsi="Goudy Old Style"/>
          <w:sz w:val="28"/>
          <w:szCs w:val="28"/>
        </w:rPr>
      </w:pPr>
      <w:r w:rsidRPr="00ED0355">
        <w:rPr>
          <w:rFonts w:ascii="Goudy Old Style" w:hAnsi="Goudy Old Style"/>
          <w:sz w:val="28"/>
          <w:szCs w:val="28"/>
        </w:rPr>
        <w:t>Os operadores de distribuição devem ter acesso, sem prejuízo dos usos de mercado conforme as regras da concorrência, aos canais em condições transparentes, razoáveis e não discriminatórias, tendo em vista a respectiva distribuição.</w:t>
      </w:r>
    </w:p>
    <w:p w:rsidR="00BB4EF9" w:rsidRPr="00ED0355" w:rsidRDefault="00BB4EF9" w:rsidP="00BB4EF9">
      <w:pPr>
        <w:pStyle w:val="PargrafodaLista"/>
        <w:rPr>
          <w:rFonts w:ascii="Goudy Old Style" w:hAnsi="Goudy Old Style"/>
          <w:sz w:val="28"/>
          <w:szCs w:val="28"/>
        </w:rPr>
      </w:pPr>
    </w:p>
    <w:p w:rsidR="00BB4EF9" w:rsidRPr="00ED0355" w:rsidRDefault="00BB4EF9" w:rsidP="00672426">
      <w:pPr>
        <w:pStyle w:val="PargrafodaLista"/>
        <w:numPr>
          <w:ilvl w:val="0"/>
          <w:numId w:val="44"/>
        </w:numPr>
        <w:autoSpaceDE w:val="0"/>
        <w:autoSpaceDN w:val="0"/>
        <w:adjustRightInd w:val="0"/>
        <w:ind w:left="284" w:hanging="284"/>
        <w:jc w:val="both"/>
        <w:rPr>
          <w:rFonts w:ascii="Goudy Old Style" w:hAnsi="Goudy Old Style"/>
          <w:sz w:val="28"/>
          <w:szCs w:val="28"/>
        </w:rPr>
      </w:pPr>
      <w:r w:rsidRPr="00ED0355">
        <w:rPr>
          <w:rFonts w:ascii="Goudy Old Style" w:hAnsi="Goudy Old Style"/>
          <w:sz w:val="28"/>
          <w:szCs w:val="28"/>
        </w:rPr>
        <w:t>A Entidade Reguladora da Comunicação Social Angolana pode adoptar decisões que assegurem o cumprimento das disposições do presente artigo.</w:t>
      </w:r>
    </w:p>
    <w:p w:rsidR="001B2B58" w:rsidRDefault="001B2B58" w:rsidP="00A40D96">
      <w:pPr>
        <w:rPr>
          <w:rFonts w:ascii="Goudy Old Style" w:hAnsi="Goudy Old Style"/>
          <w:sz w:val="28"/>
          <w:szCs w:val="28"/>
        </w:rPr>
      </w:pPr>
    </w:p>
    <w:p w:rsidR="006B01D6" w:rsidRPr="00ED0355" w:rsidRDefault="004E19E0" w:rsidP="001A500E">
      <w:pPr>
        <w:pStyle w:val="Cabealho21"/>
        <w:rPr>
          <w:rFonts w:ascii="Goudy Old Style" w:hAnsi="Goudy Old Style"/>
          <w:sz w:val="28"/>
          <w:szCs w:val="28"/>
        </w:rPr>
      </w:pPr>
      <w:r w:rsidRPr="00ED0355">
        <w:rPr>
          <w:rFonts w:ascii="Goudy Old Style" w:hAnsi="Goudy Old Style"/>
          <w:sz w:val="28"/>
          <w:szCs w:val="28"/>
        </w:rPr>
        <w:t>Artigo</w:t>
      </w:r>
      <w:r w:rsidR="00987B5E" w:rsidRPr="00ED0355">
        <w:rPr>
          <w:rFonts w:ascii="Goudy Old Style" w:hAnsi="Goudy Old Style"/>
          <w:sz w:val="28"/>
          <w:szCs w:val="28"/>
        </w:rPr>
        <w:t xml:space="preserve"> 52</w:t>
      </w:r>
      <w:r>
        <w:rPr>
          <w:rFonts w:ascii="Goudy Old Style" w:hAnsi="Goudy Old Style"/>
          <w:sz w:val="28"/>
          <w:szCs w:val="28"/>
        </w:rPr>
        <w:t>.</w:t>
      </w:r>
      <w:r w:rsidR="001A500E" w:rsidRPr="00ED0355">
        <w:rPr>
          <w:rFonts w:ascii="Goudy Old Style" w:hAnsi="Goudy Old Style"/>
          <w:sz w:val="28"/>
          <w:szCs w:val="28"/>
        </w:rPr>
        <w:t>º</w:t>
      </w:r>
    </w:p>
    <w:p w:rsidR="006B01D6" w:rsidRPr="00ED0355" w:rsidRDefault="006B01D6" w:rsidP="006B01D6">
      <w:pPr>
        <w:jc w:val="center"/>
        <w:rPr>
          <w:rFonts w:ascii="Goudy Old Style" w:hAnsi="Goudy Old Style"/>
          <w:b/>
          <w:bCs/>
          <w:sz w:val="28"/>
          <w:szCs w:val="28"/>
        </w:rPr>
      </w:pPr>
      <w:r w:rsidRPr="00ED0355">
        <w:rPr>
          <w:rFonts w:ascii="Goudy Old Style" w:hAnsi="Goudy Old Style"/>
          <w:b/>
          <w:bCs/>
          <w:sz w:val="28"/>
          <w:szCs w:val="28"/>
        </w:rPr>
        <w:t>(Responsabilidade</w:t>
      </w:r>
      <w:r w:rsidR="005B7418" w:rsidRPr="00ED0355">
        <w:rPr>
          <w:rFonts w:ascii="Goudy Old Style" w:hAnsi="Goudy Old Style"/>
          <w:b/>
          <w:bCs/>
          <w:sz w:val="28"/>
          <w:szCs w:val="28"/>
        </w:rPr>
        <w:t xml:space="preserve"> pela agregação de canais</w:t>
      </w:r>
      <w:r w:rsidRPr="00ED0355">
        <w:rPr>
          <w:rFonts w:ascii="Goudy Old Style" w:hAnsi="Goudy Old Style"/>
          <w:b/>
          <w:bCs/>
          <w:sz w:val="28"/>
          <w:szCs w:val="28"/>
        </w:rPr>
        <w:t>)</w:t>
      </w:r>
    </w:p>
    <w:p w:rsidR="006B01D6" w:rsidRPr="00ED0355" w:rsidRDefault="006B01D6" w:rsidP="006B01D6">
      <w:pPr>
        <w:jc w:val="center"/>
        <w:rPr>
          <w:rFonts w:ascii="Goudy Old Style" w:hAnsi="Goudy Old Style"/>
          <w:b/>
          <w:sz w:val="28"/>
          <w:szCs w:val="28"/>
        </w:rPr>
      </w:pPr>
    </w:p>
    <w:p w:rsidR="006B01D6" w:rsidRPr="00ED0355" w:rsidRDefault="006B01D6" w:rsidP="006B01D6">
      <w:pPr>
        <w:jc w:val="both"/>
        <w:rPr>
          <w:rFonts w:ascii="Goudy Old Style" w:hAnsi="Goudy Old Style"/>
          <w:sz w:val="28"/>
          <w:szCs w:val="28"/>
        </w:rPr>
      </w:pPr>
      <w:r w:rsidRPr="00ED0355">
        <w:rPr>
          <w:rFonts w:ascii="Goudy Old Style" w:hAnsi="Goudy Old Style"/>
          <w:sz w:val="28"/>
          <w:szCs w:val="28"/>
        </w:rPr>
        <w:t xml:space="preserve">Cada operador de distribuição deve ter um responsável pela </w:t>
      </w:r>
      <w:r w:rsidR="008E5308" w:rsidRPr="00ED0355">
        <w:rPr>
          <w:rFonts w:ascii="Goudy Old Style" w:hAnsi="Goudy Old Style"/>
          <w:sz w:val="28"/>
          <w:szCs w:val="28"/>
        </w:rPr>
        <w:t>sele</w:t>
      </w:r>
      <w:r w:rsidR="008F39B9" w:rsidRPr="00ED0355">
        <w:rPr>
          <w:rFonts w:ascii="Goudy Old Style" w:hAnsi="Goudy Old Style"/>
          <w:sz w:val="28"/>
          <w:szCs w:val="28"/>
        </w:rPr>
        <w:t>c</w:t>
      </w:r>
      <w:r w:rsidR="008E5308" w:rsidRPr="00ED0355">
        <w:rPr>
          <w:rFonts w:ascii="Goudy Old Style" w:hAnsi="Goudy Old Style"/>
          <w:sz w:val="28"/>
          <w:szCs w:val="28"/>
        </w:rPr>
        <w:t>ção</w:t>
      </w:r>
      <w:r w:rsidRPr="00ED0355">
        <w:rPr>
          <w:rFonts w:ascii="Goudy Old Style" w:hAnsi="Goudy Old Style"/>
          <w:sz w:val="28"/>
          <w:szCs w:val="28"/>
        </w:rPr>
        <w:t xml:space="preserve"> e agregação de canais sob a forma de pacote.</w:t>
      </w:r>
    </w:p>
    <w:p w:rsidR="002D445F" w:rsidRPr="00ED0355" w:rsidRDefault="002D445F" w:rsidP="006B01D6">
      <w:pPr>
        <w:jc w:val="both"/>
        <w:rPr>
          <w:rFonts w:ascii="Goudy Old Style" w:hAnsi="Goudy Old Style"/>
          <w:sz w:val="28"/>
          <w:szCs w:val="28"/>
        </w:rPr>
      </w:pPr>
    </w:p>
    <w:p w:rsidR="008E5308" w:rsidRPr="00ED0355" w:rsidRDefault="004E19E0" w:rsidP="008E5308">
      <w:pPr>
        <w:pStyle w:val="Ttulo"/>
        <w:rPr>
          <w:rFonts w:ascii="Goudy Old Style" w:hAnsi="Goudy Old Style"/>
          <w:b w:val="0"/>
          <w:bCs w:val="0"/>
          <w:szCs w:val="28"/>
        </w:rPr>
      </w:pPr>
      <w:r w:rsidRPr="00ED0355">
        <w:rPr>
          <w:rFonts w:ascii="Goudy Old Style" w:hAnsi="Goudy Old Style"/>
          <w:szCs w:val="28"/>
        </w:rPr>
        <w:t>SECÇÃO III</w:t>
      </w:r>
    </w:p>
    <w:p w:rsidR="008E5308" w:rsidRPr="00ED0355" w:rsidRDefault="004E19E0" w:rsidP="00B60E30">
      <w:pPr>
        <w:pStyle w:val="Ttulo"/>
        <w:rPr>
          <w:rFonts w:ascii="Goudy Old Style" w:hAnsi="Goudy Old Style"/>
          <w:szCs w:val="28"/>
        </w:rPr>
      </w:pPr>
      <w:r w:rsidRPr="00ED0355">
        <w:rPr>
          <w:rFonts w:ascii="Goudy Old Style" w:hAnsi="Goudy Old Style"/>
          <w:szCs w:val="28"/>
        </w:rPr>
        <w:t>COMUN</w:t>
      </w:r>
      <w:r w:rsidR="00EF6E1D">
        <w:rPr>
          <w:rFonts w:ascii="Goudy Old Style" w:hAnsi="Goudy Old Style"/>
          <w:szCs w:val="28"/>
        </w:rPr>
        <w:t>ICAÇÕES COMERCIAIS AUDIOVISUAIS</w:t>
      </w:r>
    </w:p>
    <w:p w:rsidR="003F5806" w:rsidRPr="00ED0355" w:rsidRDefault="003F5806" w:rsidP="00E4385A">
      <w:pPr>
        <w:pStyle w:val="SemEspaamento"/>
        <w:rPr>
          <w:rFonts w:ascii="Goudy Old Style" w:hAnsi="Goudy Old Style"/>
          <w:sz w:val="28"/>
          <w:szCs w:val="28"/>
        </w:rPr>
      </w:pPr>
    </w:p>
    <w:p w:rsidR="008E5308" w:rsidRPr="00ED0355" w:rsidRDefault="004E19E0" w:rsidP="008E5308">
      <w:pPr>
        <w:jc w:val="center"/>
        <w:rPr>
          <w:rFonts w:ascii="Goudy Old Style" w:hAnsi="Goudy Old Style"/>
          <w:b/>
          <w:bCs/>
          <w:sz w:val="28"/>
          <w:szCs w:val="28"/>
        </w:rPr>
      </w:pPr>
      <w:r w:rsidRPr="00ED0355">
        <w:rPr>
          <w:rFonts w:ascii="Goudy Old Style" w:hAnsi="Goudy Old Style"/>
          <w:b/>
          <w:bCs/>
          <w:sz w:val="28"/>
          <w:szCs w:val="28"/>
        </w:rPr>
        <w:t>SUBSECÇÃO I</w:t>
      </w:r>
    </w:p>
    <w:p w:rsidR="008E5308" w:rsidRPr="00ED0355" w:rsidRDefault="004E19E0" w:rsidP="00B60E30">
      <w:pPr>
        <w:jc w:val="center"/>
        <w:rPr>
          <w:rFonts w:ascii="Goudy Old Style" w:hAnsi="Goudy Old Style"/>
          <w:b/>
          <w:bCs/>
          <w:sz w:val="28"/>
          <w:szCs w:val="28"/>
        </w:rPr>
      </w:pPr>
      <w:r w:rsidRPr="00ED0355">
        <w:rPr>
          <w:rFonts w:ascii="Goudy Old Style" w:hAnsi="Goudy Old Style"/>
          <w:b/>
          <w:bCs/>
          <w:sz w:val="28"/>
          <w:szCs w:val="28"/>
        </w:rPr>
        <w:t>DISPOSIÇÕES APLICÁVEIS A CANAIS, CATÁLOGOS DE PROGRAMAS E A PROGRAMAS</w:t>
      </w:r>
    </w:p>
    <w:p w:rsidR="003F5806" w:rsidRPr="00ED0355" w:rsidRDefault="003F5806" w:rsidP="00E4385A">
      <w:pPr>
        <w:pStyle w:val="SemEspaamento"/>
        <w:rPr>
          <w:rFonts w:ascii="Goudy Old Style" w:hAnsi="Goudy Old Style"/>
          <w:sz w:val="28"/>
          <w:szCs w:val="28"/>
        </w:rPr>
      </w:pPr>
    </w:p>
    <w:p w:rsidR="008E5308" w:rsidRPr="00ED0355" w:rsidRDefault="004E19E0" w:rsidP="008E5308">
      <w:pPr>
        <w:jc w:val="center"/>
        <w:rPr>
          <w:rFonts w:ascii="Goudy Old Style" w:hAnsi="Goudy Old Style"/>
          <w:b/>
          <w:sz w:val="28"/>
          <w:szCs w:val="28"/>
        </w:rPr>
      </w:pPr>
      <w:r w:rsidRPr="00ED0355">
        <w:rPr>
          <w:rFonts w:ascii="Goudy Old Style" w:hAnsi="Goudy Old Style"/>
          <w:b/>
          <w:sz w:val="28"/>
          <w:szCs w:val="28"/>
        </w:rPr>
        <w:t>Artigo</w:t>
      </w:r>
      <w:r w:rsidR="008E5308" w:rsidRPr="00ED0355">
        <w:rPr>
          <w:rFonts w:ascii="Goudy Old Style" w:hAnsi="Goudy Old Style"/>
          <w:b/>
          <w:sz w:val="28"/>
          <w:szCs w:val="28"/>
        </w:rPr>
        <w:t xml:space="preserve"> 53</w:t>
      </w:r>
      <w:r>
        <w:rPr>
          <w:rFonts w:ascii="Goudy Old Style" w:hAnsi="Goudy Old Style"/>
          <w:b/>
          <w:sz w:val="28"/>
          <w:szCs w:val="28"/>
        </w:rPr>
        <w:t>.</w:t>
      </w:r>
      <w:r w:rsidR="008E5308" w:rsidRPr="00ED0355">
        <w:rPr>
          <w:rFonts w:ascii="Goudy Old Style" w:hAnsi="Goudy Old Style"/>
          <w:b/>
          <w:sz w:val="28"/>
          <w:szCs w:val="28"/>
        </w:rPr>
        <w:t>º</w:t>
      </w:r>
    </w:p>
    <w:p w:rsidR="008E5308" w:rsidRDefault="008E5308" w:rsidP="008E5308">
      <w:pPr>
        <w:pStyle w:val="Cabealho31"/>
        <w:ind w:left="0"/>
        <w:rPr>
          <w:rFonts w:ascii="Goudy Old Style" w:hAnsi="Goudy Old Style"/>
          <w:bCs w:val="0"/>
          <w:sz w:val="28"/>
          <w:szCs w:val="28"/>
        </w:rPr>
      </w:pPr>
      <w:r w:rsidRPr="00ED0355">
        <w:rPr>
          <w:rFonts w:ascii="Goudy Old Style" w:hAnsi="Goudy Old Style"/>
          <w:bCs w:val="0"/>
          <w:sz w:val="28"/>
          <w:szCs w:val="28"/>
        </w:rPr>
        <w:t>(Patrocínio)</w:t>
      </w:r>
    </w:p>
    <w:p w:rsidR="004E19E0" w:rsidRPr="004E19E0" w:rsidRDefault="004E19E0" w:rsidP="004E19E0"/>
    <w:p w:rsidR="008E5308" w:rsidRPr="00ED0355" w:rsidRDefault="008E5308" w:rsidP="00672426">
      <w:pPr>
        <w:pStyle w:val="ecmsonormal"/>
        <w:numPr>
          <w:ilvl w:val="0"/>
          <w:numId w:val="45"/>
        </w:numPr>
        <w:ind w:left="284" w:hanging="284"/>
        <w:jc w:val="both"/>
        <w:rPr>
          <w:rFonts w:ascii="Goudy Old Style" w:hAnsi="Goudy Old Style"/>
          <w:sz w:val="28"/>
          <w:szCs w:val="28"/>
          <w:lang w:val="pt-PT"/>
        </w:rPr>
      </w:pPr>
      <w:r w:rsidRPr="00ED0355">
        <w:rPr>
          <w:rFonts w:ascii="Goudy Old Style" w:hAnsi="Goudy Old Style"/>
          <w:sz w:val="28"/>
          <w:szCs w:val="28"/>
          <w:lang w:val="pt-PT"/>
        </w:rPr>
        <w:t>O patrocínio a canais, serviços de comunicação audiovisual a pedido e a programas deve respeitar as seguintes regras:</w:t>
      </w:r>
    </w:p>
    <w:p w:rsidR="00BB4EF9" w:rsidRDefault="00BB4EF9" w:rsidP="00672426">
      <w:pPr>
        <w:numPr>
          <w:ilvl w:val="0"/>
          <w:numId w:val="8"/>
        </w:numPr>
        <w:tabs>
          <w:tab w:val="clear" w:pos="360"/>
          <w:tab w:val="num" w:pos="851"/>
        </w:tabs>
        <w:ind w:left="851" w:hanging="567"/>
        <w:jc w:val="both"/>
        <w:rPr>
          <w:rFonts w:ascii="Goudy Old Style" w:hAnsi="Goudy Old Style"/>
          <w:sz w:val="28"/>
          <w:szCs w:val="28"/>
        </w:rPr>
      </w:pPr>
      <w:r w:rsidRPr="00ED0355">
        <w:rPr>
          <w:rFonts w:ascii="Goudy Old Style" w:hAnsi="Goudy Old Style"/>
          <w:sz w:val="28"/>
          <w:szCs w:val="28"/>
        </w:rPr>
        <w:t>Não pode, em caso algum, influenciar o conteúdo e a programação do canal, do catálogo de programas e o conteúdo do programa, colocando em causa a respectiva responsabilidade e independência editorial</w:t>
      </w:r>
      <w:r w:rsidR="000D358F">
        <w:rPr>
          <w:rFonts w:ascii="Goudy Old Style" w:hAnsi="Goudy Old Style"/>
          <w:sz w:val="28"/>
          <w:szCs w:val="28"/>
        </w:rPr>
        <w:t>;</w:t>
      </w:r>
    </w:p>
    <w:p w:rsidR="000D358F" w:rsidRDefault="000D358F" w:rsidP="000D358F">
      <w:pPr>
        <w:ind w:left="851"/>
        <w:jc w:val="both"/>
        <w:rPr>
          <w:rFonts w:ascii="Goudy Old Style" w:hAnsi="Goudy Old Style"/>
          <w:sz w:val="28"/>
          <w:szCs w:val="28"/>
        </w:rPr>
      </w:pPr>
    </w:p>
    <w:p w:rsidR="008E5308" w:rsidRPr="000D358F" w:rsidRDefault="008E5308" w:rsidP="000D358F">
      <w:pPr>
        <w:numPr>
          <w:ilvl w:val="0"/>
          <w:numId w:val="8"/>
        </w:numPr>
        <w:tabs>
          <w:tab w:val="clear" w:pos="360"/>
          <w:tab w:val="num" w:pos="851"/>
        </w:tabs>
        <w:ind w:left="851" w:hanging="567"/>
        <w:jc w:val="both"/>
        <w:rPr>
          <w:rFonts w:ascii="Goudy Old Style" w:hAnsi="Goudy Old Style"/>
          <w:sz w:val="28"/>
          <w:szCs w:val="28"/>
        </w:rPr>
      </w:pPr>
      <w:r w:rsidRPr="000D358F">
        <w:rPr>
          <w:rFonts w:ascii="Goudy Old Style" w:hAnsi="Goudy Old Style"/>
          <w:sz w:val="28"/>
          <w:szCs w:val="28"/>
        </w:rPr>
        <w:t>N</w:t>
      </w:r>
      <w:r w:rsidR="00BB4EF9" w:rsidRPr="000D358F">
        <w:rPr>
          <w:rFonts w:ascii="Goudy Old Style" w:hAnsi="Goudy Old Style"/>
          <w:sz w:val="28"/>
          <w:szCs w:val="28"/>
        </w:rPr>
        <w:t>ão pode encorajar directamente a</w:t>
      </w:r>
      <w:r w:rsidRPr="000D358F">
        <w:rPr>
          <w:rFonts w:ascii="Goudy Old Style" w:hAnsi="Goudy Old Style"/>
          <w:sz w:val="28"/>
          <w:szCs w:val="28"/>
        </w:rPr>
        <w:t xml:space="preserve"> compra ou locação de produtos ou serviços do patrocinador ou de terceiros, nomeadamente através de referências promocionais específicas a esses produtos ou serviços.</w:t>
      </w:r>
    </w:p>
    <w:p w:rsidR="008E5308" w:rsidRPr="00ED0355" w:rsidRDefault="008E5308" w:rsidP="008E5308">
      <w:pPr>
        <w:ind w:left="1418"/>
        <w:jc w:val="both"/>
        <w:rPr>
          <w:rFonts w:ascii="Goudy Old Style" w:hAnsi="Goudy Old Style"/>
          <w:sz w:val="28"/>
          <w:szCs w:val="28"/>
        </w:rPr>
      </w:pPr>
    </w:p>
    <w:p w:rsidR="008E5308" w:rsidRDefault="008E5308" w:rsidP="000D358F">
      <w:pPr>
        <w:pStyle w:val="ecmsonormal"/>
        <w:numPr>
          <w:ilvl w:val="0"/>
          <w:numId w:val="45"/>
        </w:numPr>
        <w:ind w:left="284" w:hanging="284"/>
        <w:jc w:val="both"/>
        <w:rPr>
          <w:rFonts w:ascii="Goudy Old Style" w:hAnsi="Goudy Old Style"/>
          <w:sz w:val="28"/>
          <w:szCs w:val="28"/>
          <w:lang w:val="pt-PT"/>
        </w:rPr>
      </w:pPr>
      <w:r w:rsidRPr="00ED0355">
        <w:rPr>
          <w:rFonts w:ascii="Goudy Old Style" w:hAnsi="Goudy Old Style"/>
          <w:sz w:val="28"/>
          <w:szCs w:val="28"/>
          <w:lang w:val="pt-PT"/>
        </w:rPr>
        <w:t xml:space="preserve">O patrocínio a canais, serviços de comunicação audiovisual a pedido e a programas deve ser claramente identificado como tal pelo nome, </w:t>
      </w:r>
      <w:r w:rsidR="00787FAE" w:rsidRPr="00ED0355">
        <w:rPr>
          <w:rFonts w:ascii="Goudy Old Style" w:hAnsi="Goudy Old Style"/>
          <w:sz w:val="28"/>
          <w:szCs w:val="28"/>
          <w:lang w:val="pt-PT"/>
        </w:rPr>
        <w:t>logótipo</w:t>
      </w:r>
      <w:r w:rsidRPr="00ED0355">
        <w:rPr>
          <w:rFonts w:ascii="Goudy Old Style" w:hAnsi="Goudy Old Style"/>
          <w:sz w:val="28"/>
          <w:szCs w:val="28"/>
          <w:lang w:val="pt-PT"/>
        </w:rPr>
        <w:t xml:space="preserve"> ou qualquer outro sinal distintivo do patrocinador, devendo, no caso de programas, a identificação do patrocínio ser efectuada no seu início e termo.</w:t>
      </w:r>
    </w:p>
    <w:p w:rsidR="008E5308" w:rsidRDefault="008E5308" w:rsidP="000D358F">
      <w:pPr>
        <w:pStyle w:val="ecmsonormal"/>
        <w:numPr>
          <w:ilvl w:val="0"/>
          <w:numId w:val="45"/>
        </w:numPr>
        <w:ind w:left="284" w:hanging="284"/>
        <w:jc w:val="both"/>
        <w:rPr>
          <w:rFonts w:ascii="Goudy Old Style" w:hAnsi="Goudy Old Style"/>
          <w:sz w:val="28"/>
          <w:szCs w:val="28"/>
          <w:lang w:val="pt-PT"/>
        </w:rPr>
      </w:pPr>
      <w:r w:rsidRPr="000D358F">
        <w:rPr>
          <w:rFonts w:ascii="Goudy Old Style" w:hAnsi="Goudy Old Style"/>
          <w:sz w:val="28"/>
          <w:szCs w:val="28"/>
          <w:lang w:val="pt-PT"/>
        </w:rPr>
        <w:t>A identificação do patrocínio não deve atentar contra a integridade dos programas</w:t>
      </w:r>
      <w:r w:rsidR="00934731" w:rsidRPr="000D358F">
        <w:rPr>
          <w:rFonts w:ascii="Goudy Old Style" w:hAnsi="Goudy Old Style"/>
          <w:sz w:val="28"/>
          <w:szCs w:val="28"/>
          <w:lang w:val="pt-PT"/>
        </w:rPr>
        <w:t>,</w:t>
      </w:r>
      <w:r w:rsidRPr="000D358F">
        <w:rPr>
          <w:rFonts w:ascii="Goudy Old Style" w:hAnsi="Goudy Old Style"/>
          <w:sz w:val="28"/>
          <w:szCs w:val="28"/>
          <w:lang w:val="pt-PT"/>
        </w:rPr>
        <w:t xml:space="preserve"> nem lesar os direitos de quaisquer titulares.</w:t>
      </w:r>
    </w:p>
    <w:p w:rsidR="008E5308" w:rsidRDefault="008E5308" w:rsidP="000D358F">
      <w:pPr>
        <w:pStyle w:val="ecmsonormal"/>
        <w:numPr>
          <w:ilvl w:val="0"/>
          <w:numId w:val="45"/>
        </w:numPr>
        <w:ind w:left="284" w:hanging="284"/>
        <w:jc w:val="both"/>
        <w:rPr>
          <w:rFonts w:ascii="Goudy Old Style" w:hAnsi="Goudy Old Style"/>
          <w:sz w:val="28"/>
          <w:szCs w:val="28"/>
          <w:lang w:val="pt-PT"/>
        </w:rPr>
      </w:pPr>
      <w:r w:rsidRPr="000D358F">
        <w:rPr>
          <w:rFonts w:ascii="Goudy Old Style" w:hAnsi="Goudy Old Style"/>
          <w:sz w:val="28"/>
          <w:szCs w:val="28"/>
          <w:lang w:val="pt-PT"/>
        </w:rPr>
        <w:t>Os canais e os programas noticiosos, bem como os programas de informação política, não podem ser patrocinados.</w:t>
      </w:r>
    </w:p>
    <w:p w:rsidR="008E5308" w:rsidRPr="00ED0355" w:rsidRDefault="008E5308" w:rsidP="008E5308">
      <w:pPr>
        <w:jc w:val="center"/>
        <w:rPr>
          <w:rFonts w:ascii="Goudy Old Style" w:hAnsi="Goudy Old Style"/>
          <w:b/>
          <w:bCs/>
          <w:sz w:val="28"/>
          <w:szCs w:val="28"/>
        </w:rPr>
      </w:pPr>
      <w:r w:rsidRPr="00ED0355">
        <w:rPr>
          <w:rFonts w:ascii="Goudy Old Style" w:hAnsi="Goudy Old Style"/>
          <w:b/>
          <w:bCs/>
          <w:sz w:val="28"/>
          <w:szCs w:val="28"/>
        </w:rPr>
        <w:t>Artigo 54</w:t>
      </w:r>
      <w:r w:rsidR="00994932">
        <w:rPr>
          <w:rFonts w:ascii="Goudy Old Style" w:hAnsi="Goudy Old Style"/>
          <w:b/>
          <w:bCs/>
          <w:sz w:val="28"/>
          <w:szCs w:val="28"/>
        </w:rPr>
        <w:t>.</w:t>
      </w:r>
      <w:r w:rsidRPr="00ED0355">
        <w:rPr>
          <w:rFonts w:ascii="Goudy Old Style" w:hAnsi="Goudy Old Style"/>
          <w:b/>
          <w:bCs/>
          <w:sz w:val="28"/>
          <w:szCs w:val="28"/>
        </w:rPr>
        <w:t>º</w:t>
      </w:r>
    </w:p>
    <w:p w:rsidR="008E5308" w:rsidRPr="00ED0355" w:rsidRDefault="008E5308" w:rsidP="008E5308">
      <w:pPr>
        <w:jc w:val="center"/>
        <w:rPr>
          <w:rFonts w:ascii="Goudy Old Style" w:hAnsi="Goudy Old Style"/>
          <w:b/>
          <w:bCs/>
          <w:sz w:val="28"/>
          <w:szCs w:val="28"/>
        </w:rPr>
      </w:pPr>
      <w:r w:rsidRPr="00ED0355">
        <w:rPr>
          <w:rFonts w:ascii="Goudy Old Style" w:hAnsi="Goudy Old Style"/>
          <w:b/>
          <w:bCs/>
          <w:sz w:val="28"/>
          <w:szCs w:val="28"/>
        </w:rPr>
        <w:t>(Colocação de produto)</w:t>
      </w:r>
    </w:p>
    <w:p w:rsidR="008E5308" w:rsidRPr="00ED0355" w:rsidRDefault="008E5308" w:rsidP="008E5308">
      <w:pPr>
        <w:jc w:val="center"/>
        <w:rPr>
          <w:rFonts w:ascii="Goudy Old Style" w:hAnsi="Goudy Old Style"/>
          <w:bCs/>
          <w:sz w:val="28"/>
          <w:szCs w:val="28"/>
        </w:rPr>
      </w:pPr>
    </w:p>
    <w:p w:rsidR="008E5308" w:rsidRDefault="008E5308" w:rsidP="00BD53C6">
      <w:pPr>
        <w:pStyle w:val="ecmsonormal"/>
        <w:numPr>
          <w:ilvl w:val="0"/>
          <w:numId w:val="46"/>
        </w:numPr>
        <w:ind w:left="284" w:hanging="284"/>
        <w:jc w:val="both"/>
        <w:rPr>
          <w:rFonts w:ascii="Goudy Old Style" w:hAnsi="Goudy Old Style"/>
          <w:bCs/>
          <w:sz w:val="28"/>
          <w:szCs w:val="28"/>
          <w:lang w:val="pt-PT"/>
        </w:rPr>
      </w:pPr>
      <w:r w:rsidRPr="00ED0355">
        <w:rPr>
          <w:rFonts w:ascii="Goudy Old Style" w:hAnsi="Goudy Old Style"/>
          <w:bCs/>
          <w:sz w:val="28"/>
          <w:szCs w:val="28"/>
          <w:lang w:val="pt-PT"/>
        </w:rPr>
        <w:t>A colocação de produto só é permitida em longas, médias e curtas-metragens de ficção e animação, séries concebidas para canais ou serviços audiovisuais a pedido, programas sobre desporto e programas de entretenimento.</w:t>
      </w:r>
    </w:p>
    <w:p w:rsidR="008E5308" w:rsidRDefault="008E5308" w:rsidP="00BD53C6">
      <w:pPr>
        <w:pStyle w:val="ecmsonormal"/>
        <w:numPr>
          <w:ilvl w:val="0"/>
          <w:numId w:val="46"/>
        </w:numPr>
        <w:ind w:left="284" w:hanging="284"/>
        <w:jc w:val="both"/>
        <w:rPr>
          <w:rFonts w:ascii="Goudy Old Style" w:hAnsi="Goudy Old Style"/>
          <w:bCs/>
          <w:sz w:val="28"/>
          <w:szCs w:val="28"/>
          <w:lang w:val="pt-PT"/>
        </w:rPr>
      </w:pPr>
      <w:r w:rsidRPr="00BD53C6">
        <w:rPr>
          <w:rFonts w:ascii="Goudy Old Style" w:hAnsi="Goudy Old Style"/>
          <w:bCs/>
          <w:sz w:val="28"/>
          <w:szCs w:val="28"/>
          <w:lang w:val="pt-PT"/>
        </w:rPr>
        <w:t>É proibida a colocação de produto em programas infantis.</w:t>
      </w:r>
    </w:p>
    <w:p w:rsidR="008E5308" w:rsidRPr="00BD53C6" w:rsidRDefault="008E5308" w:rsidP="00BD53C6">
      <w:pPr>
        <w:pStyle w:val="ecmsonormal"/>
        <w:numPr>
          <w:ilvl w:val="0"/>
          <w:numId w:val="46"/>
        </w:numPr>
        <w:ind w:left="284" w:hanging="284"/>
        <w:jc w:val="both"/>
        <w:rPr>
          <w:rFonts w:ascii="Goudy Old Style" w:hAnsi="Goudy Old Style"/>
          <w:bCs/>
          <w:sz w:val="28"/>
          <w:szCs w:val="28"/>
          <w:lang w:val="pt-PT"/>
        </w:rPr>
      </w:pPr>
      <w:r w:rsidRPr="00BD53C6">
        <w:rPr>
          <w:rFonts w:ascii="Goudy Old Style" w:hAnsi="Goudy Old Style"/>
          <w:bCs/>
          <w:sz w:val="28"/>
          <w:szCs w:val="28"/>
          <w:lang w:val="pt-PT"/>
        </w:rPr>
        <w:t xml:space="preserve">A colocação de produto em programas deve respeitar </w:t>
      </w:r>
      <w:r w:rsidRPr="00BD53C6">
        <w:rPr>
          <w:rFonts w:ascii="Goudy Old Style" w:hAnsi="Goudy Old Style"/>
          <w:sz w:val="28"/>
          <w:szCs w:val="28"/>
          <w:lang w:val="pt-PT"/>
        </w:rPr>
        <w:t>as seguintes regras:</w:t>
      </w:r>
    </w:p>
    <w:p w:rsidR="008E5308" w:rsidRDefault="008E5308" w:rsidP="00BD53C6">
      <w:pPr>
        <w:numPr>
          <w:ilvl w:val="0"/>
          <w:numId w:val="47"/>
        </w:numPr>
        <w:tabs>
          <w:tab w:val="clear" w:pos="360"/>
        </w:tabs>
        <w:ind w:left="709" w:hanging="425"/>
        <w:jc w:val="both"/>
        <w:rPr>
          <w:rFonts w:ascii="Goudy Old Style" w:hAnsi="Goudy Old Style"/>
          <w:sz w:val="28"/>
          <w:szCs w:val="28"/>
        </w:rPr>
      </w:pPr>
      <w:r w:rsidRPr="00ED0355">
        <w:rPr>
          <w:rFonts w:ascii="Goudy Old Style" w:hAnsi="Goudy Old Style"/>
          <w:sz w:val="28"/>
          <w:szCs w:val="28"/>
        </w:rPr>
        <w:t>Não pode, em caso algum, influenciar o conteúdo do programa e a programação do canal, do catálogo de programas e o conteúdo do programa, colocando em causa a respectiva responsabilidade e independência editorial;</w:t>
      </w:r>
    </w:p>
    <w:p w:rsidR="00BD53C6" w:rsidRDefault="00BD53C6" w:rsidP="00BD53C6">
      <w:pPr>
        <w:ind w:left="709"/>
        <w:jc w:val="both"/>
        <w:rPr>
          <w:rFonts w:ascii="Goudy Old Style" w:hAnsi="Goudy Old Style"/>
          <w:sz w:val="28"/>
          <w:szCs w:val="28"/>
        </w:rPr>
      </w:pPr>
    </w:p>
    <w:p w:rsidR="008E5308" w:rsidRDefault="008E5308" w:rsidP="00BD53C6">
      <w:pPr>
        <w:numPr>
          <w:ilvl w:val="0"/>
          <w:numId w:val="47"/>
        </w:numPr>
        <w:tabs>
          <w:tab w:val="clear" w:pos="360"/>
        </w:tabs>
        <w:ind w:left="709" w:hanging="425"/>
        <w:jc w:val="both"/>
        <w:rPr>
          <w:rFonts w:ascii="Goudy Old Style" w:hAnsi="Goudy Old Style"/>
          <w:sz w:val="28"/>
          <w:szCs w:val="28"/>
        </w:rPr>
      </w:pPr>
      <w:r w:rsidRPr="00BD53C6">
        <w:rPr>
          <w:rFonts w:ascii="Goudy Old Style" w:hAnsi="Goudy Old Style"/>
          <w:sz w:val="28"/>
          <w:szCs w:val="28"/>
        </w:rPr>
        <w:t>N</w:t>
      </w:r>
      <w:r w:rsidR="00BB4EF9" w:rsidRPr="00BD53C6">
        <w:rPr>
          <w:rFonts w:ascii="Goudy Old Style" w:hAnsi="Goudy Old Style"/>
          <w:sz w:val="28"/>
          <w:szCs w:val="28"/>
        </w:rPr>
        <w:t>ão pode encorajar directamente a</w:t>
      </w:r>
      <w:r w:rsidRPr="00BD53C6">
        <w:rPr>
          <w:rFonts w:ascii="Goudy Old Style" w:hAnsi="Goudy Old Style"/>
          <w:sz w:val="28"/>
          <w:szCs w:val="28"/>
        </w:rPr>
        <w:t xml:space="preserve"> compra ou locação de produtos ou serviços, nomeadamente através de referências promocionais específicas a esses produtos ou serviços;</w:t>
      </w:r>
    </w:p>
    <w:p w:rsidR="00BD53C6" w:rsidRDefault="00BD53C6" w:rsidP="00BD53C6">
      <w:pPr>
        <w:pStyle w:val="PargrafodaLista"/>
        <w:rPr>
          <w:rFonts w:ascii="Goudy Old Style" w:hAnsi="Goudy Old Style"/>
          <w:sz w:val="28"/>
          <w:szCs w:val="28"/>
        </w:rPr>
      </w:pPr>
    </w:p>
    <w:p w:rsidR="008E5308" w:rsidRPr="00BD53C6" w:rsidRDefault="008E5308" w:rsidP="00BD53C6">
      <w:pPr>
        <w:numPr>
          <w:ilvl w:val="0"/>
          <w:numId w:val="47"/>
        </w:numPr>
        <w:tabs>
          <w:tab w:val="clear" w:pos="360"/>
        </w:tabs>
        <w:ind w:left="709" w:hanging="425"/>
        <w:jc w:val="both"/>
        <w:rPr>
          <w:rFonts w:ascii="Goudy Old Style" w:hAnsi="Goudy Old Style"/>
          <w:sz w:val="28"/>
          <w:szCs w:val="28"/>
        </w:rPr>
      </w:pPr>
      <w:r w:rsidRPr="00BD53C6">
        <w:rPr>
          <w:rFonts w:ascii="Goudy Old Style" w:hAnsi="Goudy Old Style"/>
          <w:sz w:val="28"/>
          <w:szCs w:val="28"/>
        </w:rPr>
        <w:t>Não pode conceder relevo indevido a produtos, serviços ou marcas comerciais, designadamente quando a referência efectuada não seja justificada por razões editoriais</w:t>
      </w:r>
      <w:r w:rsidR="00AA4C52" w:rsidRPr="00BD53C6">
        <w:rPr>
          <w:rFonts w:ascii="Goudy Old Style" w:hAnsi="Goudy Old Style"/>
          <w:sz w:val="28"/>
          <w:szCs w:val="28"/>
        </w:rPr>
        <w:t xml:space="preserve"> ou seja </w:t>
      </w:r>
      <w:r w:rsidRPr="00BD53C6">
        <w:rPr>
          <w:rFonts w:ascii="Goudy Old Style" w:hAnsi="Goudy Old Style"/>
          <w:sz w:val="28"/>
          <w:szCs w:val="28"/>
        </w:rPr>
        <w:t xml:space="preserve">susceptível de induzir o público em erro </w:t>
      </w:r>
      <w:r w:rsidR="00AA4C52" w:rsidRPr="00BD53C6">
        <w:rPr>
          <w:rFonts w:ascii="Goudy Old Style" w:hAnsi="Goudy Old Style"/>
          <w:sz w:val="28"/>
          <w:szCs w:val="28"/>
        </w:rPr>
        <w:t>relativamente a sua natureza</w:t>
      </w:r>
      <w:r w:rsidRPr="00BD53C6">
        <w:rPr>
          <w:rFonts w:ascii="Goudy Old Style" w:hAnsi="Goudy Old Style"/>
          <w:sz w:val="28"/>
          <w:szCs w:val="28"/>
        </w:rPr>
        <w:t xml:space="preserve"> ou ainda pela forma recorrente como aqueles elementos são apresentados ou postos em evidência.</w:t>
      </w:r>
    </w:p>
    <w:p w:rsidR="008E5308" w:rsidRPr="00ED0355" w:rsidRDefault="008E5308" w:rsidP="008E5308">
      <w:pPr>
        <w:jc w:val="both"/>
        <w:rPr>
          <w:rFonts w:ascii="Goudy Old Style" w:hAnsi="Goudy Old Style"/>
          <w:bCs/>
          <w:sz w:val="28"/>
          <w:szCs w:val="28"/>
        </w:rPr>
      </w:pPr>
    </w:p>
    <w:p w:rsidR="008E5308" w:rsidRDefault="008E5308" w:rsidP="00BD53C6">
      <w:pPr>
        <w:pStyle w:val="ecmsonormal"/>
        <w:numPr>
          <w:ilvl w:val="0"/>
          <w:numId w:val="46"/>
        </w:numPr>
        <w:ind w:left="284" w:hanging="284"/>
        <w:jc w:val="both"/>
        <w:rPr>
          <w:rFonts w:ascii="Goudy Old Style" w:hAnsi="Goudy Old Style"/>
          <w:bCs/>
          <w:sz w:val="28"/>
          <w:szCs w:val="28"/>
          <w:lang w:val="pt-PT"/>
        </w:rPr>
      </w:pPr>
      <w:r w:rsidRPr="00ED0355">
        <w:rPr>
          <w:rFonts w:ascii="Goudy Old Style" w:hAnsi="Goudy Old Style"/>
          <w:bCs/>
          <w:sz w:val="28"/>
          <w:szCs w:val="28"/>
          <w:lang w:val="pt-PT"/>
        </w:rPr>
        <w:t>A colocação de produto em programas produzidos ou encomendados pelo operador de televisão que os transmite ou pelo operador de serviços audiovisuais a pedido que os oferece, deve ser identificada no programa.</w:t>
      </w:r>
    </w:p>
    <w:p w:rsidR="008E5308" w:rsidRPr="006267F5" w:rsidRDefault="008E5308" w:rsidP="00BD53C6">
      <w:pPr>
        <w:pStyle w:val="ecmsonormal"/>
        <w:numPr>
          <w:ilvl w:val="0"/>
          <w:numId w:val="46"/>
        </w:numPr>
        <w:ind w:left="284" w:hanging="284"/>
        <w:jc w:val="both"/>
        <w:rPr>
          <w:rFonts w:ascii="Goudy Old Style" w:hAnsi="Goudy Old Style"/>
          <w:bCs/>
          <w:sz w:val="28"/>
          <w:szCs w:val="28"/>
          <w:lang w:val="pt-PT"/>
        </w:rPr>
      </w:pPr>
      <w:r w:rsidRPr="00BD53C6">
        <w:rPr>
          <w:rFonts w:ascii="Goudy Old Style" w:hAnsi="Goudy Old Style"/>
          <w:sz w:val="28"/>
          <w:szCs w:val="28"/>
          <w:lang w:val="pt-PT"/>
        </w:rPr>
        <w:t>A identificação</w:t>
      </w:r>
      <w:r w:rsidR="00BB4EF9" w:rsidRPr="00BD53C6">
        <w:rPr>
          <w:rFonts w:ascii="Goudy Old Style" w:hAnsi="Goudy Old Style"/>
          <w:sz w:val="28"/>
          <w:szCs w:val="28"/>
          <w:lang w:val="pt-PT"/>
        </w:rPr>
        <w:t>,</w:t>
      </w:r>
      <w:r w:rsidRPr="00BD53C6">
        <w:rPr>
          <w:rFonts w:ascii="Goudy Old Style" w:hAnsi="Goudy Old Style"/>
          <w:sz w:val="28"/>
          <w:szCs w:val="28"/>
          <w:lang w:val="pt-PT"/>
        </w:rPr>
        <w:t xml:space="preserve"> de acordo com o número anterior</w:t>
      </w:r>
      <w:r w:rsidR="00BB4EF9" w:rsidRPr="00BD53C6">
        <w:rPr>
          <w:rFonts w:ascii="Goudy Old Style" w:hAnsi="Goudy Old Style"/>
          <w:sz w:val="28"/>
          <w:szCs w:val="28"/>
          <w:lang w:val="pt-PT"/>
        </w:rPr>
        <w:t>,</w:t>
      </w:r>
      <w:r w:rsidRPr="00BD53C6">
        <w:rPr>
          <w:rFonts w:ascii="Goudy Old Style" w:hAnsi="Goudy Old Style"/>
          <w:sz w:val="28"/>
          <w:szCs w:val="28"/>
          <w:lang w:val="pt-PT"/>
        </w:rPr>
        <w:t xml:space="preserve"> não deve atentar contra a integridade dos programas</w:t>
      </w:r>
      <w:r w:rsidR="00AA4C52" w:rsidRPr="00BD53C6">
        <w:rPr>
          <w:rFonts w:ascii="Goudy Old Style" w:hAnsi="Goudy Old Style"/>
          <w:sz w:val="28"/>
          <w:szCs w:val="28"/>
          <w:lang w:val="pt-PT"/>
        </w:rPr>
        <w:t>,</w:t>
      </w:r>
      <w:r w:rsidRPr="00BD53C6">
        <w:rPr>
          <w:rFonts w:ascii="Goudy Old Style" w:hAnsi="Goudy Old Style"/>
          <w:sz w:val="28"/>
          <w:szCs w:val="28"/>
          <w:lang w:val="pt-PT"/>
        </w:rPr>
        <w:t xml:space="preserve"> nem lesar os direitos de quaisquer titulares.</w:t>
      </w:r>
    </w:p>
    <w:p w:rsidR="006267F5" w:rsidRPr="00A27C22" w:rsidRDefault="006267F5" w:rsidP="006267F5">
      <w:pPr>
        <w:pStyle w:val="ecmsonormal"/>
        <w:ind w:left="284"/>
        <w:jc w:val="both"/>
        <w:rPr>
          <w:rFonts w:ascii="Goudy Old Style" w:hAnsi="Goudy Old Style"/>
          <w:bCs/>
          <w:sz w:val="28"/>
          <w:szCs w:val="28"/>
          <w:lang w:val="pt-PT"/>
        </w:rPr>
      </w:pPr>
    </w:p>
    <w:p w:rsidR="008E5308" w:rsidRPr="00ED0355" w:rsidRDefault="009C04D8" w:rsidP="00BD53C6">
      <w:pPr>
        <w:pStyle w:val="PargrafodaLista"/>
        <w:ind w:left="0"/>
        <w:jc w:val="center"/>
        <w:rPr>
          <w:rFonts w:ascii="Goudy Old Style" w:hAnsi="Goudy Old Style"/>
          <w:b/>
          <w:bCs/>
          <w:sz w:val="28"/>
          <w:szCs w:val="28"/>
        </w:rPr>
      </w:pPr>
      <w:r>
        <w:rPr>
          <w:rFonts w:ascii="Goudy Old Style" w:hAnsi="Goudy Old Style"/>
          <w:b/>
          <w:bCs/>
          <w:sz w:val="28"/>
          <w:szCs w:val="28"/>
        </w:rPr>
        <w:t>A</w:t>
      </w:r>
      <w:r w:rsidR="008E5308" w:rsidRPr="00ED0355">
        <w:rPr>
          <w:rFonts w:ascii="Goudy Old Style" w:hAnsi="Goudy Old Style"/>
          <w:b/>
          <w:bCs/>
          <w:sz w:val="28"/>
          <w:szCs w:val="28"/>
        </w:rPr>
        <w:t>rtigo 55</w:t>
      </w:r>
      <w:r w:rsidR="00BD53C6">
        <w:rPr>
          <w:rFonts w:ascii="Goudy Old Style" w:hAnsi="Goudy Old Style"/>
          <w:b/>
          <w:bCs/>
          <w:sz w:val="28"/>
          <w:szCs w:val="28"/>
        </w:rPr>
        <w:t>.</w:t>
      </w:r>
      <w:r w:rsidR="008E5308" w:rsidRPr="00ED0355">
        <w:rPr>
          <w:rFonts w:ascii="Goudy Old Style" w:hAnsi="Goudy Old Style"/>
          <w:b/>
          <w:bCs/>
          <w:sz w:val="28"/>
          <w:szCs w:val="28"/>
        </w:rPr>
        <w:t>º</w:t>
      </w:r>
    </w:p>
    <w:p w:rsidR="008E5308" w:rsidRPr="00ED0355" w:rsidRDefault="008E5308" w:rsidP="00BD53C6">
      <w:pPr>
        <w:jc w:val="center"/>
        <w:rPr>
          <w:rFonts w:ascii="Goudy Old Style" w:hAnsi="Goudy Old Style"/>
          <w:b/>
          <w:bCs/>
          <w:sz w:val="28"/>
          <w:szCs w:val="28"/>
        </w:rPr>
      </w:pPr>
      <w:r w:rsidRPr="00ED0355">
        <w:rPr>
          <w:rFonts w:ascii="Goudy Old Style" w:hAnsi="Goudy Old Style"/>
          <w:b/>
          <w:bCs/>
          <w:sz w:val="28"/>
          <w:szCs w:val="28"/>
        </w:rPr>
        <w:t>(Ajuda à produção)</w:t>
      </w:r>
    </w:p>
    <w:p w:rsidR="008E5308" w:rsidRPr="00ED0355" w:rsidRDefault="008E5308" w:rsidP="008E5308">
      <w:pPr>
        <w:jc w:val="center"/>
        <w:rPr>
          <w:rFonts w:ascii="Goudy Old Style" w:hAnsi="Goudy Old Style"/>
          <w:bCs/>
          <w:sz w:val="28"/>
          <w:szCs w:val="28"/>
        </w:rPr>
      </w:pPr>
    </w:p>
    <w:p w:rsidR="008E5308" w:rsidRDefault="00AA4C52" w:rsidP="00BD53C6">
      <w:pPr>
        <w:numPr>
          <w:ilvl w:val="0"/>
          <w:numId w:val="100"/>
        </w:numPr>
        <w:ind w:left="284" w:hanging="284"/>
        <w:jc w:val="both"/>
        <w:rPr>
          <w:rFonts w:ascii="Goudy Old Style" w:hAnsi="Goudy Old Style"/>
          <w:bCs/>
          <w:sz w:val="28"/>
          <w:szCs w:val="28"/>
        </w:rPr>
      </w:pPr>
      <w:r w:rsidRPr="00ED0355">
        <w:rPr>
          <w:rFonts w:ascii="Goudy Old Style" w:hAnsi="Goudy Old Style"/>
          <w:bCs/>
          <w:sz w:val="28"/>
          <w:szCs w:val="28"/>
        </w:rPr>
        <w:t>A concessão de ajuda</w:t>
      </w:r>
      <w:r w:rsidR="008E5308" w:rsidRPr="00ED0355">
        <w:rPr>
          <w:rFonts w:ascii="Goudy Old Style" w:hAnsi="Goudy Old Style"/>
          <w:bCs/>
          <w:sz w:val="28"/>
          <w:szCs w:val="28"/>
        </w:rPr>
        <w:t xml:space="preserve"> à produção só é permitida em programas quando os bens ou serviços utilizados não tenham valor comercial significativo, aplicando-se o disposto nos números 3 a 5 do artigo anterior.</w:t>
      </w:r>
    </w:p>
    <w:p w:rsidR="00BD53C6" w:rsidRDefault="00BD53C6" w:rsidP="00BD53C6">
      <w:pPr>
        <w:ind w:left="284"/>
        <w:jc w:val="both"/>
        <w:rPr>
          <w:rFonts w:ascii="Goudy Old Style" w:hAnsi="Goudy Old Style"/>
          <w:bCs/>
          <w:sz w:val="28"/>
          <w:szCs w:val="28"/>
        </w:rPr>
      </w:pPr>
    </w:p>
    <w:p w:rsidR="008E5308" w:rsidRDefault="008E5308" w:rsidP="008E5308">
      <w:pPr>
        <w:numPr>
          <w:ilvl w:val="0"/>
          <w:numId w:val="100"/>
        </w:numPr>
        <w:ind w:left="284" w:hanging="284"/>
        <w:jc w:val="both"/>
        <w:rPr>
          <w:rFonts w:ascii="Goudy Old Style" w:hAnsi="Goudy Old Style"/>
          <w:bCs/>
          <w:sz w:val="28"/>
          <w:szCs w:val="28"/>
        </w:rPr>
      </w:pPr>
      <w:r w:rsidRPr="00BD53C6">
        <w:rPr>
          <w:rFonts w:ascii="Goudy Old Style" w:hAnsi="Goudy Old Style"/>
          <w:bCs/>
          <w:sz w:val="28"/>
          <w:szCs w:val="28"/>
        </w:rPr>
        <w:t>É proibida a apresentação, em programas infantis, de qualquer tipo de mensagens comerciais susceptíveis de prejudicar o desenvolvimento físico e mental dos menores.</w:t>
      </w:r>
    </w:p>
    <w:p w:rsidR="00E81C0A" w:rsidRDefault="00E81C0A" w:rsidP="00E81C0A">
      <w:pPr>
        <w:pStyle w:val="PargrafodaLista"/>
        <w:rPr>
          <w:rFonts w:ascii="Goudy Old Style" w:hAnsi="Goudy Old Style"/>
          <w:bCs/>
          <w:sz w:val="28"/>
          <w:szCs w:val="28"/>
        </w:rPr>
      </w:pPr>
    </w:p>
    <w:p w:rsidR="008E5308" w:rsidRDefault="008E5308" w:rsidP="008E5308">
      <w:pPr>
        <w:numPr>
          <w:ilvl w:val="0"/>
          <w:numId w:val="100"/>
        </w:numPr>
        <w:ind w:left="284" w:hanging="284"/>
        <w:jc w:val="both"/>
        <w:rPr>
          <w:rFonts w:ascii="Goudy Old Style" w:hAnsi="Goudy Old Style"/>
          <w:bCs/>
          <w:sz w:val="28"/>
          <w:szCs w:val="28"/>
        </w:rPr>
      </w:pPr>
      <w:r w:rsidRPr="00E81C0A">
        <w:rPr>
          <w:rFonts w:ascii="Goudy Old Style" w:hAnsi="Goudy Old Style"/>
          <w:bCs/>
          <w:sz w:val="28"/>
          <w:szCs w:val="28"/>
        </w:rPr>
        <w:t>Na ajuda à produção em que os bens ou serviços utilizados tenham valor comercial significativo aplicam-se as regras previstas para a colocação de produto, incluindo as de natureza contra-ordenacional.</w:t>
      </w:r>
    </w:p>
    <w:p w:rsidR="00E81C0A" w:rsidRDefault="00E81C0A" w:rsidP="00E81C0A">
      <w:pPr>
        <w:pStyle w:val="PargrafodaLista"/>
        <w:rPr>
          <w:rFonts w:ascii="Goudy Old Style" w:hAnsi="Goudy Old Style"/>
          <w:bCs/>
          <w:sz w:val="28"/>
          <w:szCs w:val="28"/>
        </w:rPr>
      </w:pPr>
    </w:p>
    <w:p w:rsidR="008E5308" w:rsidRPr="00E81C0A" w:rsidRDefault="008E5308" w:rsidP="008E5308">
      <w:pPr>
        <w:numPr>
          <w:ilvl w:val="0"/>
          <w:numId w:val="100"/>
        </w:numPr>
        <w:ind w:left="284" w:hanging="284"/>
        <w:jc w:val="both"/>
        <w:rPr>
          <w:rFonts w:ascii="Goudy Old Style" w:hAnsi="Goudy Old Style"/>
          <w:bCs/>
          <w:sz w:val="28"/>
          <w:szCs w:val="28"/>
        </w:rPr>
      </w:pPr>
      <w:r w:rsidRPr="00E81C0A">
        <w:rPr>
          <w:rFonts w:ascii="Goudy Old Style" w:hAnsi="Goudy Old Style"/>
          <w:bCs/>
          <w:sz w:val="28"/>
          <w:szCs w:val="28"/>
        </w:rPr>
        <w:t>O valor comercial significativo é definido pelo Conselho d</w:t>
      </w:r>
      <w:r w:rsidR="00DE4A7F" w:rsidRPr="00E81C0A">
        <w:rPr>
          <w:rFonts w:ascii="Goudy Old Style" w:hAnsi="Goudy Old Style"/>
          <w:bCs/>
          <w:sz w:val="28"/>
          <w:szCs w:val="28"/>
        </w:rPr>
        <w:t>e Publicidade</w:t>
      </w:r>
      <w:r w:rsidRPr="00E81C0A">
        <w:rPr>
          <w:rFonts w:ascii="Goudy Old Style" w:hAnsi="Goudy Old Style"/>
          <w:bCs/>
          <w:sz w:val="28"/>
          <w:szCs w:val="28"/>
        </w:rPr>
        <w:t>.</w:t>
      </w:r>
    </w:p>
    <w:p w:rsidR="00DE4A7F" w:rsidRPr="00ED0355" w:rsidRDefault="00DE4A7F" w:rsidP="008E5308">
      <w:pPr>
        <w:jc w:val="both"/>
        <w:rPr>
          <w:rFonts w:ascii="Goudy Old Style" w:hAnsi="Goudy Old Style"/>
          <w:bCs/>
          <w:sz w:val="28"/>
          <w:szCs w:val="28"/>
        </w:rPr>
      </w:pPr>
      <w:r w:rsidRPr="00ED0355">
        <w:rPr>
          <w:rFonts w:ascii="Goudy Old Style" w:hAnsi="Goudy Old Style"/>
          <w:bCs/>
          <w:sz w:val="28"/>
          <w:szCs w:val="28"/>
        </w:rPr>
        <w:tab/>
      </w:r>
      <w:r w:rsidRPr="00ED0355">
        <w:rPr>
          <w:rFonts w:ascii="Goudy Old Style" w:hAnsi="Goudy Old Style"/>
          <w:bCs/>
          <w:sz w:val="28"/>
          <w:szCs w:val="28"/>
        </w:rPr>
        <w:tab/>
      </w:r>
      <w:r w:rsidRPr="00ED0355">
        <w:rPr>
          <w:rFonts w:ascii="Goudy Old Style" w:hAnsi="Goudy Old Style"/>
          <w:bCs/>
          <w:sz w:val="28"/>
          <w:szCs w:val="28"/>
        </w:rPr>
        <w:tab/>
      </w:r>
      <w:r w:rsidRPr="00ED0355">
        <w:rPr>
          <w:rFonts w:ascii="Goudy Old Style" w:hAnsi="Goudy Old Style"/>
          <w:bCs/>
          <w:sz w:val="28"/>
          <w:szCs w:val="28"/>
        </w:rPr>
        <w:tab/>
      </w:r>
      <w:r w:rsidRPr="00ED0355">
        <w:rPr>
          <w:rFonts w:ascii="Goudy Old Style" w:hAnsi="Goudy Old Style"/>
          <w:bCs/>
          <w:sz w:val="28"/>
          <w:szCs w:val="28"/>
        </w:rPr>
        <w:tab/>
      </w:r>
      <w:r w:rsidRPr="00ED0355">
        <w:rPr>
          <w:rFonts w:ascii="Goudy Old Style" w:hAnsi="Goudy Old Style"/>
          <w:bCs/>
          <w:sz w:val="28"/>
          <w:szCs w:val="28"/>
        </w:rPr>
        <w:tab/>
      </w:r>
      <w:r w:rsidRPr="00ED0355">
        <w:rPr>
          <w:rFonts w:ascii="Goudy Old Style" w:hAnsi="Goudy Old Style"/>
          <w:bCs/>
          <w:sz w:val="28"/>
          <w:szCs w:val="28"/>
        </w:rPr>
        <w:tab/>
      </w:r>
    </w:p>
    <w:p w:rsidR="008E5308" w:rsidRPr="00ED0355" w:rsidRDefault="008E5308" w:rsidP="008E5308">
      <w:pPr>
        <w:jc w:val="center"/>
        <w:rPr>
          <w:rFonts w:ascii="Goudy Old Style" w:hAnsi="Goudy Old Style"/>
          <w:b/>
          <w:bCs/>
          <w:sz w:val="28"/>
          <w:szCs w:val="28"/>
        </w:rPr>
      </w:pPr>
      <w:r w:rsidRPr="00ED0355">
        <w:rPr>
          <w:rFonts w:ascii="Goudy Old Style" w:hAnsi="Goudy Old Style"/>
          <w:b/>
          <w:bCs/>
          <w:sz w:val="28"/>
          <w:szCs w:val="28"/>
        </w:rPr>
        <w:t>Artigo 56</w:t>
      </w:r>
      <w:r w:rsidR="00E81C0A">
        <w:rPr>
          <w:rFonts w:ascii="Goudy Old Style" w:hAnsi="Goudy Old Style"/>
          <w:b/>
          <w:bCs/>
          <w:sz w:val="28"/>
          <w:szCs w:val="28"/>
        </w:rPr>
        <w:t>.</w:t>
      </w:r>
      <w:r w:rsidRPr="00ED0355">
        <w:rPr>
          <w:rFonts w:ascii="Goudy Old Style" w:hAnsi="Goudy Old Style"/>
          <w:b/>
          <w:bCs/>
          <w:sz w:val="28"/>
          <w:szCs w:val="28"/>
        </w:rPr>
        <w:t>º</w:t>
      </w:r>
    </w:p>
    <w:p w:rsidR="008E5308" w:rsidRPr="00ED0355" w:rsidRDefault="008E5308" w:rsidP="008E5308">
      <w:pPr>
        <w:jc w:val="center"/>
        <w:rPr>
          <w:rFonts w:ascii="Goudy Old Style" w:hAnsi="Goudy Old Style"/>
          <w:b/>
          <w:bCs/>
          <w:sz w:val="28"/>
          <w:szCs w:val="28"/>
        </w:rPr>
      </w:pPr>
      <w:r w:rsidRPr="00ED0355">
        <w:rPr>
          <w:rFonts w:ascii="Goudy Old Style" w:hAnsi="Goudy Old Style"/>
          <w:b/>
          <w:bCs/>
          <w:sz w:val="28"/>
          <w:szCs w:val="28"/>
        </w:rPr>
        <w:t>(Comunicações comerciais audiovisuais virtuais)</w:t>
      </w:r>
    </w:p>
    <w:p w:rsidR="008E5308" w:rsidRPr="00ED0355" w:rsidRDefault="008E5308" w:rsidP="008E5308">
      <w:pPr>
        <w:jc w:val="center"/>
        <w:rPr>
          <w:rFonts w:ascii="Goudy Old Style" w:hAnsi="Goudy Old Style"/>
          <w:bCs/>
          <w:sz w:val="28"/>
          <w:szCs w:val="28"/>
        </w:rPr>
      </w:pPr>
    </w:p>
    <w:p w:rsidR="008E5308" w:rsidRDefault="008E5308" w:rsidP="00E81C0A">
      <w:pPr>
        <w:numPr>
          <w:ilvl w:val="0"/>
          <w:numId w:val="101"/>
        </w:numPr>
        <w:ind w:left="284" w:hanging="284"/>
        <w:jc w:val="both"/>
        <w:rPr>
          <w:rFonts w:ascii="Goudy Old Style" w:hAnsi="Goudy Old Style"/>
          <w:bCs/>
          <w:sz w:val="28"/>
          <w:szCs w:val="28"/>
        </w:rPr>
      </w:pPr>
      <w:r w:rsidRPr="00ED0355">
        <w:rPr>
          <w:rFonts w:ascii="Goudy Old Style" w:hAnsi="Goudy Old Style"/>
          <w:bCs/>
          <w:sz w:val="28"/>
          <w:szCs w:val="28"/>
        </w:rPr>
        <w:t>Só podem ser inseridas comunicações comerciais audiovisuais virtuais em locais onde previamente existam e sejam visíveis comunicações comerciais</w:t>
      </w:r>
      <w:r w:rsidR="00480D58" w:rsidRPr="00ED0355">
        <w:rPr>
          <w:rFonts w:ascii="Goudy Old Style" w:hAnsi="Goudy Old Style"/>
          <w:bCs/>
          <w:sz w:val="28"/>
          <w:szCs w:val="28"/>
        </w:rPr>
        <w:t>,</w:t>
      </w:r>
      <w:r w:rsidRPr="00ED0355">
        <w:rPr>
          <w:rFonts w:ascii="Goudy Old Style" w:hAnsi="Goudy Old Style"/>
          <w:bCs/>
          <w:sz w:val="28"/>
          <w:szCs w:val="28"/>
        </w:rPr>
        <w:t xml:space="preserve"> desde que não lhes seja dado maior relevo e obtido o acordo dos organizadores do evento transmitido e dos detentores dos direitos de transmissão.</w:t>
      </w:r>
    </w:p>
    <w:p w:rsidR="00E81C0A" w:rsidRDefault="00E81C0A" w:rsidP="00E81C0A">
      <w:pPr>
        <w:ind w:left="284"/>
        <w:jc w:val="both"/>
        <w:rPr>
          <w:rFonts w:ascii="Goudy Old Style" w:hAnsi="Goudy Old Style"/>
          <w:bCs/>
          <w:sz w:val="28"/>
          <w:szCs w:val="28"/>
        </w:rPr>
      </w:pPr>
    </w:p>
    <w:p w:rsidR="008E5308" w:rsidRDefault="008E5308" w:rsidP="008E5308">
      <w:pPr>
        <w:numPr>
          <w:ilvl w:val="0"/>
          <w:numId w:val="101"/>
        </w:numPr>
        <w:ind w:left="284" w:hanging="284"/>
        <w:jc w:val="both"/>
        <w:rPr>
          <w:rFonts w:ascii="Goudy Old Style" w:hAnsi="Goudy Old Style"/>
          <w:bCs/>
          <w:sz w:val="28"/>
          <w:szCs w:val="28"/>
        </w:rPr>
      </w:pPr>
      <w:r w:rsidRPr="00E81C0A">
        <w:rPr>
          <w:rFonts w:ascii="Goudy Old Style" w:hAnsi="Goudy Old Style"/>
          <w:bCs/>
          <w:sz w:val="28"/>
          <w:szCs w:val="28"/>
        </w:rPr>
        <w:t>Os consumidores devem ser informados da inserção de comunicações comerciais audiovisuais virtuais no início e no fim de cada programa em que ocorram.</w:t>
      </w:r>
    </w:p>
    <w:p w:rsidR="00E81C0A" w:rsidRDefault="00E81C0A" w:rsidP="00E81C0A">
      <w:pPr>
        <w:pStyle w:val="PargrafodaLista"/>
        <w:rPr>
          <w:rFonts w:ascii="Goudy Old Style" w:hAnsi="Goudy Old Style"/>
          <w:bCs/>
          <w:sz w:val="28"/>
          <w:szCs w:val="28"/>
        </w:rPr>
      </w:pPr>
    </w:p>
    <w:p w:rsidR="008E5308" w:rsidRPr="00E81C0A" w:rsidRDefault="008E5308" w:rsidP="008E5308">
      <w:pPr>
        <w:numPr>
          <w:ilvl w:val="0"/>
          <w:numId w:val="101"/>
        </w:numPr>
        <w:ind w:left="284" w:hanging="284"/>
        <w:jc w:val="both"/>
        <w:rPr>
          <w:rFonts w:ascii="Goudy Old Style" w:hAnsi="Goudy Old Style"/>
          <w:bCs/>
          <w:sz w:val="28"/>
          <w:szCs w:val="28"/>
        </w:rPr>
      </w:pPr>
      <w:r w:rsidRPr="00E81C0A">
        <w:rPr>
          <w:rFonts w:ascii="Goudy Old Style" w:hAnsi="Goudy Old Style"/>
          <w:bCs/>
          <w:sz w:val="28"/>
          <w:szCs w:val="28"/>
        </w:rPr>
        <w:t>É proibida a inserção de comunicações comerciais audiovisuais virtuais em longas, médias e curtas-metragens de fixação e animação, documentários, séries televisivas, programas didácticos, musicais, artísticos e culturais, bem como em programas de debates ou entrevistas.</w:t>
      </w:r>
    </w:p>
    <w:p w:rsidR="008E5308" w:rsidRPr="00ED0355" w:rsidRDefault="008E5308" w:rsidP="008E5308">
      <w:pPr>
        <w:jc w:val="center"/>
        <w:rPr>
          <w:rFonts w:ascii="Goudy Old Style" w:hAnsi="Goudy Old Style"/>
          <w:b/>
          <w:bCs/>
          <w:sz w:val="28"/>
          <w:szCs w:val="28"/>
        </w:rPr>
      </w:pPr>
      <w:r w:rsidRPr="00ED0355">
        <w:rPr>
          <w:rFonts w:ascii="Goudy Old Style" w:hAnsi="Goudy Old Style"/>
          <w:b/>
          <w:bCs/>
          <w:sz w:val="28"/>
          <w:szCs w:val="28"/>
        </w:rPr>
        <w:t>Artigo 57</w:t>
      </w:r>
      <w:r w:rsidR="00E81C0A">
        <w:rPr>
          <w:rFonts w:ascii="Goudy Old Style" w:hAnsi="Goudy Old Style"/>
          <w:b/>
          <w:bCs/>
          <w:sz w:val="28"/>
          <w:szCs w:val="28"/>
        </w:rPr>
        <w:t>.</w:t>
      </w:r>
      <w:r w:rsidRPr="00ED0355">
        <w:rPr>
          <w:rFonts w:ascii="Goudy Old Style" w:hAnsi="Goudy Old Style"/>
          <w:b/>
          <w:bCs/>
          <w:sz w:val="28"/>
          <w:szCs w:val="28"/>
        </w:rPr>
        <w:t>º</w:t>
      </w:r>
    </w:p>
    <w:p w:rsidR="008E5308" w:rsidRPr="00ED0355" w:rsidRDefault="008E5308" w:rsidP="008E5308">
      <w:pPr>
        <w:jc w:val="center"/>
        <w:rPr>
          <w:rFonts w:ascii="Goudy Old Style" w:hAnsi="Goudy Old Style"/>
          <w:b/>
          <w:bCs/>
          <w:sz w:val="28"/>
          <w:szCs w:val="28"/>
        </w:rPr>
      </w:pPr>
      <w:r w:rsidRPr="00ED0355">
        <w:rPr>
          <w:rFonts w:ascii="Goudy Old Style" w:hAnsi="Goudy Old Style"/>
          <w:b/>
          <w:bCs/>
          <w:sz w:val="28"/>
          <w:szCs w:val="28"/>
        </w:rPr>
        <w:t>(Interactividade)</w:t>
      </w:r>
    </w:p>
    <w:p w:rsidR="00B0458D" w:rsidRPr="00ED0355" w:rsidRDefault="00B0458D" w:rsidP="00B0458D">
      <w:pPr>
        <w:rPr>
          <w:rFonts w:ascii="Goudy Old Style" w:hAnsi="Goudy Old Style"/>
          <w:b/>
          <w:bCs/>
          <w:sz w:val="28"/>
          <w:szCs w:val="28"/>
        </w:rPr>
      </w:pPr>
    </w:p>
    <w:p w:rsidR="008E5308" w:rsidRDefault="008E5308" w:rsidP="00E81C0A">
      <w:pPr>
        <w:pStyle w:val="PargrafodaLista"/>
        <w:numPr>
          <w:ilvl w:val="0"/>
          <w:numId w:val="48"/>
        </w:numPr>
        <w:ind w:left="284" w:hanging="284"/>
        <w:jc w:val="both"/>
        <w:rPr>
          <w:rFonts w:ascii="Goudy Old Style" w:hAnsi="Goudy Old Style"/>
          <w:bCs/>
          <w:sz w:val="28"/>
          <w:szCs w:val="28"/>
        </w:rPr>
      </w:pPr>
      <w:r w:rsidRPr="00ED0355">
        <w:rPr>
          <w:rFonts w:ascii="Goudy Old Style" w:hAnsi="Goudy Old Style"/>
          <w:bCs/>
          <w:sz w:val="28"/>
          <w:szCs w:val="28"/>
        </w:rPr>
        <w:t>É permitida a inclusão em espaços publicitários</w:t>
      </w:r>
      <w:r w:rsidR="00DE4A7F" w:rsidRPr="00ED0355">
        <w:rPr>
          <w:rFonts w:ascii="Goudy Old Style" w:hAnsi="Goudy Old Style"/>
          <w:bCs/>
          <w:sz w:val="28"/>
          <w:szCs w:val="28"/>
        </w:rPr>
        <w:t>,</w:t>
      </w:r>
      <w:r w:rsidRPr="00ED0355">
        <w:rPr>
          <w:rFonts w:ascii="Goudy Old Style" w:hAnsi="Goudy Old Style"/>
          <w:bCs/>
          <w:sz w:val="28"/>
          <w:szCs w:val="28"/>
        </w:rPr>
        <w:t xml:space="preserve"> inseridos nos canais ou nos serviços audiovisuais a pedido</w:t>
      </w:r>
      <w:r w:rsidR="00DE4A7F" w:rsidRPr="00ED0355">
        <w:rPr>
          <w:rFonts w:ascii="Goudy Old Style" w:hAnsi="Goudy Old Style"/>
          <w:bCs/>
          <w:sz w:val="28"/>
          <w:szCs w:val="28"/>
        </w:rPr>
        <w:t>,</w:t>
      </w:r>
      <w:r w:rsidRPr="00ED0355">
        <w:rPr>
          <w:rFonts w:ascii="Goudy Old Style" w:hAnsi="Goudy Old Style"/>
          <w:bCs/>
          <w:sz w:val="28"/>
          <w:szCs w:val="28"/>
        </w:rPr>
        <w:t xml:space="preserve"> de funcionalidades que permitam a passagem para ambiente interactivo que contenha publicidade.</w:t>
      </w:r>
    </w:p>
    <w:p w:rsidR="00E81C0A" w:rsidRDefault="00E81C0A" w:rsidP="00E81C0A">
      <w:pPr>
        <w:pStyle w:val="PargrafodaLista"/>
        <w:ind w:left="284"/>
        <w:jc w:val="both"/>
        <w:rPr>
          <w:rFonts w:ascii="Goudy Old Style" w:hAnsi="Goudy Old Style"/>
          <w:bCs/>
          <w:sz w:val="28"/>
          <w:szCs w:val="28"/>
        </w:rPr>
      </w:pPr>
    </w:p>
    <w:p w:rsidR="008E5308" w:rsidRDefault="008E5308" w:rsidP="00E81C0A">
      <w:pPr>
        <w:pStyle w:val="PargrafodaLista"/>
        <w:numPr>
          <w:ilvl w:val="0"/>
          <w:numId w:val="48"/>
        </w:numPr>
        <w:ind w:left="284" w:hanging="284"/>
        <w:jc w:val="both"/>
        <w:rPr>
          <w:rFonts w:ascii="Goudy Old Style" w:hAnsi="Goudy Old Style"/>
          <w:bCs/>
          <w:sz w:val="28"/>
          <w:szCs w:val="28"/>
        </w:rPr>
      </w:pPr>
      <w:r w:rsidRPr="00E81C0A">
        <w:rPr>
          <w:rFonts w:ascii="Goudy Old Style" w:hAnsi="Goudy Old Style"/>
          <w:bCs/>
          <w:sz w:val="28"/>
          <w:szCs w:val="28"/>
        </w:rPr>
        <w:t>É proibida a inclusão das funcionalidades interactivas referidas no número anterior no decurso de programas infantis e nos cinco minutos imediatamente anteriores e posteriores à sua transmissão.</w:t>
      </w:r>
    </w:p>
    <w:p w:rsidR="00E81C0A" w:rsidRDefault="00E81C0A" w:rsidP="00E81C0A">
      <w:pPr>
        <w:pStyle w:val="PargrafodaLista"/>
        <w:rPr>
          <w:rFonts w:ascii="Goudy Old Style" w:hAnsi="Goudy Old Style"/>
          <w:bCs/>
          <w:sz w:val="28"/>
          <w:szCs w:val="28"/>
        </w:rPr>
      </w:pPr>
    </w:p>
    <w:p w:rsidR="008E5308" w:rsidRDefault="008E5308" w:rsidP="00E81C0A">
      <w:pPr>
        <w:pStyle w:val="PargrafodaLista"/>
        <w:numPr>
          <w:ilvl w:val="0"/>
          <w:numId w:val="48"/>
        </w:numPr>
        <w:ind w:left="284" w:hanging="284"/>
        <w:jc w:val="both"/>
        <w:rPr>
          <w:rFonts w:ascii="Goudy Old Style" w:hAnsi="Goudy Old Style"/>
          <w:bCs/>
          <w:sz w:val="28"/>
          <w:szCs w:val="28"/>
        </w:rPr>
      </w:pPr>
      <w:r w:rsidRPr="00E81C0A">
        <w:rPr>
          <w:rFonts w:ascii="Goudy Old Style" w:hAnsi="Goudy Old Style"/>
          <w:bCs/>
          <w:sz w:val="28"/>
          <w:szCs w:val="28"/>
        </w:rPr>
        <w:t>A passagem a ambiente interactivo que contenha publicidade</w:t>
      </w:r>
      <w:r w:rsidR="00480D58" w:rsidRPr="00E81C0A">
        <w:rPr>
          <w:rFonts w:ascii="Goudy Old Style" w:hAnsi="Goudy Old Style"/>
          <w:bCs/>
          <w:sz w:val="28"/>
          <w:szCs w:val="28"/>
        </w:rPr>
        <w:t xml:space="preserve">, </w:t>
      </w:r>
      <w:r w:rsidRPr="00E81C0A">
        <w:rPr>
          <w:rFonts w:ascii="Goudy Old Style" w:hAnsi="Goudy Old Style"/>
          <w:bCs/>
          <w:sz w:val="28"/>
          <w:szCs w:val="28"/>
        </w:rPr>
        <w:t>é obrigatoriamente precedida de um ecrã intermédio de aviso que contenha informação inequívoca sobre o destino dessa transição e que permita facilmente o regresso ao ambiente anterior.</w:t>
      </w:r>
    </w:p>
    <w:p w:rsidR="00E81C0A" w:rsidRDefault="00E81C0A" w:rsidP="00E81C0A">
      <w:pPr>
        <w:pStyle w:val="PargrafodaLista"/>
        <w:rPr>
          <w:rFonts w:ascii="Goudy Old Style" w:hAnsi="Goudy Old Style"/>
          <w:bCs/>
          <w:sz w:val="28"/>
          <w:szCs w:val="28"/>
        </w:rPr>
      </w:pPr>
    </w:p>
    <w:p w:rsidR="008E5308" w:rsidRPr="00E81C0A" w:rsidRDefault="008E5308" w:rsidP="00E81C0A">
      <w:pPr>
        <w:pStyle w:val="PargrafodaLista"/>
        <w:numPr>
          <w:ilvl w:val="0"/>
          <w:numId w:val="48"/>
        </w:numPr>
        <w:ind w:left="284" w:hanging="284"/>
        <w:jc w:val="both"/>
        <w:rPr>
          <w:rFonts w:ascii="Goudy Old Style" w:hAnsi="Goudy Old Style"/>
          <w:bCs/>
          <w:sz w:val="28"/>
          <w:szCs w:val="28"/>
        </w:rPr>
      </w:pPr>
      <w:r w:rsidRPr="00E81C0A">
        <w:rPr>
          <w:rFonts w:ascii="Goudy Old Style" w:hAnsi="Goudy Old Style"/>
          <w:bCs/>
          <w:sz w:val="28"/>
          <w:szCs w:val="28"/>
        </w:rPr>
        <w:t>À disponibilização em canais das funcionalidades previstas no número anterior aplicam-se as normas gerais em matéria de publicidade, nomeadamente as que consagram restrições ao seu objecto e conteúdo.</w:t>
      </w:r>
    </w:p>
    <w:p w:rsidR="00C91FB8" w:rsidRDefault="00C91FB8" w:rsidP="008E5308">
      <w:pPr>
        <w:jc w:val="center"/>
        <w:rPr>
          <w:rFonts w:ascii="Goudy Old Style" w:hAnsi="Goudy Old Style"/>
          <w:bCs/>
          <w:sz w:val="28"/>
          <w:szCs w:val="28"/>
        </w:rPr>
      </w:pPr>
    </w:p>
    <w:p w:rsidR="008E5308" w:rsidRPr="00ED0355" w:rsidRDefault="008E5308" w:rsidP="008E5308">
      <w:pPr>
        <w:jc w:val="center"/>
        <w:rPr>
          <w:rFonts w:ascii="Goudy Old Style" w:hAnsi="Goudy Old Style"/>
          <w:b/>
          <w:bCs/>
          <w:sz w:val="28"/>
          <w:szCs w:val="28"/>
        </w:rPr>
      </w:pPr>
      <w:r w:rsidRPr="00ED0355">
        <w:rPr>
          <w:rFonts w:ascii="Goudy Old Style" w:hAnsi="Goudy Old Style"/>
          <w:b/>
          <w:bCs/>
          <w:sz w:val="28"/>
          <w:szCs w:val="28"/>
        </w:rPr>
        <w:t>Artigo 58</w:t>
      </w:r>
      <w:r w:rsidR="00E81C0A">
        <w:rPr>
          <w:rFonts w:ascii="Goudy Old Style" w:hAnsi="Goudy Old Style"/>
          <w:b/>
          <w:bCs/>
          <w:sz w:val="28"/>
          <w:szCs w:val="28"/>
        </w:rPr>
        <w:t>.</w:t>
      </w:r>
      <w:r w:rsidRPr="00ED0355">
        <w:rPr>
          <w:rFonts w:ascii="Goudy Old Style" w:hAnsi="Goudy Old Style"/>
          <w:b/>
          <w:bCs/>
          <w:sz w:val="28"/>
          <w:szCs w:val="28"/>
        </w:rPr>
        <w:t>º</w:t>
      </w:r>
    </w:p>
    <w:p w:rsidR="008E5308" w:rsidRPr="00ED0355" w:rsidRDefault="008E5308" w:rsidP="008E5308">
      <w:pPr>
        <w:jc w:val="center"/>
        <w:rPr>
          <w:rFonts w:ascii="Goudy Old Style" w:hAnsi="Goudy Old Style"/>
          <w:b/>
          <w:sz w:val="28"/>
          <w:szCs w:val="28"/>
        </w:rPr>
      </w:pPr>
      <w:r w:rsidRPr="00ED0355">
        <w:rPr>
          <w:rFonts w:ascii="Goudy Old Style" w:hAnsi="Goudy Old Style"/>
          <w:b/>
          <w:bCs/>
          <w:sz w:val="28"/>
          <w:szCs w:val="28"/>
        </w:rPr>
        <w:t>(Tempo de divulgação)</w:t>
      </w:r>
    </w:p>
    <w:p w:rsidR="008E5308" w:rsidRPr="00ED0355" w:rsidRDefault="008E5308" w:rsidP="008E5308">
      <w:pPr>
        <w:jc w:val="center"/>
        <w:rPr>
          <w:rFonts w:ascii="Goudy Old Style" w:hAnsi="Goudy Old Style"/>
          <w:bCs/>
          <w:sz w:val="28"/>
          <w:szCs w:val="28"/>
        </w:rPr>
      </w:pPr>
    </w:p>
    <w:p w:rsidR="008E5308" w:rsidRPr="00ED0355" w:rsidRDefault="008E5308" w:rsidP="008E5308">
      <w:pPr>
        <w:jc w:val="both"/>
        <w:rPr>
          <w:rFonts w:ascii="Goudy Old Style" w:hAnsi="Goudy Old Style"/>
          <w:bCs/>
          <w:sz w:val="28"/>
          <w:szCs w:val="28"/>
        </w:rPr>
      </w:pPr>
      <w:r w:rsidRPr="00ED0355">
        <w:rPr>
          <w:rFonts w:ascii="Goudy Old Style" w:hAnsi="Goudy Old Style"/>
          <w:bCs/>
          <w:sz w:val="28"/>
          <w:szCs w:val="28"/>
        </w:rPr>
        <w:t>O tempo destinado à identificação do patrocínio, da colocação de produto e da ajuda à produção, bem como o destinado à divulgação de mensagens que digam respeito a serviços públicos ou fins de interesse público e apelos de teor humanitário divulgados gratuitamente, em canais ou em serviços audiovisuais a pedido, não está sujeito a qualquer limitação.</w:t>
      </w:r>
    </w:p>
    <w:p w:rsidR="008E5308" w:rsidRPr="00ED0355" w:rsidRDefault="008E5308" w:rsidP="008E5308">
      <w:pPr>
        <w:jc w:val="center"/>
        <w:rPr>
          <w:rFonts w:ascii="Goudy Old Style" w:hAnsi="Goudy Old Style"/>
          <w:b/>
          <w:bCs/>
          <w:sz w:val="28"/>
          <w:szCs w:val="28"/>
        </w:rPr>
      </w:pPr>
      <w:r w:rsidRPr="00ED0355">
        <w:rPr>
          <w:rFonts w:ascii="Goudy Old Style" w:hAnsi="Goudy Old Style"/>
          <w:b/>
          <w:bCs/>
          <w:sz w:val="28"/>
          <w:szCs w:val="28"/>
        </w:rPr>
        <w:t>Artigo 59</w:t>
      </w:r>
      <w:r w:rsidR="00E81C0A">
        <w:rPr>
          <w:rFonts w:ascii="Goudy Old Style" w:hAnsi="Goudy Old Style"/>
          <w:b/>
          <w:bCs/>
          <w:sz w:val="28"/>
          <w:szCs w:val="28"/>
        </w:rPr>
        <w:t>.</w:t>
      </w:r>
      <w:r w:rsidRPr="00ED0355">
        <w:rPr>
          <w:rFonts w:ascii="Goudy Old Style" w:hAnsi="Goudy Old Style"/>
          <w:b/>
          <w:bCs/>
          <w:sz w:val="28"/>
          <w:szCs w:val="28"/>
        </w:rPr>
        <w:t>º</w:t>
      </w:r>
    </w:p>
    <w:p w:rsidR="008E5308" w:rsidRPr="00ED0355" w:rsidRDefault="008E5308" w:rsidP="008E5308">
      <w:pPr>
        <w:jc w:val="center"/>
        <w:rPr>
          <w:rFonts w:ascii="Goudy Old Style" w:hAnsi="Goudy Old Style"/>
          <w:b/>
          <w:sz w:val="28"/>
          <w:szCs w:val="28"/>
        </w:rPr>
      </w:pPr>
      <w:r w:rsidRPr="00ED0355">
        <w:rPr>
          <w:rFonts w:ascii="Goudy Old Style" w:hAnsi="Goudy Old Style"/>
          <w:b/>
          <w:bCs/>
          <w:sz w:val="28"/>
          <w:szCs w:val="28"/>
        </w:rPr>
        <w:t>(Telepromoção)</w:t>
      </w:r>
    </w:p>
    <w:p w:rsidR="008E5308" w:rsidRPr="00ED0355" w:rsidRDefault="008E5308" w:rsidP="008E5308">
      <w:pPr>
        <w:jc w:val="center"/>
        <w:rPr>
          <w:rFonts w:ascii="Goudy Old Style" w:hAnsi="Goudy Old Style"/>
          <w:bCs/>
          <w:sz w:val="28"/>
          <w:szCs w:val="28"/>
        </w:rPr>
      </w:pPr>
    </w:p>
    <w:p w:rsidR="008E5308" w:rsidRDefault="008E5308" w:rsidP="00E81C0A">
      <w:pPr>
        <w:pStyle w:val="PargrafodaLista"/>
        <w:numPr>
          <w:ilvl w:val="0"/>
          <w:numId w:val="49"/>
        </w:numPr>
        <w:ind w:left="284" w:hanging="284"/>
        <w:jc w:val="both"/>
        <w:rPr>
          <w:rFonts w:ascii="Goudy Old Style" w:hAnsi="Goudy Old Style"/>
          <w:bCs/>
          <w:sz w:val="28"/>
          <w:szCs w:val="28"/>
        </w:rPr>
      </w:pPr>
      <w:r w:rsidRPr="00ED0355">
        <w:rPr>
          <w:rFonts w:ascii="Goudy Old Style" w:hAnsi="Goudy Old Style"/>
          <w:bCs/>
          <w:sz w:val="28"/>
          <w:szCs w:val="28"/>
        </w:rPr>
        <w:t>A tele</w:t>
      </w:r>
      <w:r w:rsidR="00787FAE">
        <w:rPr>
          <w:rFonts w:ascii="Goudy Old Style" w:hAnsi="Goudy Old Style"/>
          <w:bCs/>
          <w:sz w:val="28"/>
          <w:szCs w:val="28"/>
        </w:rPr>
        <w:t xml:space="preserve"> - </w:t>
      </w:r>
      <w:r w:rsidRPr="00ED0355">
        <w:rPr>
          <w:rFonts w:ascii="Goudy Old Style" w:hAnsi="Goudy Old Style"/>
          <w:bCs/>
          <w:sz w:val="28"/>
          <w:szCs w:val="28"/>
        </w:rPr>
        <w:t xml:space="preserve">promoção só é admitida </w:t>
      </w:r>
      <w:r w:rsidR="006F2BA3" w:rsidRPr="00ED0355">
        <w:rPr>
          <w:rFonts w:ascii="Goudy Old Style" w:hAnsi="Goudy Old Style"/>
          <w:bCs/>
          <w:sz w:val="28"/>
          <w:szCs w:val="28"/>
        </w:rPr>
        <w:t>em programas de entretenimento</w:t>
      </w:r>
      <w:r w:rsidRPr="00ED0355">
        <w:rPr>
          <w:rFonts w:ascii="Goudy Old Style" w:hAnsi="Goudy Old Style"/>
          <w:bCs/>
          <w:sz w:val="28"/>
          <w:szCs w:val="28"/>
        </w:rPr>
        <w:t xml:space="preserve"> com a natureza de concurso ou similar.</w:t>
      </w:r>
    </w:p>
    <w:p w:rsidR="00DF701D" w:rsidRDefault="00DF701D" w:rsidP="00DF701D">
      <w:pPr>
        <w:pStyle w:val="PargrafodaLista"/>
        <w:ind w:left="284"/>
        <w:jc w:val="both"/>
        <w:rPr>
          <w:rFonts w:ascii="Goudy Old Style" w:hAnsi="Goudy Old Style"/>
          <w:bCs/>
          <w:sz w:val="28"/>
          <w:szCs w:val="28"/>
        </w:rPr>
      </w:pPr>
    </w:p>
    <w:p w:rsidR="008E5308" w:rsidRDefault="008E5308" w:rsidP="00E81C0A">
      <w:pPr>
        <w:pStyle w:val="PargrafodaLista"/>
        <w:numPr>
          <w:ilvl w:val="0"/>
          <w:numId w:val="49"/>
        </w:numPr>
        <w:ind w:left="284" w:hanging="284"/>
        <w:jc w:val="both"/>
        <w:rPr>
          <w:rFonts w:ascii="Goudy Old Style" w:hAnsi="Goudy Old Style"/>
          <w:bCs/>
          <w:sz w:val="28"/>
          <w:szCs w:val="28"/>
        </w:rPr>
      </w:pPr>
      <w:r w:rsidRPr="00E81C0A">
        <w:rPr>
          <w:rFonts w:ascii="Goudy Old Style" w:hAnsi="Goudy Old Style"/>
          <w:bCs/>
          <w:sz w:val="28"/>
          <w:szCs w:val="28"/>
        </w:rPr>
        <w:t>Os espectadores devem ser informados da existência de tele</w:t>
      </w:r>
      <w:r w:rsidR="00787FAE">
        <w:rPr>
          <w:rFonts w:ascii="Goudy Old Style" w:hAnsi="Goudy Old Style"/>
          <w:bCs/>
          <w:sz w:val="28"/>
          <w:szCs w:val="28"/>
        </w:rPr>
        <w:t xml:space="preserve"> - </w:t>
      </w:r>
      <w:r w:rsidRPr="00E81C0A">
        <w:rPr>
          <w:rFonts w:ascii="Goudy Old Style" w:hAnsi="Goudy Old Style"/>
          <w:bCs/>
          <w:sz w:val="28"/>
          <w:szCs w:val="28"/>
        </w:rPr>
        <w:t>promoção no início e no fim dos programas que recorram a essa forma de publicidade.</w:t>
      </w:r>
    </w:p>
    <w:p w:rsidR="00E81C0A" w:rsidRDefault="00E81C0A" w:rsidP="00E81C0A">
      <w:pPr>
        <w:pStyle w:val="PargrafodaLista"/>
        <w:ind w:left="284"/>
        <w:jc w:val="both"/>
        <w:rPr>
          <w:rFonts w:ascii="Goudy Old Style" w:hAnsi="Goudy Old Style"/>
          <w:bCs/>
          <w:sz w:val="28"/>
          <w:szCs w:val="28"/>
        </w:rPr>
      </w:pPr>
    </w:p>
    <w:p w:rsidR="008E5308" w:rsidRDefault="008E5308" w:rsidP="00E81C0A">
      <w:pPr>
        <w:pStyle w:val="PargrafodaLista"/>
        <w:numPr>
          <w:ilvl w:val="0"/>
          <w:numId w:val="49"/>
        </w:numPr>
        <w:ind w:left="284" w:hanging="284"/>
        <w:jc w:val="both"/>
        <w:rPr>
          <w:rFonts w:ascii="Goudy Old Style" w:hAnsi="Goudy Old Style"/>
          <w:bCs/>
          <w:sz w:val="28"/>
          <w:szCs w:val="28"/>
        </w:rPr>
      </w:pPr>
      <w:r w:rsidRPr="00E81C0A">
        <w:rPr>
          <w:rFonts w:ascii="Goudy Old Style" w:hAnsi="Goudy Old Style"/>
          <w:bCs/>
          <w:sz w:val="28"/>
          <w:szCs w:val="28"/>
        </w:rPr>
        <w:t>A tele</w:t>
      </w:r>
      <w:r w:rsidR="00BB07E7">
        <w:rPr>
          <w:rFonts w:ascii="Goudy Old Style" w:hAnsi="Goudy Old Style"/>
          <w:bCs/>
          <w:sz w:val="28"/>
          <w:szCs w:val="28"/>
        </w:rPr>
        <w:t xml:space="preserve"> - </w:t>
      </w:r>
      <w:r w:rsidRPr="00E81C0A">
        <w:rPr>
          <w:rFonts w:ascii="Goudy Old Style" w:hAnsi="Goudy Old Style"/>
          <w:bCs/>
          <w:sz w:val="28"/>
          <w:szCs w:val="28"/>
        </w:rPr>
        <w:t>promoção é imediatamente precedida de separador óptico ou acústico e acompanhada de um identificador que assinale a sua natureza comercial.</w:t>
      </w:r>
    </w:p>
    <w:p w:rsidR="002D445F" w:rsidRPr="00E81C0A" w:rsidRDefault="002D445F" w:rsidP="002D445F">
      <w:pPr>
        <w:pStyle w:val="PargrafodaLista"/>
        <w:ind w:left="284"/>
        <w:jc w:val="both"/>
        <w:rPr>
          <w:rFonts w:ascii="Goudy Old Style" w:hAnsi="Goudy Old Style"/>
          <w:bCs/>
          <w:sz w:val="28"/>
          <w:szCs w:val="28"/>
        </w:rPr>
      </w:pPr>
    </w:p>
    <w:p w:rsidR="008E5308" w:rsidRPr="00ED0355" w:rsidRDefault="00DF701D" w:rsidP="008E5308">
      <w:pPr>
        <w:jc w:val="center"/>
        <w:rPr>
          <w:rFonts w:ascii="Goudy Old Style" w:hAnsi="Goudy Old Style"/>
          <w:b/>
          <w:bCs/>
          <w:sz w:val="28"/>
          <w:szCs w:val="28"/>
        </w:rPr>
      </w:pPr>
      <w:r w:rsidRPr="00ED0355">
        <w:rPr>
          <w:rFonts w:ascii="Goudy Old Style" w:hAnsi="Goudy Old Style"/>
          <w:b/>
          <w:bCs/>
          <w:sz w:val="28"/>
          <w:szCs w:val="28"/>
        </w:rPr>
        <w:t>SUBSECÇÃO II</w:t>
      </w:r>
    </w:p>
    <w:p w:rsidR="008E5308" w:rsidRPr="00ED0355" w:rsidRDefault="00DF701D" w:rsidP="006F2BA3">
      <w:pPr>
        <w:jc w:val="center"/>
        <w:rPr>
          <w:rFonts w:ascii="Goudy Old Style" w:hAnsi="Goudy Old Style"/>
          <w:b/>
          <w:bCs/>
          <w:sz w:val="28"/>
          <w:szCs w:val="28"/>
        </w:rPr>
      </w:pPr>
      <w:r w:rsidRPr="00ED0355">
        <w:rPr>
          <w:rFonts w:ascii="Goudy Old Style" w:hAnsi="Goudy Old Style"/>
          <w:b/>
          <w:bCs/>
          <w:sz w:val="28"/>
          <w:szCs w:val="28"/>
        </w:rPr>
        <w:t>DISPOSIÇÕES APLICÁVEIS A CANAIS</w:t>
      </w:r>
    </w:p>
    <w:p w:rsidR="003F5806" w:rsidRPr="00ED0355" w:rsidRDefault="003F5806" w:rsidP="006F2BA3">
      <w:pPr>
        <w:jc w:val="center"/>
        <w:rPr>
          <w:rFonts w:ascii="Goudy Old Style" w:hAnsi="Goudy Old Style"/>
          <w:b/>
          <w:bCs/>
          <w:sz w:val="28"/>
          <w:szCs w:val="28"/>
        </w:rPr>
      </w:pPr>
    </w:p>
    <w:p w:rsidR="008E5308" w:rsidRPr="00ED0355" w:rsidRDefault="008E5308" w:rsidP="00E81C0A">
      <w:pPr>
        <w:jc w:val="center"/>
        <w:rPr>
          <w:rFonts w:ascii="Goudy Old Style" w:hAnsi="Goudy Old Style"/>
          <w:b/>
          <w:bCs/>
          <w:sz w:val="28"/>
          <w:szCs w:val="28"/>
        </w:rPr>
      </w:pPr>
      <w:r w:rsidRPr="00ED0355">
        <w:rPr>
          <w:rFonts w:ascii="Goudy Old Style" w:hAnsi="Goudy Old Style"/>
          <w:b/>
          <w:bCs/>
          <w:sz w:val="28"/>
          <w:szCs w:val="28"/>
        </w:rPr>
        <w:t>Artigo 60</w:t>
      </w:r>
      <w:r w:rsidR="00E81C0A">
        <w:rPr>
          <w:rFonts w:ascii="Goudy Old Style" w:hAnsi="Goudy Old Style"/>
          <w:b/>
          <w:bCs/>
          <w:sz w:val="28"/>
          <w:szCs w:val="28"/>
        </w:rPr>
        <w:t>.</w:t>
      </w:r>
      <w:r w:rsidRPr="00ED0355">
        <w:rPr>
          <w:rFonts w:ascii="Goudy Old Style" w:hAnsi="Goudy Old Style"/>
          <w:b/>
          <w:bCs/>
          <w:sz w:val="28"/>
          <w:szCs w:val="28"/>
        </w:rPr>
        <w:t>º</w:t>
      </w:r>
    </w:p>
    <w:p w:rsidR="008E5308" w:rsidRPr="00ED0355" w:rsidRDefault="008E5308" w:rsidP="00E81C0A">
      <w:pPr>
        <w:jc w:val="center"/>
        <w:rPr>
          <w:rFonts w:ascii="Goudy Old Style" w:hAnsi="Goudy Old Style"/>
          <w:b/>
          <w:bCs/>
          <w:sz w:val="28"/>
          <w:szCs w:val="28"/>
        </w:rPr>
      </w:pPr>
      <w:r w:rsidRPr="00ED0355">
        <w:rPr>
          <w:rFonts w:ascii="Goudy Old Style" w:hAnsi="Goudy Old Style"/>
          <w:sz w:val="28"/>
          <w:szCs w:val="28"/>
        </w:rPr>
        <w:t>(</w:t>
      </w:r>
      <w:r w:rsidRPr="00ED0355">
        <w:rPr>
          <w:rFonts w:ascii="Goudy Old Style" w:hAnsi="Goudy Old Style"/>
          <w:b/>
          <w:bCs/>
          <w:sz w:val="28"/>
          <w:szCs w:val="28"/>
        </w:rPr>
        <w:t>Tempo reservado à publicidade televisiva e à televenda)</w:t>
      </w:r>
    </w:p>
    <w:p w:rsidR="008E5308" w:rsidRPr="00ED0355" w:rsidRDefault="008E5308" w:rsidP="008E5308">
      <w:pPr>
        <w:jc w:val="center"/>
        <w:rPr>
          <w:rFonts w:ascii="Goudy Old Style" w:hAnsi="Goudy Old Style"/>
          <w:bCs/>
          <w:sz w:val="28"/>
          <w:szCs w:val="28"/>
        </w:rPr>
      </w:pPr>
    </w:p>
    <w:p w:rsidR="00BD51A5" w:rsidRDefault="00BD51A5" w:rsidP="00E81C0A">
      <w:pPr>
        <w:numPr>
          <w:ilvl w:val="0"/>
          <w:numId w:val="69"/>
        </w:numPr>
        <w:spacing w:after="200" w:line="276" w:lineRule="auto"/>
        <w:ind w:left="284" w:hanging="284"/>
        <w:jc w:val="both"/>
        <w:rPr>
          <w:rFonts w:ascii="Goudy Old Style" w:hAnsi="Goudy Old Style"/>
          <w:sz w:val="28"/>
          <w:szCs w:val="28"/>
        </w:rPr>
      </w:pPr>
      <w:r w:rsidRPr="00ED0355">
        <w:rPr>
          <w:rFonts w:ascii="Goudy Old Style" w:hAnsi="Goudy Old Style"/>
          <w:sz w:val="28"/>
          <w:szCs w:val="28"/>
        </w:rPr>
        <w:t xml:space="preserve">O tempo consagrado à publicidade não pode ultrapassar 15% nos canais públicos de cobertura nacional e acesso não condicionado e 30% nos canais privados de cobertura nacional e acesso não condicionado do período diário de transmissão, salvo quando inclua outras formas de publicidade ou mensagens de televenda, </w:t>
      </w:r>
      <w:r w:rsidR="002D117D" w:rsidRPr="00ED0355">
        <w:rPr>
          <w:rFonts w:ascii="Goudy Old Style" w:hAnsi="Goudy Old Style"/>
          <w:sz w:val="28"/>
          <w:szCs w:val="28"/>
        </w:rPr>
        <w:t>podendo, neste caso, esse limite</w:t>
      </w:r>
      <w:r w:rsidRPr="00ED0355">
        <w:rPr>
          <w:rFonts w:ascii="Goudy Old Style" w:hAnsi="Goudy Old Style"/>
          <w:sz w:val="28"/>
          <w:szCs w:val="28"/>
        </w:rPr>
        <w:t xml:space="preserve"> elevar-se à 20% e 35%, respectivamente.</w:t>
      </w:r>
    </w:p>
    <w:p w:rsidR="008E5308" w:rsidRDefault="008E5308" w:rsidP="00E81C0A">
      <w:pPr>
        <w:numPr>
          <w:ilvl w:val="0"/>
          <w:numId w:val="69"/>
        </w:numPr>
        <w:spacing w:after="200" w:line="276" w:lineRule="auto"/>
        <w:ind w:left="284" w:hanging="284"/>
        <w:jc w:val="both"/>
        <w:rPr>
          <w:rFonts w:ascii="Goudy Old Style" w:hAnsi="Goudy Old Style"/>
          <w:sz w:val="28"/>
          <w:szCs w:val="28"/>
        </w:rPr>
      </w:pPr>
      <w:r w:rsidRPr="00E81C0A">
        <w:rPr>
          <w:rFonts w:ascii="Goudy Old Style" w:hAnsi="Goudy Old Style"/>
          <w:sz w:val="28"/>
          <w:szCs w:val="28"/>
        </w:rPr>
        <w:t>Nos serviços de programas televisivos de cobertura nacional e acesso condicionado, a difusão de publicidad</w:t>
      </w:r>
      <w:r w:rsidR="002D117D" w:rsidRPr="00E81C0A">
        <w:rPr>
          <w:rFonts w:ascii="Goudy Old Style" w:hAnsi="Goudy Old Style"/>
          <w:sz w:val="28"/>
          <w:szCs w:val="28"/>
        </w:rPr>
        <w:t xml:space="preserve">e ou de mensagens de televenda </w:t>
      </w:r>
      <w:r w:rsidRPr="00E81C0A">
        <w:rPr>
          <w:rFonts w:ascii="Goudy Old Style" w:hAnsi="Goudy Old Style"/>
          <w:sz w:val="28"/>
          <w:szCs w:val="28"/>
        </w:rPr>
        <w:t>não deve exceder 10% do período diário de emissão.</w:t>
      </w:r>
    </w:p>
    <w:p w:rsidR="00E81C0A" w:rsidRPr="00994932" w:rsidRDefault="00E81C0A" w:rsidP="00E81C0A">
      <w:pPr>
        <w:pStyle w:val="PargrafodaLista"/>
        <w:rPr>
          <w:rFonts w:ascii="Goudy Old Style" w:hAnsi="Goudy Old Style"/>
        </w:rPr>
      </w:pPr>
    </w:p>
    <w:p w:rsidR="00E81C0A" w:rsidRPr="009C04D8" w:rsidRDefault="008E5308" w:rsidP="00E81C0A">
      <w:pPr>
        <w:numPr>
          <w:ilvl w:val="0"/>
          <w:numId w:val="69"/>
        </w:numPr>
        <w:spacing w:after="200" w:line="276" w:lineRule="auto"/>
        <w:ind w:left="284" w:hanging="284"/>
        <w:jc w:val="both"/>
        <w:rPr>
          <w:rFonts w:ascii="Goudy Old Style" w:hAnsi="Goudy Old Style"/>
        </w:rPr>
      </w:pPr>
      <w:r w:rsidRPr="009C04D8">
        <w:rPr>
          <w:rFonts w:ascii="Goudy Old Style" w:hAnsi="Goudy Old Style"/>
          <w:sz w:val="28"/>
          <w:szCs w:val="28"/>
        </w:rPr>
        <w:t>Nos serviços de programas televisivos temáticos, de televenda ou de autopromoção, o tempo destinado à publicidade não deve exceder 10% do período diário de emissão.</w:t>
      </w:r>
    </w:p>
    <w:p w:rsidR="008E5308" w:rsidRDefault="008E5308" w:rsidP="00E81C0A">
      <w:pPr>
        <w:numPr>
          <w:ilvl w:val="0"/>
          <w:numId w:val="69"/>
        </w:numPr>
        <w:spacing w:after="200" w:line="276" w:lineRule="auto"/>
        <w:ind w:left="284" w:hanging="284"/>
        <w:jc w:val="both"/>
        <w:rPr>
          <w:rFonts w:ascii="Goudy Old Style" w:hAnsi="Goudy Old Style"/>
          <w:sz w:val="28"/>
          <w:szCs w:val="28"/>
        </w:rPr>
      </w:pPr>
      <w:r w:rsidRPr="00E81C0A">
        <w:rPr>
          <w:rFonts w:ascii="Goudy Old Style" w:hAnsi="Goudy Old Style"/>
          <w:sz w:val="28"/>
          <w:szCs w:val="28"/>
        </w:rPr>
        <w:t>O tempo de emissão destinado às mensagens publicitárias e de televenda não pode exceder 10% ou 20%, em cada período de duas horas, consoante se trate ou não de serviços de programas televisivos de acesso condicionado.</w:t>
      </w:r>
    </w:p>
    <w:p w:rsidR="00E81C0A" w:rsidRPr="00994932" w:rsidRDefault="00E81C0A" w:rsidP="00E81C0A">
      <w:pPr>
        <w:pStyle w:val="PargrafodaLista"/>
        <w:rPr>
          <w:rFonts w:ascii="Goudy Old Style" w:hAnsi="Goudy Old Style"/>
        </w:rPr>
      </w:pPr>
    </w:p>
    <w:p w:rsidR="008E5308" w:rsidRPr="00E81C0A" w:rsidRDefault="008E5308" w:rsidP="00E81C0A">
      <w:pPr>
        <w:numPr>
          <w:ilvl w:val="0"/>
          <w:numId w:val="69"/>
        </w:numPr>
        <w:spacing w:after="200" w:line="276" w:lineRule="auto"/>
        <w:ind w:left="284" w:hanging="284"/>
        <w:jc w:val="both"/>
        <w:rPr>
          <w:rFonts w:ascii="Goudy Old Style" w:hAnsi="Goudy Old Style"/>
          <w:sz w:val="28"/>
          <w:szCs w:val="28"/>
        </w:rPr>
      </w:pPr>
      <w:r w:rsidRPr="00E81C0A">
        <w:rPr>
          <w:rFonts w:ascii="Goudy Old Style" w:hAnsi="Goudy Old Style"/>
          <w:sz w:val="28"/>
          <w:szCs w:val="28"/>
        </w:rPr>
        <w:t>Excluem-se dos limites fixados no presente artigo</w:t>
      </w:r>
      <w:r w:rsidR="00F31627" w:rsidRPr="00E81C0A">
        <w:rPr>
          <w:rFonts w:ascii="Goudy Old Style" w:hAnsi="Goudy Old Style"/>
          <w:sz w:val="28"/>
          <w:szCs w:val="28"/>
        </w:rPr>
        <w:t>,</w:t>
      </w:r>
      <w:r w:rsidRPr="00E81C0A">
        <w:rPr>
          <w:rFonts w:ascii="Goudy Old Style" w:hAnsi="Goudy Old Style"/>
          <w:sz w:val="28"/>
          <w:szCs w:val="28"/>
        </w:rPr>
        <w:t xml:space="preserve"> as mensagens difundidas pelos operadores de televisão relacionadas com os seus próprios programas e produtos directamente deles derivados, os patrocínios, os blocos de televenda a que se refere o artigo seguinte, bem como as que digam respeito a serviços públicos ou fins de interesse público e apelos de teor humanitário, transmitidos gratuitamente.</w:t>
      </w:r>
    </w:p>
    <w:p w:rsidR="008E5308" w:rsidRPr="00ED0355" w:rsidRDefault="008E5308" w:rsidP="008E5308">
      <w:pPr>
        <w:jc w:val="center"/>
        <w:rPr>
          <w:rFonts w:ascii="Goudy Old Style" w:hAnsi="Goudy Old Style"/>
          <w:b/>
          <w:bCs/>
          <w:sz w:val="28"/>
          <w:szCs w:val="28"/>
        </w:rPr>
      </w:pPr>
      <w:r w:rsidRPr="00ED0355">
        <w:rPr>
          <w:rFonts w:ascii="Goudy Old Style" w:hAnsi="Goudy Old Style"/>
          <w:b/>
          <w:bCs/>
          <w:sz w:val="28"/>
          <w:szCs w:val="28"/>
        </w:rPr>
        <w:t>Artigo 6</w:t>
      </w:r>
      <w:r w:rsidR="00B60E30" w:rsidRPr="00ED0355">
        <w:rPr>
          <w:rFonts w:ascii="Goudy Old Style" w:hAnsi="Goudy Old Style"/>
          <w:b/>
          <w:bCs/>
          <w:sz w:val="28"/>
          <w:szCs w:val="28"/>
        </w:rPr>
        <w:t>1</w:t>
      </w:r>
      <w:r w:rsidR="004E0F1D">
        <w:rPr>
          <w:rFonts w:ascii="Goudy Old Style" w:hAnsi="Goudy Old Style"/>
          <w:b/>
          <w:bCs/>
          <w:sz w:val="28"/>
          <w:szCs w:val="28"/>
        </w:rPr>
        <w:t>.</w:t>
      </w:r>
      <w:r w:rsidRPr="00ED0355">
        <w:rPr>
          <w:rFonts w:ascii="Goudy Old Style" w:hAnsi="Goudy Old Style"/>
          <w:b/>
          <w:bCs/>
          <w:sz w:val="28"/>
          <w:szCs w:val="28"/>
        </w:rPr>
        <w:t>º</w:t>
      </w:r>
    </w:p>
    <w:p w:rsidR="008E5308" w:rsidRPr="00ED0355" w:rsidRDefault="008E5308" w:rsidP="008E5308">
      <w:pPr>
        <w:pStyle w:val="Corpodetexto2"/>
        <w:rPr>
          <w:rFonts w:ascii="Goudy Old Style" w:hAnsi="Goudy Old Style"/>
          <w:sz w:val="28"/>
          <w:szCs w:val="28"/>
        </w:rPr>
      </w:pPr>
      <w:r w:rsidRPr="00ED0355">
        <w:rPr>
          <w:rFonts w:ascii="Goudy Old Style" w:hAnsi="Goudy Old Style"/>
          <w:sz w:val="28"/>
          <w:szCs w:val="28"/>
        </w:rPr>
        <w:t>(Blocos de televenda)</w:t>
      </w:r>
    </w:p>
    <w:p w:rsidR="008E5308" w:rsidRPr="00ED0355" w:rsidRDefault="008E5308" w:rsidP="008E5308">
      <w:pPr>
        <w:jc w:val="center"/>
        <w:rPr>
          <w:rFonts w:ascii="Goudy Old Style" w:hAnsi="Goudy Old Style"/>
          <w:sz w:val="28"/>
          <w:szCs w:val="28"/>
        </w:rPr>
      </w:pPr>
    </w:p>
    <w:p w:rsidR="008E5308" w:rsidRDefault="008E5308" w:rsidP="00672426">
      <w:pPr>
        <w:pStyle w:val="PargrafodaLista"/>
        <w:numPr>
          <w:ilvl w:val="0"/>
          <w:numId w:val="50"/>
        </w:numPr>
        <w:ind w:left="284" w:hanging="284"/>
        <w:jc w:val="both"/>
        <w:rPr>
          <w:rFonts w:ascii="Goudy Old Style" w:hAnsi="Goudy Old Style"/>
          <w:sz w:val="28"/>
          <w:szCs w:val="28"/>
        </w:rPr>
      </w:pPr>
      <w:r w:rsidRPr="00ED0355">
        <w:rPr>
          <w:rFonts w:ascii="Goudy Old Style" w:hAnsi="Goudy Old Style"/>
          <w:sz w:val="28"/>
          <w:szCs w:val="28"/>
        </w:rPr>
        <w:t>Os serviços de programas televisivos de cobertura nacional e de acesso não condicionado podem transmitir diariamente até oito (8) blocos de televenda, desde que a sua duração total não exceda três horas, sem prejuízo do disposto no artigo anterior.</w:t>
      </w:r>
    </w:p>
    <w:p w:rsidR="00EF2EB8" w:rsidRDefault="00EF2EB8" w:rsidP="00EF2EB8">
      <w:pPr>
        <w:pStyle w:val="PargrafodaLista"/>
        <w:ind w:left="284"/>
        <w:jc w:val="both"/>
        <w:rPr>
          <w:rFonts w:ascii="Goudy Old Style" w:hAnsi="Goudy Old Style"/>
          <w:sz w:val="28"/>
          <w:szCs w:val="28"/>
        </w:rPr>
      </w:pPr>
    </w:p>
    <w:p w:rsidR="008E5308" w:rsidRDefault="008E5308" w:rsidP="00EF2EB8">
      <w:pPr>
        <w:pStyle w:val="PargrafodaLista"/>
        <w:numPr>
          <w:ilvl w:val="0"/>
          <w:numId w:val="50"/>
        </w:numPr>
        <w:ind w:left="284" w:hanging="284"/>
        <w:jc w:val="both"/>
        <w:rPr>
          <w:rFonts w:ascii="Goudy Old Style" w:hAnsi="Goudy Old Style"/>
          <w:sz w:val="28"/>
          <w:szCs w:val="28"/>
        </w:rPr>
      </w:pPr>
      <w:r w:rsidRPr="00EF2EB8">
        <w:rPr>
          <w:rFonts w:ascii="Goudy Old Style" w:hAnsi="Goudy Old Style"/>
          <w:sz w:val="28"/>
          <w:szCs w:val="28"/>
        </w:rPr>
        <w:t>Os blocos de televenda devem ter uma duração ininterrupta de, pelo menos, quinze minutos.</w:t>
      </w:r>
    </w:p>
    <w:p w:rsidR="00EF2EB8" w:rsidRDefault="00EF2EB8" w:rsidP="00EF2EB8">
      <w:pPr>
        <w:pStyle w:val="PargrafodaLista"/>
        <w:rPr>
          <w:rFonts w:ascii="Goudy Old Style" w:hAnsi="Goudy Old Style"/>
          <w:sz w:val="28"/>
          <w:szCs w:val="28"/>
        </w:rPr>
      </w:pPr>
    </w:p>
    <w:p w:rsidR="008E5308" w:rsidRPr="00EF2EB8" w:rsidRDefault="008E5308" w:rsidP="00EF2EB8">
      <w:pPr>
        <w:pStyle w:val="PargrafodaLista"/>
        <w:numPr>
          <w:ilvl w:val="0"/>
          <w:numId w:val="50"/>
        </w:numPr>
        <w:ind w:left="284" w:hanging="284"/>
        <w:jc w:val="both"/>
        <w:rPr>
          <w:rFonts w:ascii="Goudy Old Style" w:hAnsi="Goudy Old Style"/>
          <w:sz w:val="28"/>
          <w:szCs w:val="28"/>
        </w:rPr>
      </w:pPr>
      <w:r w:rsidRPr="00EF2EB8">
        <w:rPr>
          <w:rFonts w:ascii="Goudy Old Style" w:hAnsi="Goudy Old Style"/>
          <w:sz w:val="28"/>
          <w:szCs w:val="28"/>
        </w:rPr>
        <w:t>Nos serviços de programas televisivos de autopromoção é proibida a transmissão de blocos de televenda.</w:t>
      </w:r>
    </w:p>
    <w:p w:rsidR="008E5308" w:rsidRPr="00ED0355" w:rsidRDefault="008E5308" w:rsidP="008F1EB4">
      <w:pPr>
        <w:rPr>
          <w:rFonts w:ascii="Goudy Old Style" w:hAnsi="Goudy Old Style"/>
          <w:sz w:val="28"/>
          <w:szCs w:val="28"/>
        </w:rPr>
      </w:pPr>
    </w:p>
    <w:p w:rsidR="00810690" w:rsidRPr="00ED0355" w:rsidRDefault="00810690" w:rsidP="00EF2EB8">
      <w:pPr>
        <w:jc w:val="center"/>
        <w:rPr>
          <w:rFonts w:ascii="Goudy Old Style" w:hAnsi="Goudy Old Style"/>
          <w:b/>
          <w:sz w:val="28"/>
          <w:szCs w:val="28"/>
        </w:rPr>
      </w:pPr>
      <w:r w:rsidRPr="00ED0355">
        <w:rPr>
          <w:rFonts w:ascii="Goudy Old Style" w:hAnsi="Goudy Old Style"/>
          <w:b/>
          <w:sz w:val="28"/>
          <w:szCs w:val="28"/>
        </w:rPr>
        <w:t xml:space="preserve">Artigo </w:t>
      </w:r>
      <w:r w:rsidR="008E5308" w:rsidRPr="00ED0355">
        <w:rPr>
          <w:rFonts w:ascii="Goudy Old Style" w:hAnsi="Goudy Old Style"/>
          <w:b/>
          <w:sz w:val="28"/>
          <w:szCs w:val="28"/>
        </w:rPr>
        <w:t>6</w:t>
      </w:r>
      <w:r w:rsidR="00B60E30" w:rsidRPr="00ED0355">
        <w:rPr>
          <w:rFonts w:ascii="Goudy Old Style" w:hAnsi="Goudy Old Style"/>
          <w:b/>
          <w:sz w:val="28"/>
          <w:szCs w:val="28"/>
        </w:rPr>
        <w:t>2</w:t>
      </w:r>
      <w:r w:rsidR="00EF2EB8">
        <w:rPr>
          <w:rFonts w:ascii="Goudy Old Style" w:hAnsi="Goudy Old Style"/>
          <w:b/>
          <w:sz w:val="28"/>
          <w:szCs w:val="28"/>
        </w:rPr>
        <w:t>.</w:t>
      </w:r>
      <w:r w:rsidRPr="00ED0355">
        <w:rPr>
          <w:rFonts w:ascii="Goudy Old Style" w:hAnsi="Goudy Old Style"/>
          <w:b/>
          <w:sz w:val="28"/>
          <w:szCs w:val="28"/>
        </w:rPr>
        <w:t>º</w:t>
      </w:r>
    </w:p>
    <w:p w:rsidR="00810690" w:rsidRPr="00ED0355" w:rsidRDefault="00810690" w:rsidP="00EF2EB8">
      <w:pPr>
        <w:jc w:val="center"/>
        <w:rPr>
          <w:rFonts w:ascii="Goudy Old Style" w:hAnsi="Goudy Old Style"/>
          <w:b/>
          <w:sz w:val="28"/>
          <w:szCs w:val="28"/>
        </w:rPr>
      </w:pPr>
      <w:r w:rsidRPr="00ED0355">
        <w:rPr>
          <w:rFonts w:ascii="Goudy Old Style" w:hAnsi="Goudy Old Style"/>
          <w:b/>
          <w:sz w:val="28"/>
          <w:szCs w:val="28"/>
        </w:rPr>
        <w:t>(Inserção de publicidade)</w:t>
      </w:r>
    </w:p>
    <w:p w:rsidR="00C238FC" w:rsidRPr="00ED0355" w:rsidRDefault="00C238FC" w:rsidP="00C238FC">
      <w:pPr>
        <w:jc w:val="center"/>
        <w:rPr>
          <w:rFonts w:ascii="Goudy Old Style" w:hAnsi="Goudy Old Style"/>
          <w:sz w:val="28"/>
          <w:szCs w:val="28"/>
        </w:rPr>
      </w:pPr>
    </w:p>
    <w:p w:rsidR="00C238FC" w:rsidRDefault="00C238FC" w:rsidP="00EF2EB8">
      <w:pPr>
        <w:pStyle w:val="PargrafodaLista"/>
        <w:numPr>
          <w:ilvl w:val="0"/>
          <w:numId w:val="51"/>
        </w:numPr>
        <w:ind w:left="284" w:hanging="284"/>
        <w:jc w:val="both"/>
        <w:rPr>
          <w:rFonts w:ascii="Goudy Old Style" w:hAnsi="Goudy Old Style"/>
          <w:bCs/>
          <w:sz w:val="28"/>
          <w:szCs w:val="28"/>
        </w:rPr>
      </w:pPr>
      <w:r w:rsidRPr="00ED0355">
        <w:rPr>
          <w:rFonts w:ascii="Goudy Old Style" w:hAnsi="Goudy Old Style"/>
          <w:bCs/>
          <w:sz w:val="28"/>
          <w:szCs w:val="28"/>
        </w:rPr>
        <w:t>A publicidade televisiva e qualquer comunicação comercial audiovisual podem ser inseridas desde que não atentem contra a integridade dos programas e tenham em conta as suas interrupções naturais, duração e natureza e não les</w:t>
      </w:r>
      <w:r w:rsidR="00A17FF1" w:rsidRPr="00ED0355">
        <w:rPr>
          <w:rFonts w:ascii="Goudy Old Style" w:hAnsi="Goudy Old Style"/>
          <w:bCs/>
          <w:sz w:val="28"/>
          <w:szCs w:val="28"/>
        </w:rPr>
        <w:t>em</w:t>
      </w:r>
      <w:r w:rsidRPr="00ED0355">
        <w:rPr>
          <w:rFonts w:ascii="Goudy Old Style" w:hAnsi="Goudy Old Style"/>
          <w:bCs/>
          <w:sz w:val="28"/>
          <w:szCs w:val="28"/>
        </w:rPr>
        <w:t xml:space="preserve"> direitos de quaisquer titulares.</w:t>
      </w:r>
    </w:p>
    <w:p w:rsidR="00EF2EB8" w:rsidRDefault="00EF2EB8" w:rsidP="00EF2EB8">
      <w:pPr>
        <w:pStyle w:val="PargrafodaLista"/>
        <w:ind w:left="284"/>
        <w:jc w:val="both"/>
        <w:rPr>
          <w:rFonts w:ascii="Goudy Old Style" w:hAnsi="Goudy Old Style"/>
          <w:bCs/>
          <w:sz w:val="28"/>
          <w:szCs w:val="28"/>
        </w:rPr>
      </w:pPr>
    </w:p>
    <w:p w:rsidR="0071124D" w:rsidRDefault="0071124D" w:rsidP="00EF2EB8">
      <w:pPr>
        <w:pStyle w:val="PargrafodaLista"/>
        <w:numPr>
          <w:ilvl w:val="0"/>
          <w:numId w:val="51"/>
        </w:numPr>
        <w:ind w:left="284" w:hanging="284"/>
        <w:jc w:val="both"/>
        <w:rPr>
          <w:rFonts w:ascii="Goudy Old Style" w:hAnsi="Goudy Old Style"/>
          <w:bCs/>
          <w:sz w:val="28"/>
          <w:szCs w:val="28"/>
        </w:rPr>
      </w:pPr>
      <w:r w:rsidRPr="00EF2EB8">
        <w:rPr>
          <w:rFonts w:ascii="Goudy Old Style" w:hAnsi="Goudy Old Style"/>
          <w:bCs/>
          <w:sz w:val="28"/>
          <w:szCs w:val="28"/>
        </w:rPr>
        <w:t>A inserção de publicidade televisiva ou televenda não pode implicar o aumento do nível do volume sonoro aplicado à restante programação.</w:t>
      </w:r>
    </w:p>
    <w:p w:rsidR="00EF2EB8" w:rsidRDefault="00EF2EB8" w:rsidP="00EF2EB8">
      <w:pPr>
        <w:pStyle w:val="PargrafodaLista"/>
        <w:rPr>
          <w:rFonts w:ascii="Goudy Old Style" w:hAnsi="Goudy Old Style"/>
          <w:bCs/>
          <w:sz w:val="28"/>
          <w:szCs w:val="28"/>
        </w:rPr>
      </w:pPr>
    </w:p>
    <w:p w:rsidR="0071124D" w:rsidRPr="00EF2EB8" w:rsidRDefault="0071124D" w:rsidP="00EF2EB8">
      <w:pPr>
        <w:pStyle w:val="PargrafodaLista"/>
        <w:numPr>
          <w:ilvl w:val="0"/>
          <w:numId w:val="51"/>
        </w:numPr>
        <w:ind w:left="284" w:hanging="284"/>
        <w:jc w:val="both"/>
        <w:rPr>
          <w:rFonts w:ascii="Goudy Old Style" w:hAnsi="Goudy Old Style"/>
          <w:bCs/>
          <w:sz w:val="28"/>
          <w:szCs w:val="28"/>
        </w:rPr>
      </w:pPr>
      <w:r w:rsidRPr="00EF2EB8">
        <w:rPr>
          <w:rFonts w:ascii="Goudy Old Style" w:hAnsi="Goudy Old Style"/>
          <w:bCs/>
          <w:sz w:val="28"/>
          <w:szCs w:val="28"/>
        </w:rPr>
        <w:t>É proibida:</w:t>
      </w:r>
    </w:p>
    <w:p w:rsidR="0071124D" w:rsidRPr="00ED0355" w:rsidRDefault="0071124D" w:rsidP="0071124D">
      <w:pPr>
        <w:jc w:val="both"/>
        <w:rPr>
          <w:rFonts w:ascii="Goudy Old Style" w:hAnsi="Goudy Old Style"/>
          <w:bCs/>
          <w:sz w:val="28"/>
          <w:szCs w:val="28"/>
        </w:rPr>
      </w:pPr>
    </w:p>
    <w:p w:rsidR="0071124D" w:rsidRDefault="0071124D" w:rsidP="00EF2EB8">
      <w:pPr>
        <w:numPr>
          <w:ilvl w:val="0"/>
          <w:numId w:val="71"/>
        </w:numPr>
        <w:tabs>
          <w:tab w:val="clear" w:pos="360"/>
          <w:tab w:val="num" w:pos="709"/>
        </w:tabs>
        <w:ind w:left="851" w:hanging="567"/>
        <w:jc w:val="both"/>
        <w:rPr>
          <w:rFonts w:ascii="Goudy Old Style" w:hAnsi="Goudy Old Style"/>
          <w:sz w:val="28"/>
          <w:szCs w:val="28"/>
        </w:rPr>
      </w:pPr>
      <w:r w:rsidRPr="00ED0355">
        <w:rPr>
          <w:rFonts w:ascii="Goudy Old Style" w:hAnsi="Goudy Old Style"/>
          <w:sz w:val="28"/>
          <w:szCs w:val="28"/>
        </w:rPr>
        <w:t>A televenda em ecrã fraccionado;</w:t>
      </w:r>
    </w:p>
    <w:p w:rsidR="00EF2EB8" w:rsidRDefault="00EF2EB8" w:rsidP="00EF2EB8">
      <w:pPr>
        <w:ind w:left="851"/>
        <w:jc w:val="both"/>
        <w:rPr>
          <w:rFonts w:ascii="Goudy Old Style" w:hAnsi="Goudy Old Style"/>
          <w:sz w:val="28"/>
          <w:szCs w:val="28"/>
        </w:rPr>
      </w:pPr>
    </w:p>
    <w:p w:rsidR="0071124D" w:rsidRPr="00EF2EB8" w:rsidRDefault="0071124D" w:rsidP="00EF2EB8">
      <w:pPr>
        <w:numPr>
          <w:ilvl w:val="0"/>
          <w:numId w:val="71"/>
        </w:numPr>
        <w:tabs>
          <w:tab w:val="clear" w:pos="360"/>
          <w:tab w:val="num" w:pos="709"/>
        </w:tabs>
        <w:ind w:left="851" w:hanging="567"/>
        <w:jc w:val="both"/>
        <w:rPr>
          <w:rFonts w:ascii="Goudy Old Style" w:hAnsi="Goudy Old Style"/>
          <w:sz w:val="28"/>
          <w:szCs w:val="28"/>
        </w:rPr>
      </w:pPr>
      <w:r w:rsidRPr="00EF2EB8">
        <w:rPr>
          <w:rFonts w:ascii="Goudy Old Style" w:hAnsi="Goudy Old Style"/>
          <w:sz w:val="28"/>
          <w:szCs w:val="28"/>
        </w:rPr>
        <w:t xml:space="preserve">A televenda no decurso de programas infantis e nos quinze minutos imediatamente anteriores </w:t>
      </w:r>
      <w:r w:rsidR="00F31627" w:rsidRPr="00EF2EB8">
        <w:rPr>
          <w:rFonts w:ascii="Goudy Old Style" w:hAnsi="Goudy Old Style"/>
          <w:sz w:val="28"/>
          <w:szCs w:val="28"/>
        </w:rPr>
        <w:t>e posteriores à sua transmissão.</w:t>
      </w:r>
    </w:p>
    <w:p w:rsidR="004F2DCD" w:rsidRPr="00ED0355" w:rsidRDefault="004F2DCD" w:rsidP="00B0458D">
      <w:pPr>
        <w:tabs>
          <w:tab w:val="num" w:pos="851"/>
        </w:tabs>
        <w:jc w:val="both"/>
        <w:rPr>
          <w:rFonts w:ascii="Goudy Old Style" w:hAnsi="Goudy Old Style"/>
          <w:sz w:val="28"/>
          <w:szCs w:val="28"/>
        </w:rPr>
      </w:pPr>
    </w:p>
    <w:p w:rsidR="0071124D" w:rsidRDefault="0071124D" w:rsidP="00EF2EB8">
      <w:pPr>
        <w:pStyle w:val="PargrafodaLista"/>
        <w:numPr>
          <w:ilvl w:val="0"/>
          <w:numId w:val="70"/>
        </w:numPr>
        <w:ind w:left="284" w:hanging="284"/>
        <w:contextualSpacing/>
        <w:jc w:val="both"/>
        <w:rPr>
          <w:rFonts w:ascii="Goudy Old Style" w:hAnsi="Goudy Old Style"/>
          <w:bCs/>
          <w:sz w:val="28"/>
          <w:szCs w:val="28"/>
        </w:rPr>
      </w:pPr>
      <w:r w:rsidRPr="00ED0355">
        <w:rPr>
          <w:rFonts w:ascii="Goudy Old Style" w:hAnsi="Goudy Old Style"/>
          <w:bCs/>
          <w:sz w:val="28"/>
          <w:szCs w:val="28"/>
        </w:rPr>
        <w:t>Entre duas interrupções sucessivas de um mesmo programa deve mediar um período igual ou superior a quinze minutos.</w:t>
      </w:r>
    </w:p>
    <w:p w:rsidR="00EF2EB8" w:rsidRDefault="00EF2EB8" w:rsidP="00EF2EB8">
      <w:pPr>
        <w:pStyle w:val="PargrafodaLista"/>
        <w:ind w:left="284"/>
        <w:contextualSpacing/>
        <w:jc w:val="both"/>
        <w:rPr>
          <w:rFonts w:ascii="Goudy Old Style" w:hAnsi="Goudy Old Style"/>
          <w:bCs/>
          <w:sz w:val="28"/>
          <w:szCs w:val="28"/>
        </w:rPr>
      </w:pPr>
    </w:p>
    <w:p w:rsidR="0071124D" w:rsidRDefault="0071124D" w:rsidP="00EF2EB8">
      <w:pPr>
        <w:pStyle w:val="PargrafodaLista"/>
        <w:numPr>
          <w:ilvl w:val="0"/>
          <w:numId w:val="70"/>
        </w:numPr>
        <w:ind w:left="284" w:hanging="284"/>
        <w:contextualSpacing/>
        <w:jc w:val="both"/>
        <w:rPr>
          <w:rFonts w:ascii="Goudy Old Style" w:hAnsi="Goudy Old Style"/>
          <w:bCs/>
          <w:sz w:val="28"/>
          <w:szCs w:val="28"/>
        </w:rPr>
      </w:pPr>
      <w:r w:rsidRPr="00EF2EB8">
        <w:rPr>
          <w:rFonts w:ascii="Goudy Old Style" w:hAnsi="Goudy Old Style"/>
          <w:bCs/>
          <w:sz w:val="28"/>
          <w:szCs w:val="28"/>
        </w:rPr>
        <w:t>A transmissão de noticiários, programas de informação política, longas e médias-metragens de ficção e animação, só pode ser interrompida por publicidade televisiva ou televenda uma vez por cada período de programação de, no mínimo, trinta minutos.</w:t>
      </w:r>
    </w:p>
    <w:p w:rsidR="00EF2EB8" w:rsidRDefault="00EF2EB8" w:rsidP="00EF2EB8">
      <w:pPr>
        <w:pStyle w:val="PargrafodaLista"/>
        <w:rPr>
          <w:rFonts w:ascii="Goudy Old Style" w:hAnsi="Goudy Old Style"/>
          <w:bCs/>
          <w:sz w:val="28"/>
          <w:szCs w:val="28"/>
        </w:rPr>
      </w:pPr>
    </w:p>
    <w:p w:rsidR="0071124D" w:rsidRDefault="0071124D" w:rsidP="00EF2EB8">
      <w:pPr>
        <w:pStyle w:val="PargrafodaLista"/>
        <w:numPr>
          <w:ilvl w:val="0"/>
          <w:numId w:val="70"/>
        </w:numPr>
        <w:ind w:left="284" w:hanging="284"/>
        <w:contextualSpacing/>
        <w:jc w:val="both"/>
        <w:rPr>
          <w:rFonts w:ascii="Goudy Old Style" w:hAnsi="Goudy Old Style"/>
          <w:bCs/>
          <w:sz w:val="28"/>
          <w:szCs w:val="28"/>
        </w:rPr>
      </w:pPr>
      <w:r w:rsidRPr="00EF2EB8">
        <w:rPr>
          <w:rFonts w:ascii="Goudy Old Style" w:hAnsi="Goudy Old Style"/>
          <w:bCs/>
          <w:sz w:val="28"/>
          <w:szCs w:val="28"/>
        </w:rPr>
        <w:t>A transmissão de programas infantis só pode ser interrompida por publicidade televisiva uma vez por cada período de programação de, no mínimo, trinta minutos desde que a duração prevista para o programa seja superior a trinta minutos.</w:t>
      </w:r>
    </w:p>
    <w:p w:rsidR="00EF2EB8" w:rsidRDefault="00EF2EB8" w:rsidP="00EF2EB8">
      <w:pPr>
        <w:pStyle w:val="PargrafodaLista"/>
        <w:rPr>
          <w:rFonts w:ascii="Goudy Old Style" w:hAnsi="Goudy Old Style"/>
          <w:bCs/>
          <w:sz w:val="28"/>
          <w:szCs w:val="28"/>
        </w:rPr>
      </w:pPr>
    </w:p>
    <w:p w:rsidR="0071124D" w:rsidRDefault="0071124D" w:rsidP="00EF2EB8">
      <w:pPr>
        <w:pStyle w:val="PargrafodaLista"/>
        <w:numPr>
          <w:ilvl w:val="0"/>
          <w:numId w:val="70"/>
        </w:numPr>
        <w:ind w:left="284" w:hanging="284"/>
        <w:contextualSpacing/>
        <w:jc w:val="both"/>
        <w:rPr>
          <w:rFonts w:ascii="Goudy Old Style" w:hAnsi="Goudy Old Style"/>
          <w:bCs/>
          <w:sz w:val="28"/>
          <w:szCs w:val="28"/>
        </w:rPr>
      </w:pPr>
      <w:r w:rsidRPr="00EF2EB8">
        <w:rPr>
          <w:rFonts w:ascii="Goudy Old Style" w:hAnsi="Goudy Old Style"/>
          <w:bCs/>
          <w:sz w:val="28"/>
          <w:szCs w:val="28"/>
        </w:rPr>
        <w:t>A transmissão de serviços religiosos não pode ser interrompida para inserção de publicidade televisiva ou televenda.</w:t>
      </w:r>
    </w:p>
    <w:p w:rsidR="00EF2EB8" w:rsidRDefault="00EF2EB8" w:rsidP="00EF2EB8">
      <w:pPr>
        <w:pStyle w:val="PargrafodaLista"/>
        <w:rPr>
          <w:rFonts w:ascii="Goudy Old Style" w:hAnsi="Goudy Old Style"/>
          <w:bCs/>
          <w:sz w:val="28"/>
          <w:szCs w:val="28"/>
        </w:rPr>
      </w:pPr>
    </w:p>
    <w:p w:rsidR="0071124D" w:rsidRDefault="0071124D" w:rsidP="00EF2EB8">
      <w:pPr>
        <w:pStyle w:val="PargrafodaLista"/>
        <w:numPr>
          <w:ilvl w:val="0"/>
          <w:numId w:val="70"/>
        </w:numPr>
        <w:ind w:left="284" w:hanging="284"/>
        <w:contextualSpacing/>
        <w:jc w:val="both"/>
        <w:rPr>
          <w:rFonts w:ascii="Goudy Old Style" w:hAnsi="Goudy Old Style"/>
          <w:bCs/>
          <w:sz w:val="28"/>
          <w:szCs w:val="28"/>
        </w:rPr>
      </w:pPr>
      <w:r w:rsidRPr="00EF2EB8">
        <w:rPr>
          <w:rFonts w:ascii="Goudy Old Style" w:hAnsi="Goudy Old Style"/>
          <w:bCs/>
          <w:sz w:val="28"/>
          <w:szCs w:val="28"/>
        </w:rPr>
        <w:t>As mensagens de publicidade televisiva e de televenda isoladas, salvo se apresentadas em transmissões de acontecimentos desportivos, só podem ser inseridas a título excepcional.</w:t>
      </w:r>
    </w:p>
    <w:p w:rsidR="00EF2EB8" w:rsidRDefault="00EF2EB8" w:rsidP="00EF2EB8">
      <w:pPr>
        <w:pStyle w:val="PargrafodaLista"/>
        <w:rPr>
          <w:rFonts w:ascii="Goudy Old Style" w:hAnsi="Goudy Old Style"/>
          <w:bCs/>
          <w:sz w:val="28"/>
          <w:szCs w:val="28"/>
        </w:rPr>
      </w:pPr>
    </w:p>
    <w:p w:rsidR="00C238FC" w:rsidRPr="00EF2EB8" w:rsidRDefault="00C238FC" w:rsidP="00EF2EB8">
      <w:pPr>
        <w:pStyle w:val="PargrafodaLista"/>
        <w:numPr>
          <w:ilvl w:val="0"/>
          <w:numId w:val="70"/>
        </w:numPr>
        <w:ind w:left="284" w:hanging="284"/>
        <w:contextualSpacing/>
        <w:jc w:val="both"/>
        <w:rPr>
          <w:rFonts w:ascii="Goudy Old Style" w:hAnsi="Goudy Old Style"/>
          <w:bCs/>
          <w:sz w:val="28"/>
          <w:szCs w:val="28"/>
        </w:rPr>
      </w:pPr>
      <w:r w:rsidRPr="00EF2EB8">
        <w:rPr>
          <w:rFonts w:ascii="Goudy Old Style" w:hAnsi="Goudy Old Style"/>
          <w:bCs/>
          <w:sz w:val="28"/>
          <w:szCs w:val="28"/>
        </w:rPr>
        <w:t>O disposto no</w:t>
      </w:r>
      <w:r w:rsidR="0071124D" w:rsidRPr="00EF2EB8">
        <w:rPr>
          <w:rFonts w:ascii="Goudy Old Style" w:hAnsi="Goudy Old Style"/>
          <w:bCs/>
          <w:sz w:val="28"/>
          <w:szCs w:val="28"/>
        </w:rPr>
        <w:t>s</w:t>
      </w:r>
      <w:r w:rsidRPr="00EF2EB8">
        <w:rPr>
          <w:rFonts w:ascii="Goudy Old Style" w:hAnsi="Goudy Old Style"/>
          <w:bCs/>
          <w:sz w:val="28"/>
          <w:szCs w:val="28"/>
        </w:rPr>
        <w:t xml:space="preserve"> número</w:t>
      </w:r>
      <w:r w:rsidR="0071124D" w:rsidRPr="00EF2EB8">
        <w:rPr>
          <w:rFonts w:ascii="Goudy Old Style" w:hAnsi="Goudy Old Style"/>
          <w:bCs/>
          <w:sz w:val="28"/>
          <w:szCs w:val="28"/>
        </w:rPr>
        <w:t>s</w:t>
      </w:r>
      <w:r w:rsidRPr="00EF2EB8">
        <w:rPr>
          <w:rFonts w:ascii="Goudy Old Style" w:hAnsi="Goudy Old Style"/>
          <w:bCs/>
          <w:sz w:val="28"/>
          <w:szCs w:val="28"/>
        </w:rPr>
        <w:t xml:space="preserve"> anterior</w:t>
      </w:r>
      <w:r w:rsidR="0071124D" w:rsidRPr="00EF2EB8">
        <w:rPr>
          <w:rFonts w:ascii="Goudy Old Style" w:hAnsi="Goudy Old Style"/>
          <w:bCs/>
          <w:sz w:val="28"/>
          <w:szCs w:val="28"/>
        </w:rPr>
        <w:t>es</w:t>
      </w:r>
      <w:r w:rsidRPr="00EF2EB8">
        <w:rPr>
          <w:rFonts w:ascii="Goudy Old Style" w:hAnsi="Goudy Old Style"/>
          <w:bCs/>
          <w:sz w:val="28"/>
          <w:szCs w:val="28"/>
        </w:rPr>
        <w:t xml:space="preserve"> está suj</w:t>
      </w:r>
      <w:r w:rsidR="00DF701D">
        <w:rPr>
          <w:rFonts w:ascii="Goudy Old Style" w:hAnsi="Goudy Old Style"/>
          <w:bCs/>
          <w:sz w:val="28"/>
          <w:szCs w:val="28"/>
        </w:rPr>
        <w:t>eito ao regime estabelecido na Lei Geral da P</w:t>
      </w:r>
      <w:r w:rsidRPr="00EF2EB8">
        <w:rPr>
          <w:rFonts w:ascii="Goudy Old Style" w:hAnsi="Goudy Old Style"/>
          <w:bCs/>
          <w:sz w:val="28"/>
          <w:szCs w:val="28"/>
        </w:rPr>
        <w:t>ublicidade, na presente lei e demais legislação aplicável.</w:t>
      </w:r>
    </w:p>
    <w:p w:rsidR="00E4385A" w:rsidRDefault="00E4385A" w:rsidP="00E4385A">
      <w:pPr>
        <w:pStyle w:val="SemEspaamento"/>
        <w:rPr>
          <w:rFonts w:ascii="Goudy Old Style" w:hAnsi="Goudy Old Style"/>
          <w:sz w:val="28"/>
          <w:szCs w:val="28"/>
        </w:rPr>
      </w:pPr>
    </w:p>
    <w:p w:rsidR="006B01D6" w:rsidRPr="00ED0355" w:rsidRDefault="00EF2EB8" w:rsidP="006B01D6">
      <w:pPr>
        <w:pStyle w:val="Ttulo"/>
        <w:rPr>
          <w:rFonts w:ascii="Goudy Old Style" w:hAnsi="Goudy Old Style"/>
          <w:b w:val="0"/>
          <w:bCs w:val="0"/>
          <w:szCs w:val="28"/>
        </w:rPr>
      </w:pPr>
      <w:r w:rsidRPr="00ED0355">
        <w:rPr>
          <w:rFonts w:ascii="Goudy Old Style" w:hAnsi="Goudy Old Style"/>
          <w:szCs w:val="28"/>
        </w:rPr>
        <w:t>SECÇÃO IV</w:t>
      </w:r>
    </w:p>
    <w:p w:rsidR="006B01D6" w:rsidRPr="00ED0355" w:rsidRDefault="00EF2EB8" w:rsidP="00A17FF1">
      <w:pPr>
        <w:pStyle w:val="Ttulo"/>
        <w:rPr>
          <w:rFonts w:ascii="Goudy Old Style" w:hAnsi="Goudy Old Style"/>
          <w:szCs w:val="28"/>
        </w:rPr>
      </w:pPr>
      <w:r w:rsidRPr="00ED0355">
        <w:rPr>
          <w:rFonts w:ascii="Goudy Old Style" w:hAnsi="Goudy Old Style"/>
          <w:szCs w:val="28"/>
        </w:rPr>
        <w:t>PROMOÇÃO DA PRODUÇÃO ANGOLANA E INDEPENDENTE</w:t>
      </w:r>
    </w:p>
    <w:p w:rsidR="003F5806" w:rsidRPr="00ED0355" w:rsidRDefault="003F5806" w:rsidP="00E4385A">
      <w:pPr>
        <w:pStyle w:val="SemEspaamento"/>
        <w:rPr>
          <w:rFonts w:ascii="Goudy Old Style" w:hAnsi="Goudy Old Style"/>
          <w:sz w:val="28"/>
          <w:szCs w:val="28"/>
        </w:rPr>
      </w:pPr>
    </w:p>
    <w:p w:rsidR="006B01D6" w:rsidRPr="00ED0355" w:rsidRDefault="001B2B58" w:rsidP="00A17FF1">
      <w:pPr>
        <w:pStyle w:val="Cabealho21"/>
        <w:rPr>
          <w:rFonts w:ascii="Goudy Old Style" w:hAnsi="Goudy Old Style"/>
          <w:sz w:val="28"/>
          <w:szCs w:val="28"/>
        </w:rPr>
      </w:pPr>
      <w:r w:rsidRPr="00EF2EB8">
        <w:rPr>
          <w:rFonts w:ascii="Goudy Old Style" w:hAnsi="Goudy Old Style"/>
          <w:sz w:val="28"/>
          <w:szCs w:val="28"/>
        </w:rPr>
        <w:t>Artigo</w:t>
      </w:r>
      <w:r w:rsidR="008E5308" w:rsidRPr="00ED0355">
        <w:rPr>
          <w:rFonts w:ascii="Goudy Old Style" w:hAnsi="Goudy Old Style"/>
          <w:sz w:val="28"/>
          <w:szCs w:val="28"/>
        </w:rPr>
        <w:t xml:space="preserve"> 6</w:t>
      </w:r>
      <w:r w:rsidR="00B60E30" w:rsidRPr="00ED0355">
        <w:rPr>
          <w:rFonts w:ascii="Goudy Old Style" w:hAnsi="Goudy Old Style"/>
          <w:sz w:val="28"/>
          <w:szCs w:val="28"/>
        </w:rPr>
        <w:t>3</w:t>
      </w:r>
      <w:r w:rsidR="00EF2EB8">
        <w:rPr>
          <w:rFonts w:ascii="Goudy Old Style" w:hAnsi="Goudy Old Style"/>
          <w:sz w:val="28"/>
          <w:szCs w:val="28"/>
        </w:rPr>
        <w:t>.</w:t>
      </w:r>
      <w:r w:rsidRPr="00ED0355">
        <w:rPr>
          <w:rFonts w:ascii="Goudy Old Style" w:hAnsi="Goudy Old Style"/>
          <w:sz w:val="28"/>
          <w:szCs w:val="28"/>
        </w:rPr>
        <w:t>º</w:t>
      </w:r>
    </w:p>
    <w:p w:rsidR="006B01D6" w:rsidRPr="00ED0355" w:rsidRDefault="006B01D6" w:rsidP="006B01D6">
      <w:pPr>
        <w:jc w:val="center"/>
        <w:rPr>
          <w:rFonts w:ascii="Goudy Old Style" w:hAnsi="Goudy Old Style"/>
          <w:sz w:val="28"/>
          <w:szCs w:val="28"/>
        </w:rPr>
      </w:pPr>
      <w:r w:rsidRPr="00ED0355">
        <w:rPr>
          <w:rFonts w:ascii="Goudy Old Style" w:hAnsi="Goudy Old Style"/>
          <w:b/>
          <w:bCs/>
          <w:sz w:val="28"/>
          <w:szCs w:val="28"/>
        </w:rPr>
        <w:t>(Línguas de transmissão)</w:t>
      </w:r>
    </w:p>
    <w:p w:rsidR="006B01D6" w:rsidRPr="00ED0355" w:rsidRDefault="006B01D6" w:rsidP="00E4385A">
      <w:pPr>
        <w:pStyle w:val="SemEspaamento"/>
        <w:rPr>
          <w:rFonts w:ascii="Goudy Old Style" w:hAnsi="Goudy Old Style"/>
          <w:sz w:val="28"/>
          <w:szCs w:val="28"/>
        </w:rPr>
      </w:pPr>
    </w:p>
    <w:p w:rsidR="006B01D6" w:rsidRDefault="006B01D6" w:rsidP="00EF2EB8">
      <w:pPr>
        <w:pStyle w:val="PargrafodaLista"/>
        <w:numPr>
          <w:ilvl w:val="0"/>
          <w:numId w:val="52"/>
        </w:numPr>
        <w:ind w:left="284" w:hanging="284"/>
        <w:jc w:val="both"/>
        <w:rPr>
          <w:rFonts w:ascii="Goudy Old Style" w:hAnsi="Goudy Old Style"/>
          <w:sz w:val="28"/>
          <w:szCs w:val="28"/>
        </w:rPr>
      </w:pPr>
      <w:r w:rsidRPr="00ED0355">
        <w:rPr>
          <w:rFonts w:ascii="Goudy Old Style" w:hAnsi="Goudy Old Style"/>
          <w:sz w:val="28"/>
          <w:szCs w:val="28"/>
        </w:rPr>
        <w:t>Os programas transmitidos pelos operadores de televisão devem ser falados ou legendados em português ou em outras línguas nacionais, sem prejuízo da eventual utilização de qualquer outra língua</w:t>
      </w:r>
      <w:r w:rsidR="00F31627" w:rsidRPr="00ED0355">
        <w:rPr>
          <w:rFonts w:ascii="Goudy Old Style" w:hAnsi="Goudy Old Style"/>
          <w:sz w:val="28"/>
          <w:szCs w:val="28"/>
        </w:rPr>
        <w:t>,</w:t>
      </w:r>
      <w:r w:rsidRPr="00ED0355">
        <w:rPr>
          <w:rFonts w:ascii="Goudy Old Style" w:hAnsi="Goudy Old Style"/>
          <w:sz w:val="28"/>
          <w:szCs w:val="28"/>
        </w:rPr>
        <w:t xml:space="preserve"> quando se trate de programas que preencham necessidades pontuais de tipo informativo ou destinados ao ensino de idiomas estrangeiros.</w:t>
      </w:r>
    </w:p>
    <w:p w:rsidR="00EF2EB8" w:rsidRDefault="00EF2EB8" w:rsidP="00EF2EB8">
      <w:pPr>
        <w:pStyle w:val="PargrafodaLista"/>
        <w:ind w:left="284"/>
        <w:jc w:val="both"/>
        <w:rPr>
          <w:rFonts w:ascii="Goudy Old Style" w:hAnsi="Goudy Old Style"/>
          <w:sz w:val="28"/>
          <w:szCs w:val="28"/>
        </w:rPr>
      </w:pPr>
    </w:p>
    <w:p w:rsidR="006B01D6" w:rsidRDefault="006B01D6" w:rsidP="00EF2EB8">
      <w:pPr>
        <w:pStyle w:val="PargrafodaLista"/>
        <w:numPr>
          <w:ilvl w:val="0"/>
          <w:numId w:val="52"/>
        </w:numPr>
        <w:ind w:left="284" w:hanging="284"/>
        <w:jc w:val="both"/>
        <w:rPr>
          <w:rFonts w:ascii="Goudy Old Style" w:hAnsi="Goudy Old Style"/>
          <w:sz w:val="28"/>
          <w:szCs w:val="28"/>
        </w:rPr>
      </w:pPr>
      <w:r w:rsidRPr="00EF2EB8">
        <w:rPr>
          <w:rFonts w:ascii="Goudy Old Style" w:hAnsi="Goudy Old Style"/>
          <w:sz w:val="28"/>
          <w:szCs w:val="28"/>
        </w:rPr>
        <w:t>Os serviços de programas televisivos de cobertura nacional, com excepção daqueles cuja natureza e temática a tal se opuserem, devem dedicar pelo menos 50% do tempo das suas emissões, com exclusão do tempo consagrado à publicidade televisiva, televenda e teletexto, à transmissão de programas originariamente em língua portuguesa.</w:t>
      </w:r>
    </w:p>
    <w:p w:rsidR="00EF2EB8" w:rsidRDefault="00EF2EB8" w:rsidP="00EF2EB8">
      <w:pPr>
        <w:pStyle w:val="PargrafodaLista"/>
        <w:rPr>
          <w:rFonts w:ascii="Goudy Old Style" w:hAnsi="Goudy Old Style"/>
          <w:sz w:val="28"/>
          <w:szCs w:val="28"/>
        </w:rPr>
      </w:pPr>
    </w:p>
    <w:p w:rsidR="006B01D6" w:rsidRPr="00EF2EB8" w:rsidRDefault="006B01D6" w:rsidP="00EF2EB8">
      <w:pPr>
        <w:pStyle w:val="PargrafodaLista"/>
        <w:numPr>
          <w:ilvl w:val="0"/>
          <w:numId w:val="52"/>
        </w:numPr>
        <w:ind w:left="284" w:hanging="284"/>
        <w:jc w:val="both"/>
        <w:rPr>
          <w:rFonts w:ascii="Goudy Old Style" w:hAnsi="Goudy Old Style"/>
          <w:sz w:val="28"/>
          <w:szCs w:val="28"/>
        </w:rPr>
      </w:pPr>
      <w:r w:rsidRPr="00EF2EB8">
        <w:rPr>
          <w:rFonts w:ascii="Goudy Old Style" w:hAnsi="Goudy Old Style"/>
          <w:sz w:val="28"/>
          <w:szCs w:val="28"/>
        </w:rPr>
        <w:t>Os operadores de televisão devem garantir que o cumprimento da percentagem referida no número anterior não se efectue em períodos de audiência reduzida.</w:t>
      </w:r>
    </w:p>
    <w:p w:rsidR="0088716B" w:rsidRPr="00ED0355" w:rsidRDefault="0088716B" w:rsidP="00E4385A">
      <w:pPr>
        <w:pStyle w:val="SemEspaamento"/>
        <w:rPr>
          <w:rFonts w:ascii="Goudy Old Style" w:hAnsi="Goudy Old Style"/>
          <w:sz w:val="28"/>
          <w:szCs w:val="28"/>
        </w:rPr>
      </w:pPr>
    </w:p>
    <w:p w:rsidR="006B01D6" w:rsidRPr="00ED0355" w:rsidRDefault="008E5308" w:rsidP="006B01D6">
      <w:pPr>
        <w:jc w:val="center"/>
        <w:rPr>
          <w:rFonts w:ascii="Goudy Old Style" w:hAnsi="Goudy Old Style"/>
          <w:b/>
          <w:sz w:val="28"/>
          <w:szCs w:val="28"/>
        </w:rPr>
      </w:pPr>
      <w:r w:rsidRPr="00ED0355">
        <w:rPr>
          <w:rFonts w:ascii="Goudy Old Style" w:hAnsi="Goudy Old Style"/>
          <w:b/>
          <w:sz w:val="28"/>
          <w:szCs w:val="28"/>
        </w:rPr>
        <w:t>Artigo 6</w:t>
      </w:r>
      <w:r w:rsidR="00B60E30" w:rsidRPr="00ED0355">
        <w:rPr>
          <w:rFonts w:ascii="Goudy Old Style" w:hAnsi="Goudy Old Style"/>
          <w:b/>
          <w:sz w:val="28"/>
          <w:szCs w:val="28"/>
        </w:rPr>
        <w:t>4</w:t>
      </w:r>
      <w:r w:rsidR="00EF2EB8">
        <w:rPr>
          <w:rFonts w:ascii="Goudy Old Style" w:hAnsi="Goudy Old Style"/>
          <w:b/>
          <w:sz w:val="28"/>
          <w:szCs w:val="28"/>
        </w:rPr>
        <w:t>.</w:t>
      </w:r>
      <w:r w:rsidR="00AF3F91" w:rsidRPr="00ED0355">
        <w:rPr>
          <w:rFonts w:ascii="Goudy Old Style" w:hAnsi="Goudy Old Style"/>
          <w:b/>
          <w:sz w:val="28"/>
          <w:szCs w:val="28"/>
        </w:rPr>
        <w:t>º</w:t>
      </w:r>
    </w:p>
    <w:p w:rsidR="006B01D6" w:rsidRPr="00ED0355" w:rsidRDefault="006B01D6" w:rsidP="006B01D6">
      <w:pPr>
        <w:jc w:val="center"/>
        <w:rPr>
          <w:rFonts w:ascii="Goudy Old Style" w:hAnsi="Goudy Old Style"/>
          <w:b/>
          <w:bCs/>
          <w:sz w:val="28"/>
          <w:szCs w:val="28"/>
        </w:rPr>
      </w:pPr>
      <w:r w:rsidRPr="00ED0355">
        <w:rPr>
          <w:rFonts w:ascii="Goudy Old Style" w:hAnsi="Goudy Old Style"/>
          <w:b/>
          <w:bCs/>
          <w:sz w:val="28"/>
          <w:szCs w:val="28"/>
        </w:rPr>
        <w:t>(Produção angolana e africana)</w:t>
      </w:r>
    </w:p>
    <w:p w:rsidR="006B01D6" w:rsidRPr="00ED0355" w:rsidRDefault="006B01D6" w:rsidP="00E4385A">
      <w:pPr>
        <w:pStyle w:val="SemEspaamento"/>
        <w:rPr>
          <w:rFonts w:ascii="Goudy Old Style" w:hAnsi="Goudy Old Style"/>
          <w:sz w:val="28"/>
          <w:szCs w:val="28"/>
        </w:rPr>
      </w:pPr>
    </w:p>
    <w:p w:rsidR="00AF3F91" w:rsidRDefault="006B01D6" w:rsidP="00EF2EB8">
      <w:pPr>
        <w:pStyle w:val="PargrafodaLista"/>
        <w:numPr>
          <w:ilvl w:val="0"/>
          <w:numId w:val="53"/>
        </w:numPr>
        <w:ind w:left="284" w:hanging="284"/>
        <w:jc w:val="both"/>
        <w:rPr>
          <w:rFonts w:ascii="Goudy Old Style" w:hAnsi="Goudy Old Style"/>
          <w:sz w:val="28"/>
          <w:szCs w:val="28"/>
        </w:rPr>
      </w:pPr>
      <w:r w:rsidRPr="00ED0355">
        <w:rPr>
          <w:rFonts w:ascii="Goudy Old Style" w:hAnsi="Goudy Old Style"/>
          <w:sz w:val="28"/>
          <w:szCs w:val="28"/>
        </w:rPr>
        <w:t>Os operadores de televisão que explorem serviços de programas televisivos de cobertura nacional devem assegurar que pelo menos 15% do tempo da respectiva programação, com exclusão dos tempos consagrados aos noticiários, manifestações desportivas, concursos, publicidade televisiva, televenda e teletexto, seja preenchido através da transmissão de obras angolanas e africanas</w:t>
      </w:r>
      <w:r w:rsidR="00FC3035" w:rsidRPr="00ED0355">
        <w:rPr>
          <w:rFonts w:ascii="Goudy Old Style" w:hAnsi="Goudy Old Style"/>
          <w:sz w:val="28"/>
          <w:szCs w:val="28"/>
        </w:rPr>
        <w:t>,</w:t>
      </w:r>
      <w:r w:rsidRPr="00ED0355">
        <w:rPr>
          <w:rFonts w:ascii="Goudy Old Style" w:hAnsi="Goudy Old Style"/>
          <w:sz w:val="28"/>
          <w:szCs w:val="28"/>
        </w:rPr>
        <w:t>provenientes do mercado de produtores</w:t>
      </w:r>
      <w:r w:rsidR="00AF3F91" w:rsidRPr="00ED0355">
        <w:rPr>
          <w:rFonts w:ascii="Goudy Old Style" w:hAnsi="Goudy Old Style"/>
          <w:sz w:val="28"/>
          <w:szCs w:val="28"/>
        </w:rPr>
        <w:t>.</w:t>
      </w:r>
    </w:p>
    <w:p w:rsidR="00EF2EB8" w:rsidRDefault="00EF2EB8" w:rsidP="00EF2EB8">
      <w:pPr>
        <w:pStyle w:val="PargrafodaLista"/>
        <w:ind w:left="284"/>
        <w:jc w:val="both"/>
        <w:rPr>
          <w:rFonts w:ascii="Goudy Old Style" w:hAnsi="Goudy Old Style"/>
          <w:sz w:val="28"/>
          <w:szCs w:val="28"/>
        </w:rPr>
      </w:pPr>
    </w:p>
    <w:p w:rsidR="006B01D6" w:rsidRDefault="006B01D6" w:rsidP="00EF2EB8">
      <w:pPr>
        <w:pStyle w:val="PargrafodaLista"/>
        <w:numPr>
          <w:ilvl w:val="0"/>
          <w:numId w:val="53"/>
        </w:numPr>
        <w:ind w:left="284" w:hanging="284"/>
        <w:jc w:val="both"/>
        <w:rPr>
          <w:rFonts w:ascii="Goudy Old Style" w:hAnsi="Goudy Old Style"/>
          <w:sz w:val="28"/>
          <w:szCs w:val="28"/>
        </w:rPr>
      </w:pPr>
      <w:r w:rsidRPr="00EF2EB8">
        <w:rPr>
          <w:rFonts w:ascii="Goudy Old Style" w:hAnsi="Goudy Old Style"/>
          <w:sz w:val="28"/>
          <w:szCs w:val="28"/>
        </w:rPr>
        <w:t>Os operadores de serviços audiovisuais a pedido devem incorporar progressivamente no respectivo catálogo obras angolanas e africanas, bem como conferir especial visibilidade no seu catálogo às mesmas, designadamente mediante a adopção de funcionalidades que permitam ao público a sua pesquisa pela origem.</w:t>
      </w:r>
    </w:p>
    <w:p w:rsidR="00EF2EB8" w:rsidRDefault="00EF2EB8" w:rsidP="00EF2EB8">
      <w:pPr>
        <w:pStyle w:val="PargrafodaLista"/>
        <w:rPr>
          <w:rFonts w:ascii="Goudy Old Style" w:hAnsi="Goudy Old Style"/>
          <w:sz w:val="28"/>
          <w:szCs w:val="28"/>
        </w:rPr>
      </w:pPr>
    </w:p>
    <w:p w:rsidR="006B01D6" w:rsidRPr="00EF2EB8" w:rsidRDefault="006B01D6" w:rsidP="00EF2EB8">
      <w:pPr>
        <w:pStyle w:val="PargrafodaLista"/>
        <w:numPr>
          <w:ilvl w:val="0"/>
          <w:numId w:val="53"/>
        </w:numPr>
        <w:ind w:left="284" w:hanging="284"/>
        <w:jc w:val="both"/>
        <w:rPr>
          <w:rFonts w:ascii="Goudy Old Style" w:hAnsi="Goudy Old Style"/>
          <w:sz w:val="28"/>
          <w:szCs w:val="28"/>
        </w:rPr>
      </w:pPr>
      <w:r w:rsidRPr="00EF2EB8">
        <w:rPr>
          <w:rFonts w:ascii="Goudy Old Style" w:hAnsi="Goudy Old Style"/>
          <w:sz w:val="28"/>
          <w:szCs w:val="28"/>
        </w:rPr>
        <w:t>Para efeitos da contabilização da percentagem de programação referida no n</w:t>
      </w:r>
      <w:r w:rsidR="00EF2EB8">
        <w:rPr>
          <w:rFonts w:ascii="Goudy Old Style" w:hAnsi="Goudy Old Style"/>
          <w:sz w:val="28"/>
          <w:szCs w:val="28"/>
        </w:rPr>
        <w:t>.</w:t>
      </w:r>
      <w:r w:rsidRPr="00EF2EB8">
        <w:rPr>
          <w:rFonts w:ascii="Goudy Old Style" w:hAnsi="Goudy Old Style"/>
          <w:sz w:val="28"/>
          <w:szCs w:val="28"/>
        </w:rPr>
        <w:t>º 1</w:t>
      </w:r>
      <w:r w:rsidR="00FC3035" w:rsidRPr="00EF2EB8">
        <w:rPr>
          <w:rFonts w:ascii="Goudy Old Style" w:hAnsi="Goudy Old Style"/>
          <w:sz w:val="28"/>
          <w:szCs w:val="28"/>
        </w:rPr>
        <w:t>,</w:t>
      </w:r>
      <w:r w:rsidRPr="00EF2EB8">
        <w:rPr>
          <w:rFonts w:ascii="Goudy Old Style" w:hAnsi="Goudy Old Style"/>
          <w:sz w:val="28"/>
          <w:szCs w:val="28"/>
        </w:rPr>
        <w:t xml:space="preserve"> contam-se apenas as primeiras cinco exibições de cada obra, independentemente do ano em que sejam exibidas.</w:t>
      </w:r>
    </w:p>
    <w:p w:rsidR="006B01D6" w:rsidRPr="00ED0355" w:rsidRDefault="006B01D6" w:rsidP="006B01D6">
      <w:pPr>
        <w:jc w:val="center"/>
        <w:rPr>
          <w:rFonts w:ascii="Goudy Old Style" w:hAnsi="Goudy Old Style"/>
          <w:sz w:val="28"/>
          <w:szCs w:val="28"/>
        </w:rPr>
      </w:pPr>
    </w:p>
    <w:p w:rsidR="006B01D6" w:rsidRPr="00ED0355" w:rsidRDefault="00AF3F91" w:rsidP="00EF2EB8">
      <w:pPr>
        <w:pStyle w:val="Cabealho21"/>
        <w:rPr>
          <w:rFonts w:ascii="Goudy Old Style" w:hAnsi="Goudy Old Style"/>
          <w:sz w:val="28"/>
          <w:szCs w:val="28"/>
        </w:rPr>
      </w:pPr>
      <w:r w:rsidRPr="00ED0355">
        <w:rPr>
          <w:rFonts w:ascii="Goudy Old Style" w:hAnsi="Goudy Old Style"/>
          <w:sz w:val="28"/>
          <w:szCs w:val="28"/>
        </w:rPr>
        <w:t xml:space="preserve">Artigo </w:t>
      </w:r>
      <w:r w:rsidR="008E5308" w:rsidRPr="00ED0355">
        <w:rPr>
          <w:rFonts w:ascii="Goudy Old Style" w:hAnsi="Goudy Old Style"/>
          <w:sz w:val="28"/>
          <w:szCs w:val="28"/>
        </w:rPr>
        <w:t>6</w:t>
      </w:r>
      <w:r w:rsidR="00B60E30" w:rsidRPr="00ED0355">
        <w:rPr>
          <w:rFonts w:ascii="Goudy Old Style" w:hAnsi="Goudy Old Style"/>
          <w:sz w:val="28"/>
          <w:szCs w:val="28"/>
        </w:rPr>
        <w:t>5</w:t>
      </w:r>
      <w:r w:rsidR="00EF2EB8">
        <w:rPr>
          <w:rFonts w:ascii="Goudy Old Style" w:hAnsi="Goudy Old Style"/>
          <w:sz w:val="28"/>
          <w:szCs w:val="28"/>
        </w:rPr>
        <w:t>.</w:t>
      </w:r>
      <w:r w:rsidRPr="00ED0355">
        <w:rPr>
          <w:rFonts w:ascii="Goudy Old Style" w:hAnsi="Goudy Old Style"/>
          <w:sz w:val="28"/>
          <w:szCs w:val="28"/>
        </w:rPr>
        <w:t>º</w:t>
      </w:r>
    </w:p>
    <w:p w:rsidR="006B01D6" w:rsidRPr="00ED0355" w:rsidRDefault="006B01D6" w:rsidP="00EF2EB8">
      <w:pPr>
        <w:jc w:val="center"/>
        <w:rPr>
          <w:rFonts w:ascii="Goudy Old Style" w:hAnsi="Goudy Old Style"/>
          <w:sz w:val="28"/>
          <w:szCs w:val="28"/>
        </w:rPr>
      </w:pPr>
      <w:r w:rsidRPr="00ED0355">
        <w:rPr>
          <w:rFonts w:ascii="Goudy Old Style" w:hAnsi="Goudy Old Style"/>
          <w:b/>
          <w:bCs/>
          <w:sz w:val="28"/>
          <w:szCs w:val="28"/>
        </w:rPr>
        <w:t>(Critérios de aplicação)</w:t>
      </w:r>
    </w:p>
    <w:p w:rsidR="006B01D6" w:rsidRPr="00ED0355" w:rsidRDefault="006B01D6" w:rsidP="006B01D6">
      <w:pPr>
        <w:jc w:val="center"/>
        <w:rPr>
          <w:rFonts w:ascii="Goudy Old Style" w:hAnsi="Goudy Old Style"/>
          <w:sz w:val="28"/>
          <w:szCs w:val="28"/>
        </w:rPr>
      </w:pPr>
    </w:p>
    <w:p w:rsidR="006B01D6" w:rsidRDefault="006B01D6" w:rsidP="00EF2EB8">
      <w:pPr>
        <w:pStyle w:val="PargrafodaLista"/>
        <w:numPr>
          <w:ilvl w:val="0"/>
          <w:numId w:val="26"/>
        </w:numPr>
        <w:ind w:left="284" w:hanging="284"/>
        <w:jc w:val="both"/>
        <w:rPr>
          <w:rFonts w:ascii="Goudy Old Style" w:eastAsia="Calibri" w:hAnsi="Goudy Old Style"/>
          <w:sz w:val="28"/>
          <w:szCs w:val="28"/>
          <w:lang w:eastAsia="en-US"/>
        </w:rPr>
      </w:pPr>
      <w:r w:rsidRPr="00ED0355">
        <w:rPr>
          <w:rFonts w:ascii="Goudy Old Style" w:eastAsia="Calibri" w:hAnsi="Goudy Old Style"/>
          <w:sz w:val="28"/>
          <w:szCs w:val="28"/>
          <w:lang w:eastAsia="en-US"/>
        </w:rPr>
        <w:t>O cumprimento das percentagens referidas nos artigos anteriores é avaliado anualmente, devendo ser tidas em conta, quando aplicável, a natureza específica dos serviços de programas televisivos temáticos, as responsabilidades do operador em matéria de informação, educação, cultura e diversão e, no caso dos serviços de programas televisivos não concessionários do serviço público, as condições do mercado ou os resultados de exercíc</w:t>
      </w:r>
      <w:r w:rsidR="00952E7D" w:rsidRPr="00ED0355">
        <w:rPr>
          <w:rFonts w:ascii="Goudy Old Style" w:eastAsia="Calibri" w:hAnsi="Goudy Old Style"/>
          <w:sz w:val="28"/>
          <w:szCs w:val="28"/>
          <w:lang w:eastAsia="en-US"/>
        </w:rPr>
        <w:t>io apresentados no ano anterior.</w:t>
      </w:r>
    </w:p>
    <w:p w:rsidR="004F6472" w:rsidRDefault="004F6472" w:rsidP="004F6472">
      <w:pPr>
        <w:pStyle w:val="PargrafodaLista"/>
        <w:ind w:left="284"/>
        <w:jc w:val="both"/>
        <w:rPr>
          <w:rFonts w:ascii="Goudy Old Style" w:eastAsia="Calibri" w:hAnsi="Goudy Old Style"/>
          <w:sz w:val="28"/>
          <w:szCs w:val="28"/>
          <w:lang w:eastAsia="en-US"/>
        </w:rPr>
      </w:pPr>
    </w:p>
    <w:p w:rsidR="006B01D6" w:rsidRPr="00EF2EB8" w:rsidRDefault="006B01D6" w:rsidP="00EF2EB8">
      <w:pPr>
        <w:pStyle w:val="PargrafodaLista"/>
        <w:numPr>
          <w:ilvl w:val="0"/>
          <w:numId w:val="26"/>
        </w:numPr>
        <w:ind w:left="284" w:hanging="284"/>
        <w:jc w:val="both"/>
        <w:rPr>
          <w:rFonts w:ascii="Goudy Old Style" w:eastAsia="Calibri" w:hAnsi="Goudy Old Style"/>
          <w:sz w:val="28"/>
          <w:szCs w:val="28"/>
          <w:lang w:eastAsia="en-US"/>
        </w:rPr>
      </w:pPr>
      <w:r w:rsidRPr="00EF2EB8">
        <w:rPr>
          <w:rFonts w:ascii="Goudy Old Style" w:eastAsia="Calibri" w:hAnsi="Goudy Old Style"/>
          <w:sz w:val="28"/>
          <w:szCs w:val="28"/>
          <w:lang w:eastAsia="en-US"/>
        </w:rPr>
        <w:t xml:space="preserve">Compete </w:t>
      </w:r>
      <w:r w:rsidR="00B0458D" w:rsidRPr="00EF2EB8">
        <w:rPr>
          <w:rFonts w:ascii="Goudy Old Style" w:eastAsia="Calibri" w:hAnsi="Goudy Old Style"/>
          <w:sz w:val="28"/>
          <w:szCs w:val="28"/>
          <w:lang w:eastAsia="en-US"/>
        </w:rPr>
        <w:t>a Entidade Reguladora da Comunicação Social Angolana</w:t>
      </w:r>
      <w:r w:rsidRPr="00EF2EB8">
        <w:rPr>
          <w:rFonts w:ascii="Goudy Old Style" w:eastAsia="Calibri" w:hAnsi="Goudy Old Style"/>
          <w:sz w:val="28"/>
          <w:szCs w:val="28"/>
          <w:lang w:eastAsia="en-US"/>
        </w:rPr>
        <w:t xml:space="preserve"> supervisionar e assegurar a aplicação do disposto no número anterior.</w:t>
      </w:r>
    </w:p>
    <w:p w:rsidR="006438EE" w:rsidRPr="006438EE" w:rsidRDefault="006438EE" w:rsidP="006438EE"/>
    <w:p w:rsidR="00C765BD" w:rsidRPr="00ED0355" w:rsidRDefault="00C765BD" w:rsidP="006B01D6">
      <w:pPr>
        <w:pStyle w:val="Cabealho21"/>
        <w:rPr>
          <w:rFonts w:ascii="Goudy Old Style" w:hAnsi="Goudy Old Style"/>
          <w:sz w:val="28"/>
          <w:szCs w:val="28"/>
        </w:rPr>
      </w:pPr>
      <w:r w:rsidRPr="00ED0355">
        <w:rPr>
          <w:rFonts w:ascii="Goudy Old Style" w:hAnsi="Goudy Old Style"/>
          <w:sz w:val="28"/>
          <w:szCs w:val="28"/>
        </w:rPr>
        <w:t xml:space="preserve">Artigo </w:t>
      </w:r>
      <w:r w:rsidR="008E5308" w:rsidRPr="00ED0355">
        <w:rPr>
          <w:rFonts w:ascii="Goudy Old Style" w:hAnsi="Goudy Old Style"/>
          <w:sz w:val="28"/>
          <w:szCs w:val="28"/>
        </w:rPr>
        <w:t>6</w:t>
      </w:r>
      <w:r w:rsidR="00B60E30" w:rsidRPr="00ED0355">
        <w:rPr>
          <w:rFonts w:ascii="Goudy Old Style" w:hAnsi="Goudy Old Style"/>
          <w:sz w:val="28"/>
          <w:szCs w:val="28"/>
        </w:rPr>
        <w:t>6</w:t>
      </w:r>
      <w:r w:rsidR="004F6472">
        <w:rPr>
          <w:rFonts w:ascii="Goudy Old Style" w:hAnsi="Goudy Old Style"/>
          <w:sz w:val="28"/>
          <w:szCs w:val="28"/>
        </w:rPr>
        <w:t>.</w:t>
      </w:r>
      <w:r w:rsidRPr="00ED0355">
        <w:rPr>
          <w:rFonts w:ascii="Goudy Old Style" w:hAnsi="Goudy Old Style"/>
          <w:sz w:val="28"/>
          <w:szCs w:val="28"/>
        </w:rPr>
        <w:t>º</w:t>
      </w:r>
    </w:p>
    <w:p w:rsidR="006B01D6" w:rsidRPr="00ED0355" w:rsidRDefault="006B01D6" w:rsidP="006B01D6">
      <w:pPr>
        <w:pStyle w:val="Cabealho21"/>
        <w:rPr>
          <w:rFonts w:ascii="Goudy Old Style" w:hAnsi="Goudy Old Style"/>
          <w:sz w:val="28"/>
          <w:szCs w:val="28"/>
        </w:rPr>
      </w:pPr>
      <w:r w:rsidRPr="00ED0355">
        <w:rPr>
          <w:rFonts w:ascii="Goudy Old Style" w:hAnsi="Goudy Old Style"/>
          <w:sz w:val="28"/>
          <w:szCs w:val="28"/>
        </w:rPr>
        <w:t>(Apoio à produção)</w:t>
      </w:r>
    </w:p>
    <w:p w:rsidR="00C765BD" w:rsidRPr="00ED0355" w:rsidRDefault="006B01D6" w:rsidP="006B01D6">
      <w:pPr>
        <w:jc w:val="both"/>
        <w:rPr>
          <w:rFonts w:ascii="Goudy Old Style" w:hAnsi="Goudy Old Style"/>
          <w:sz w:val="28"/>
          <w:szCs w:val="28"/>
        </w:rPr>
      </w:pPr>
      <w:r w:rsidRPr="00ED0355">
        <w:rPr>
          <w:rFonts w:ascii="Goudy Old Style" w:hAnsi="Goudy Old Style"/>
          <w:sz w:val="28"/>
          <w:szCs w:val="28"/>
        </w:rPr>
        <w:t xml:space="preserve">O Estado </w:t>
      </w:r>
      <w:r w:rsidR="00C765BD" w:rsidRPr="00ED0355">
        <w:rPr>
          <w:rFonts w:ascii="Goudy Old Style" w:hAnsi="Goudy Old Style"/>
          <w:sz w:val="28"/>
          <w:szCs w:val="28"/>
        </w:rPr>
        <w:t xml:space="preserve">deve </w:t>
      </w:r>
      <w:r w:rsidRPr="00ED0355">
        <w:rPr>
          <w:rFonts w:ascii="Goudy Old Style" w:hAnsi="Goudy Old Style"/>
          <w:sz w:val="28"/>
          <w:szCs w:val="28"/>
        </w:rPr>
        <w:t>assegura</w:t>
      </w:r>
      <w:r w:rsidR="00C765BD" w:rsidRPr="00ED0355">
        <w:rPr>
          <w:rFonts w:ascii="Goudy Old Style" w:hAnsi="Goudy Old Style"/>
          <w:sz w:val="28"/>
          <w:szCs w:val="28"/>
        </w:rPr>
        <w:t>r, de acordo com as regras do mercado e a legislação em vigor, a existência de medidas de incentivos à</w:t>
      </w:r>
      <w:r w:rsidRPr="00ED0355">
        <w:rPr>
          <w:rFonts w:ascii="Goudy Old Style" w:hAnsi="Goudy Old Style"/>
          <w:sz w:val="28"/>
          <w:szCs w:val="28"/>
        </w:rPr>
        <w:t xml:space="preserve"> produção audiovisual de ficção, documentário e animação, de criação original em língua portuguesa e línguas nacionais</w:t>
      </w:r>
      <w:r w:rsidR="00C765BD" w:rsidRPr="00ED0355">
        <w:rPr>
          <w:rFonts w:ascii="Goudy Old Style" w:hAnsi="Goudy Old Style"/>
          <w:sz w:val="28"/>
          <w:szCs w:val="28"/>
        </w:rPr>
        <w:t>.</w:t>
      </w:r>
    </w:p>
    <w:p w:rsidR="00C765BD" w:rsidRPr="00ED0355" w:rsidRDefault="00C765BD" w:rsidP="006B01D6">
      <w:pPr>
        <w:jc w:val="both"/>
        <w:rPr>
          <w:rFonts w:ascii="Goudy Old Style" w:hAnsi="Goudy Old Style"/>
          <w:sz w:val="28"/>
          <w:szCs w:val="28"/>
        </w:rPr>
      </w:pPr>
    </w:p>
    <w:p w:rsidR="006B01D6" w:rsidRPr="00ED0355" w:rsidRDefault="00C765BD" w:rsidP="00C765BD">
      <w:pPr>
        <w:pStyle w:val="Cabealho21"/>
        <w:rPr>
          <w:rFonts w:ascii="Goudy Old Style" w:hAnsi="Goudy Old Style"/>
          <w:sz w:val="28"/>
          <w:szCs w:val="28"/>
        </w:rPr>
      </w:pPr>
      <w:r w:rsidRPr="00ED0355">
        <w:rPr>
          <w:rFonts w:ascii="Goudy Old Style" w:hAnsi="Goudy Old Style"/>
          <w:sz w:val="28"/>
          <w:szCs w:val="28"/>
        </w:rPr>
        <w:t xml:space="preserve">Artigo </w:t>
      </w:r>
      <w:r w:rsidR="008E5308" w:rsidRPr="00ED0355">
        <w:rPr>
          <w:rFonts w:ascii="Goudy Old Style" w:hAnsi="Goudy Old Style"/>
          <w:sz w:val="28"/>
          <w:szCs w:val="28"/>
        </w:rPr>
        <w:t>6</w:t>
      </w:r>
      <w:r w:rsidR="00B60E30" w:rsidRPr="00ED0355">
        <w:rPr>
          <w:rFonts w:ascii="Goudy Old Style" w:hAnsi="Goudy Old Style"/>
          <w:sz w:val="28"/>
          <w:szCs w:val="28"/>
        </w:rPr>
        <w:t>7</w:t>
      </w:r>
      <w:r w:rsidR="004F6472">
        <w:rPr>
          <w:rFonts w:ascii="Goudy Old Style" w:hAnsi="Goudy Old Style"/>
          <w:sz w:val="28"/>
          <w:szCs w:val="28"/>
        </w:rPr>
        <w:t>.</w:t>
      </w:r>
      <w:r w:rsidRPr="00ED0355">
        <w:rPr>
          <w:rFonts w:ascii="Goudy Old Style" w:hAnsi="Goudy Old Style"/>
          <w:sz w:val="28"/>
          <w:szCs w:val="28"/>
        </w:rPr>
        <w:t>º</w:t>
      </w:r>
    </w:p>
    <w:p w:rsidR="006B01D6" w:rsidRPr="00ED0355" w:rsidRDefault="006B01D6" w:rsidP="006B01D6">
      <w:pPr>
        <w:jc w:val="center"/>
        <w:rPr>
          <w:rFonts w:ascii="Goudy Old Style" w:hAnsi="Goudy Old Style"/>
          <w:b/>
          <w:bCs/>
          <w:sz w:val="28"/>
          <w:szCs w:val="28"/>
        </w:rPr>
      </w:pPr>
      <w:r w:rsidRPr="00ED0355">
        <w:rPr>
          <w:rFonts w:ascii="Goudy Old Style" w:hAnsi="Goudy Old Style"/>
          <w:b/>
          <w:bCs/>
          <w:sz w:val="28"/>
          <w:szCs w:val="28"/>
        </w:rPr>
        <w:t>(Dever de informação)</w:t>
      </w:r>
    </w:p>
    <w:p w:rsidR="006B01D6" w:rsidRPr="00ED0355" w:rsidRDefault="006B01D6" w:rsidP="006B01D6">
      <w:pPr>
        <w:jc w:val="center"/>
        <w:rPr>
          <w:rFonts w:ascii="Goudy Old Style" w:hAnsi="Goudy Old Style"/>
          <w:sz w:val="28"/>
          <w:szCs w:val="28"/>
        </w:rPr>
      </w:pPr>
    </w:p>
    <w:p w:rsidR="006B01D6" w:rsidRPr="00ED0355" w:rsidRDefault="006B01D6" w:rsidP="006B01D6">
      <w:pPr>
        <w:jc w:val="both"/>
        <w:rPr>
          <w:rFonts w:ascii="Goudy Old Style" w:hAnsi="Goudy Old Style"/>
          <w:sz w:val="28"/>
          <w:szCs w:val="28"/>
        </w:rPr>
      </w:pPr>
      <w:r w:rsidRPr="00ED0355">
        <w:rPr>
          <w:rFonts w:ascii="Goudy Old Style" w:hAnsi="Goudy Old Style"/>
          <w:sz w:val="28"/>
          <w:szCs w:val="28"/>
        </w:rPr>
        <w:t xml:space="preserve">Os operadores de televisão e os operadores de serviços audiovisuais a pedido estão obrigados a prestar, no 1º trimestre de cada ano, ao </w:t>
      </w:r>
      <w:r w:rsidR="000775EE" w:rsidRPr="00ED0355">
        <w:rPr>
          <w:rFonts w:ascii="Goudy Old Style" w:hAnsi="Goudy Old Style"/>
          <w:sz w:val="28"/>
          <w:szCs w:val="28"/>
        </w:rPr>
        <w:t xml:space="preserve">Ministério da Comunicação Social e </w:t>
      </w:r>
      <w:r w:rsidR="00E71FFA" w:rsidRPr="00ED0355">
        <w:rPr>
          <w:rFonts w:ascii="Goudy Old Style" w:hAnsi="Goudy Old Style"/>
          <w:sz w:val="28"/>
          <w:szCs w:val="28"/>
        </w:rPr>
        <w:t xml:space="preserve">a </w:t>
      </w:r>
      <w:r w:rsidR="00E71FFA" w:rsidRPr="00ED0355">
        <w:rPr>
          <w:rFonts w:ascii="Goudy Old Style" w:eastAsia="Calibri" w:hAnsi="Goudy Old Style"/>
          <w:sz w:val="28"/>
          <w:szCs w:val="28"/>
          <w:lang w:eastAsia="en-US"/>
        </w:rPr>
        <w:t>Entidade Reguladora da Comunicação Social Angolana</w:t>
      </w:r>
      <w:r w:rsidR="00FE3F63" w:rsidRPr="00ED0355">
        <w:rPr>
          <w:rFonts w:ascii="Goudy Old Style" w:hAnsi="Goudy Old Style"/>
          <w:sz w:val="28"/>
          <w:szCs w:val="28"/>
        </w:rPr>
        <w:t>,</w:t>
      </w:r>
      <w:r w:rsidRPr="00ED0355">
        <w:rPr>
          <w:rFonts w:ascii="Goudy Old Style" w:hAnsi="Goudy Old Style"/>
          <w:sz w:val="28"/>
          <w:szCs w:val="28"/>
        </w:rPr>
        <w:t xml:space="preserve"> de acordo com os modelos por eles definidos, todos os elementos necessários para o exercício da fiscalização do cumprimento das obrigações previstas nos artigos </w:t>
      </w:r>
      <w:r w:rsidR="000775EE" w:rsidRPr="00ED0355">
        <w:rPr>
          <w:rFonts w:ascii="Goudy Old Style" w:hAnsi="Goudy Old Style"/>
          <w:sz w:val="28"/>
          <w:szCs w:val="28"/>
        </w:rPr>
        <w:t>54</w:t>
      </w:r>
      <w:r w:rsidRPr="00ED0355">
        <w:rPr>
          <w:rFonts w:ascii="Goudy Old Style" w:hAnsi="Goudy Old Style"/>
          <w:sz w:val="28"/>
          <w:szCs w:val="28"/>
        </w:rPr>
        <w:t xml:space="preserve">.º e </w:t>
      </w:r>
      <w:r w:rsidR="000775EE" w:rsidRPr="00ED0355">
        <w:rPr>
          <w:rFonts w:ascii="Goudy Old Style" w:hAnsi="Goudy Old Style"/>
          <w:sz w:val="28"/>
          <w:szCs w:val="28"/>
        </w:rPr>
        <w:t>55</w:t>
      </w:r>
      <w:r w:rsidRPr="00ED0355">
        <w:rPr>
          <w:rFonts w:ascii="Goudy Old Style" w:hAnsi="Goudy Old Style"/>
          <w:sz w:val="28"/>
          <w:szCs w:val="28"/>
        </w:rPr>
        <w:t>.º relativamente ao ano anterior.</w:t>
      </w:r>
    </w:p>
    <w:p w:rsidR="006B01D6" w:rsidRPr="00ED0355" w:rsidRDefault="006B01D6" w:rsidP="006B01D6">
      <w:pPr>
        <w:jc w:val="center"/>
        <w:rPr>
          <w:rFonts w:ascii="Goudy Old Style" w:hAnsi="Goudy Old Style"/>
          <w:sz w:val="28"/>
          <w:szCs w:val="28"/>
        </w:rPr>
      </w:pPr>
    </w:p>
    <w:p w:rsidR="006B01D6" w:rsidRPr="00ED0355" w:rsidRDefault="006B01D6" w:rsidP="006B01D6">
      <w:pPr>
        <w:jc w:val="center"/>
        <w:rPr>
          <w:rFonts w:ascii="Goudy Old Style" w:hAnsi="Goudy Old Style"/>
          <w:b/>
          <w:bCs/>
          <w:sz w:val="28"/>
          <w:szCs w:val="28"/>
        </w:rPr>
      </w:pPr>
      <w:r w:rsidRPr="00ED0355">
        <w:rPr>
          <w:rFonts w:ascii="Goudy Old Style" w:hAnsi="Goudy Old Style"/>
          <w:b/>
          <w:bCs/>
          <w:sz w:val="28"/>
          <w:szCs w:val="28"/>
        </w:rPr>
        <w:t>CAPÍTULO V</w:t>
      </w:r>
    </w:p>
    <w:p w:rsidR="006B01D6" w:rsidRPr="00ED0355" w:rsidRDefault="006B01D6" w:rsidP="000775EE">
      <w:pPr>
        <w:jc w:val="center"/>
        <w:rPr>
          <w:rFonts w:ascii="Goudy Old Style" w:hAnsi="Goudy Old Style"/>
          <w:b/>
          <w:bCs/>
          <w:sz w:val="28"/>
          <w:szCs w:val="28"/>
        </w:rPr>
      </w:pPr>
      <w:r w:rsidRPr="00ED0355">
        <w:rPr>
          <w:rFonts w:ascii="Goudy Old Style" w:hAnsi="Goudy Old Style"/>
          <w:b/>
          <w:bCs/>
          <w:sz w:val="28"/>
          <w:szCs w:val="28"/>
        </w:rPr>
        <w:t>SERVIÇO PÚBLICO DE TELEVISÃO</w:t>
      </w:r>
    </w:p>
    <w:p w:rsidR="003F5806" w:rsidRPr="00ED0355" w:rsidRDefault="003F5806" w:rsidP="000775EE">
      <w:pPr>
        <w:jc w:val="center"/>
        <w:rPr>
          <w:rFonts w:ascii="Goudy Old Style" w:hAnsi="Goudy Old Style"/>
          <w:b/>
          <w:bCs/>
          <w:sz w:val="28"/>
          <w:szCs w:val="28"/>
        </w:rPr>
      </w:pPr>
    </w:p>
    <w:p w:rsidR="006B01D6" w:rsidRPr="00ED0355" w:rsidRDefault="00C765BD" w:rsidP="000775EE">
      <w:pPr>
        <w:pStyle w:val="Cabealho21"/>
        <w:rPr>
          <w:rFonts w:ascii="Goudy Old Style" w:hAnsi="Goudy Old Style"/>
          <w:sz w:val="28"/>
          <w:szCs w:val="28"/>
        </w:rPr>
      </w:pPr>
      <w:r w:rsidRPr="00ED0355">
        <w:rPr>
          <w:rFonts w:ascii="Goudy Old Style" w:hAnsi="Goudy Old Style"/>
          <w:sz w:val="28"/>
          <w:szCs w:val="28"/>
        </w:rPr>
        <w:t xml:space="preserve">Artigo </w:t>
      </w:r>
      <w:r w:rsidR="008E5308" w:rsidRPr="00ED0355">
        <w:rPr>
          <w:rFonts w:ascii="Goudy Old Style" w:hAnsi="Goudy Old Style"/>
          <w:sz w:val="28"/>
          <w:szCs w:val="28"/>
        </w:rPr>
        <w:t>6</w:t>
      </w:r>
      <w:r w:rsidR="00B60E30" w:rsidRPr="00ED0355">
        <w:rPr>
          <w:rFonts w:ascii="Goudy Old Style" w:hAnsi="Goudy Old Style"/>
          <w:sz w:val="28"/>
          <w:szCs w:val="28"/>
        </w:rPr>
        <w:t>8</w:t>
      </w:r>
      <w:r w:rsidR="004F6472">
        <w:rPr>
          <w:rFonts w:ascii="Goudy Old Style" w:hAnsi="Goudy Old Style"/>
          <w:sz w:val="28"/>
          <w:szCs w:val="28"/>
        </w:rPr>
        <w:t>.</w:t>
      </w:r>
      <w:r w:rsidRPr="00ED0355">
        <w:rPr>
          <w:rFonts w:ascii="Goudy Old Style" w:hAnsi="Goudy Old Style"/>
          <w:sz w:val="28"/>
          <w:szCs w:val="28"/>
        </w:rPr>
        <w:t>º</w:t>
      </w:r>
    </w:p>
    <w:p w:rsidR="006B01D6" w:rsidRPr="00ED0355" w:rsidRDefault="006B01D6" w:rsidP="006B01D6">
      <w:pPr>
        <w:jc w:val="center"/>
        <w:rPr>
          <w:rFonts w:ascii="Goudy Old Style" w:hAnsi="Goudy Old Style"/>
          <w:b/>
          <w:bCs/>
          <w:sz w:val="28"/>
          <w:szCs w:val="28"/>
        </w:rPr>
      </w:pPr>
      <w:r w:rsidRPr="00ED0355">
        <w:rPr>
          <w:rFonts w:ascii="Goudy Old Style" w:hAnsi="Goudy Old Style"/>
          <w:b/>
          <w:bCs/>
          <w:sz w:val="28"/>
          <w:szCs w:val="28"/>
        </w:rPr>
        <w:t>(Princípios a observar)</w:t>
      </w:r>
    </w:p>
    <w:p w:rsidR="006B01D6" w:rsidRPr="00ED0355" w:rsidRDefault="006B01D6" w:rsidP="006B01D6">
      <w:pPr>
        <w:jc w:val="center"/>
        <w:rPr>
          <w:rFonts w:ascii="Goudy Old Style" w:hAnsi="Goudy Old Style"/>
          <w:sz w:val="28"/>
          <w:szCs w:val="28"/>
        </w:rPr>
      </w:pPr>
    </w:p>
    <w:p w:rsidR="006B01D6" w:rsidRPr="00ED0355" w:rsidRDefault="006B01D6" w:rsidP="009C04D8">
      <w:pPr>
        <w:jc w:val="both"/>
        <w:rPr>
          <w:rFonts w:ascii="Goudy Old Style" w:hAnsi="Goudy Old Style"/>
          <w:sz w:val="28"/>
          <w:szCs w:val="28"/>
        </w:rPr>
      </w:pPr>
      <w:r w:rsidRPr="00ED0355">
        <w:rPr>
          <w:rFonts w:ascii="Goudy Old Style" w:hAnsi="Goudy Old Style"/>
          <w:sz w:val="28"/>
          <w:szCs w:val="28"/>
        </w:rPr>
        <w:t xml:space="preserve">O serviço público de televisão deve observar os princípios da universalidade e da coesão nacional, da excelência da programação </w:t>
      </w:r>
      <w:r w:rsidR="000775EE" w:rsidRPr="00ED0355">
        <w:rPr>
          <w:rFonts w:ascii="Goudy Old Style" w:hAnsi="Goudy Old Style"/>
          <w:sz w:val="28"/>
          <w:szCs w:val="28"/>
        </w:rPr>
        <w:t>diversificada e plural, d</w:t>
      </w:r>
      <w:r w:rsidRPr="00ED0355">
        <w:rPr>
          <w:rFonts w:ascii="Goudy Old Style" w:hAnsi="Goudy Old Style"/>
          <w:sz w:val="28"/>
          <w:szCs w:val="28"/>
        </w:rPr>
        <w:t>o rigor, objectividade e independência da informação.</w:t>
      </w:r>
    </w:p>
    <w:p w:rsidR="00C765BD" w:rsidRPr="00ED0355" w:rsidRDefault="00C765BD" w:rsidP="00C765BD">
      <w:pPr>
        <w:pStyle w:val="Cabealho21"/>
        <w:rPr>
          <w:rFonts w:ascii="Goudy Old Style" w:hAnsi="Goudy Old Style"/>
          <w:sz w:val="28"/>
          <w:szCs w:val="28"/>
        </w:rPr>
      </w:pPr>
      <w:r w:rsidRPr="00ED0355">
        <w:rPr>
          <w:rFonts w:ascii="Goudy Old Style" w:hAnsi="Goudy Old Style"/>
          <w:sz w:val="28"/>
          <w:szCs w:val="28"/>
        </w:rPr>
        <w:t xml:space="preserve">Artigo </w:t>
      </w:r>
      <w:r w:rsidR="00B60E30" w:rsidRPr="00ED0355">
        <w:rPr>
          <w:rFonts w:ascii="Goudy Old Style" w:hAnsi="Goudy Old Style"/>
          <w:sz w:val="28"/>
          <w:szCs w:val="28"/>
        </w:rPr>
        <w:t>69</w:t>
      </w:r>
      <w:r w:rsidR="004F6472">
        <w:rPr>
          <w:rFonts w:ascii="Goudy Old Style" w:hAnsi="Goudy Old Style"/>
          <w:sz w:val="28"/>
          <w:szCs w:val="28"/>
        </w:rPr>
        <w:t>.</w:t>
      </w:r>
      <w:r w:rsidRPr="00ED0355">
        <w:rPr>
          <w:rFonts w:ascii="Goudy Old Style" w:hAnsi="Goudy Old Style"/>
          <w:sz w:val="28"/>
          <w:szCs w:val="28"/>
        </w:rPr>
        <w:t>º</w:t>
      </w:r>
    </w:p>
    <w:p w:rsidR="004617E7" w:rsidRPr="00ED0355" w:rsidRDefault="004617E7" w:rsidP="004617E7">
      <w:pPr>
        <w:jc w:val="center"/>
        <w:rPr>
          <w:rFonts w:ascii="Goudy Old Style" w:hAnsi="Goudy Old Style"/>
          <w:b/>
          <w:sz w:val="28"/>
          <w:szCs w:val="28"/>
        </w:rPr>
      </w:pPr>
      <w:r w:rsidRPr="00ED0355">
        <w:rPr>
          <w:rFonts w:ascii="Goudy Old Style" w:hAnsi="Goudy Old Style"/>
          <w:b/>
          <w:sz w:val="28"/>
          <w:szCs w:val="28"/>
        </w:rPr>
        <w:t>(Obrigações específicas do operador concessionário</w:t>
      </w:r>
      <w:r w:rsidRPr="00ED0355">
        <w:rPr>
          <w:rFonts w:ascii="Goudy Old Style" w:hAnsi="Goudy Old Style"/>
          <w:b/>
          <w:sz w:val="28"/>
          <w:szCs w:val="28"/>
        </w:rPr>
        <w:cr/>
        <w:t>do serviço público de televisão)</w:t>
      </w:r>
    </w:p>
    <w:p w:rsidR="004F6472" w:rsidRDefault="004F6472" w:rsidP="004F6472">
      <w:pPr>
        <w:tabs>
          <w:tab w:val="left" w:pos="360"/>
        </w:tabs>
        <w:jc w:val="both"/>
        <w:rPr>
          <w:rFonts w:ascii="Goudy Old Style" w:hAnsi="Goudy Old Style"/>
          <w:sz w:val="28"/>
          <w:szCs w:val="28"/>
        </w:rPr>
      </w:pPr>
    </w:p>
    <w:p w:rsidR="00E66CAA" w:rsidRDefault="00E66CAA" w:rsidP="004F6472">
      <w:pPr>
        <w:numPr>
          <w:ilvl w:val="0"/>
          <w:numId w:val="102"/>
        </w:numPr>
        <w:tabs>
          <w:tab w:val="left" w:pos="360"/>
        </w:tabs>
        <w:ind w:left="284" w:hanging="284"/>
        <w:jc w:val="both"/>
        <w:rPr>
          <w:rFonts w:ascii="Goudy Old Style" w:hAnsi="Goudy Old Style"/>
          <w:sz w:val="28"/>
          <w:szCs w:val="28"/>
        </w:rPr>
      </w:pPr>
      <w:r w:rsidRPr="00ED0355">
        <w:rPr>
          <w:rFonts w:ascii="Goudy Old Style" w:hAnsi="Goudy Old Style"/>
          <w:sz w:val="28"/>
          <w:szCs w:val="28"/>
        </w:rPr>
        <w:t>O operador que actue ao abrigo de concessão do serviço público de televisão, nos termos deste diploma e da Lei de Imprensa e sem prejuízo das obrigações que resultem do contrato de concessão, deve assegurar uma programação de qualidade, equilibrada e diversificada e plural, que contribua para a formação</w:t>
      </w:r>
      <w:r w:rsidR="004617E7" w:rsidRPr="00ED0355">
        <w:rPr>
          <w:rFonts w:ascii="Goudy Old Style" w:hAnsi="Goudy Old Style"/>
          <w:sz w:val="28"/>
          <w:szCs w:val="28"/>
        </w:rPr>
        <w:t xml:space="preserve"> integral dos telespectadores.</w:t>
      </w:r>
      <w:r w:rsidR="004617E7" w:rsidRPr="00ED0355">
        <w:rPr>
          <w:rFonts w:ascii="Goudy Old Style" w:hAnsi="Goudy Old Style"/>
          <w:sz w:val="28"/>
          <w:szCs w:val="28"/>
        </w:rPr>
        <w:cr/>
      </w:r>
    </w:p>
    <w:p w:rsidR="00E66CAA" w:rsidRDefault="00E66CAA" w:rsidP="004F6472">
      <w:pPr>
        <w:numPr>
          <w:ilvl w:val="0"/>
          <w:numId w:val="102"/>
        </w:numPr>
        <w:tabs>
          <w:tab w:val="left" w:pos="284"/>
        </w:tabs>
        <w:ind w:left="284" w:hanging="284"/>
        <w:jc w:val="both"/>
        <w:rPr>
          <w:rFonts w:ascii="Goudy Old Style" w:hAnsi="Goudy Old Style"/>
          <w:sz w:val="28"/>
          <w:szCs w:val="28"/>
        </w:rPr>
      </w:pPr>
      <w:r w:rsidRPr="004F6472">
        <w:rPr>
          <w:rFonts w:ascii="Goudy Old Style" w:hAnsi="Goudy Old Style"/>
          <w:sz w:val="28"/>
          <w:szCs w:val="28"/>
        </w:rPr>
        <w:t>Ao operador referido no número anterior incumbe, designadamente:</w:t>
      </w:r>
    </w:p>
    <w:p w:rsidR="004F6472" w:rsidRDefault="004F6472" w:rsidP="004F6472">
      <w:pPr>
        <w:tabs>
          <w:tab w:val="left" w:pos="284"/>
        </w:tabs>
        <w:ind w:left="284"/>
        <w:jc w:val="both"/>
        <w:rPr>
          <w:rFonts w:ascii="Goudy Old Style" w:hAnsi="Goudy Old Style"/>
          <w:sz w:val="28"/>
          <w:szCs w:val="28"/>
        </w:rPr>
      </w:pPr>
    </w:p>
    <w:p w:rsidR="00E66CAA" w:rsidRDefault="00E66CAA" w:rsidP="004F6472">
      <w:pPr>
        <w:numPr>
          <w:ilvl w:val="0"/>
          <w:numId w:val="103"/>
        </w:numPr>
        <w:tabs>
          <w:tab w:val="left" w:pos="284"/>
        </w:tabs>
        <w:ind w:left="709" w:hanging="425"/>
        <w:jc w:val="both"/>
        <w:rPr>
          <w:rFonts w:ascii="Goudy Old Style" w:hAnsi="Goudy Old Style"/>
          <w:sz w:val="28"/>
          <w:szCs w:val="28"/>
        </w:rPr>
      </w:pPr>
      <w:r w:rsidRPr="004F6472">
        <w:rPr>
          <w:rFonts w:ascii="Goudy Old Style" w:hAnsi="Goudy Old Style"/>
          <w:sz w:val="28"/>
          <w:szCs w:val="28"/>
        </w:rPr>
        <w:t>Fornecer uma programação plural, que promova a diversidade cultural;</w:t>
      </w:r>
    </w:p>
    <w:p w:rsidR="004F6472" w:rsidRDefault="004F6472" w:rsidP="004F6472">
      <w:pPr>
        <w:tabs>
          <w:tab w:val="left" w:pos="284"/>
        </w:tabs>
        <w:ind w:left="709"/>
        <w:jc w:val="both"/>
        <w:rPr>
          <w:rFonts w:ascii="Goudy Old Style" w:hAnsi="Goudy Old Style"/>
          <w:sz w:val="28"/>
          <w:szCs w:val="28"/>
        </w:rPr>
      </w:pPr>
    </w:p>
    <w:p w:rsidR="00E66CAA" w:rsidRDefault="00E66CAA" w:rsidP="004F6472">
      <w:pPr>
        <w:numPr>
          <w:ilvl w:val="0"/>
          <w:numId w:val="103"/>
        </w:numPr>
        <w:tabs>
          <w:tab w:val="left" w:pos="284"/>
        </w:tabs>
        <w:ind w:left="709" w:hanging="425"/>
        <w:jc w:val="both"/>
        <w:rPr>
          <w:rFonts w:ascii="Goudy Old Style" w:hAnsi="Goudy Old Style"/>
          <w:sz w:val="28"/>
          <w:szCs w:val="28"/>
        </w:rPr>
      </w:pPr>
      <w:r w:rsidRPr="004F6472">
        <w:rPr>
          <w:rFonts w:ascii="Goudy Old Style" w:hAnsi="Goudy Old Style"/>
          <w:sz w:val="28"/>
          <w:szCs w:val="28"/>
        </w:rPr>
        <w:t>Proporcionar uma informação rigorosa, independente e pluralista;</w:t>
      </w:r>
    </w:p>
    <w:p w:rsidR="004F6472" w:rsidRDefault="004F6472" w:rsidP="004F6472">
      <w:pPr>
        <w:pStyle w:val="PargrafodaLista"/>
        <w:rPr>
          <w:rFonts w:ascii="Goudy Old Style" w:hAnsi="Goudy Old Style"/>
          <w:sz w:val="28"/>
          <w:szCs w:val="28"/>
        </w:rPr>
      </w:pPr>
    </w:p>
    <w:p w:rsidR="00E66CAA" w:rsidRDefault="00E66CAA" w:rsidP="004F6472">
      <w:pPr>
        <w:numPr>
          <w:ilvl w:val="0"/>
          <w:numId w:val="103"/>
        </w:numPr>
        <w:tabs>
          <w:tab w:val="left" w:pos="284"/>
        </w:tabs>
        <w:ind w:left="709" w:hanging="425"/>
        <w:jc w:val="both"/>
        <w:rPr>
          <w:rFonts w:ascii="Goudy Old Style" w:hAnsi="Goudy Old Style"/>
          <w:sz w:val="28"/>
          <w:szCs w:val="28"/>
        </w:rPr>
      </w:pPr>
      <w:r w:rsidRPr="004F6472">
        <w:rPr>
          <w:rFonts w:ascii="Goudy Old Style" w:hAnsi="Goudy Old Style"/>
          <w:sz w:val="28"/>
          <w:szCs w:val="28"/>
        </w:rPr>
        <w:t>Garantir a cobertura noticiosa dos principais acontecimentos nacionais e internacionais;</w:t>
      </w:r>
    </w:p>
    <w:p w:rsidR="004F6472" w:rsidRDefault="004F6472" w:rsidP="004F6472">
      <w:pPr>
        <w:pStyle w:val="PargrafodaLista"/>
        <w:rPr>
          <w:rFonts w:ascii="Goudy Old Style" w:hAnsi="Goudy Old Style"/>
          <w:sz w:val="28"/>
          <w:szCs w:val="28"/>
        </w:rPr>
      </w:pPr>
    </w:p>
    <w:p w:rsidR="00E66CAA" w:rsidRDefault="00E66CAA" w:rsidP="004F6472">
      <w:pPr>
        <w:numPr>
          <w:ilvl w:val="0"/>
          <w:numId w:val="103"/>
        </w:numPr>
        <w:tabs>
          <w:tab w:val="left" w:pos="284"/>
        </w:tabs>
        <w:ind w:left="709" w:hanging="425"/>
        <w:jc w:val="both"/>
        <w:rPr>
          <w:rFonts w:ascii="Goudy Old Style" w:hAnsi="Goudy Old Style"/>
          <w:sz w:val="28"/>
          <w:szCs w:val="28"/>
        </w:rPr>
      </w:pPr>
      <w:r w:rsidRPr="004F6472">
        <w:rPr>
          <w:rFonts w:ascii="Goudy Old Style" w:hAnsi="Goudy Old Style"/>
          <w:sz w:val="28"/>
          <w:szCs w:val="28"/>
        </w:rPr>
        <w:t>Garantir a produção e transmissão de programas educativos e de entretenimento destinados ao público jovem e infantil, contribuindo para a sua formação;</w:t>
      </w:r>
    </w:p>
    <w:p w:rsidR="004F6472" w:rsidRDefault="004F6472" w:rsidP="004F6472">
      <w:pPr>
        <w:pStyle w:val="PargrafodaLista"/>
        <w:rPr>
          <w:rFonts w:ascii="Goudy Old Style" w:hAnsi="Goudy Old Style"/>
          <w:sz w:val="28"/>
          <w:szCs w:val="28"/>
        </w:rPr>
      </w:pPr>
    </w:p>
    <w:p w:rsidR="00E66CAA" w:rsidRDefault="00E66CAA" w:rsidP="004F6472">
      <w:pPr>
        <w:numPr>
          <w:ilvl w:val="0"/>
          <w:numId w:val="103"/>
        </w:numPr>
        <w:tabs>
          <w:tab w:val="left" w:pos="284"/>
        </w:tabs>
        <w:ind w:left="709" w:hanging="425"/>
        <w:jc w:val="both"/>
        <w:rPr>
          <w:rFonts w:ascii="Goudy Old Style" w:hAnsi="Goudy Old Style"/>
          <w:sz w:val="28"/>
          <w:szCs w:val="28"/>
        </w:rPr>
      </w:pPr>
      <w:r w:rsidRPr="004F6472">
        <w:rPr>
          <w:rFonts w:ascii="Goudy Old Style" w:hAnsi="Goudy Old Style"/>
          <w:sz w:val="28"/>
          <w:szCs w:val="28"/>
        </w:rPr>
        <w:t>Promover a possibilidade de acompanhamento das emissões por pes</w:t>
      </w:r>
      <w:r w:rsidR="004617E7" w:rsidRPr="004F6472">
        <w:rPr>
          <w:rFonts w:ascii="Goudy Old Style" w:hAnsi="Goudy Old Style"/>
          <w:sz w:val="28"/>
          <w:szCs w:val="28"/>
        </w:rPr>
        <w:t xml:space="preserve">soas </w:t>
      </w:r>
      <w:r w:rsidR="007457A2" w:rsidRPr="004F6472">
        <w:rPr>
          <w:rFonts w:ascii="Goudy Old Style" w:hAnsi="Goudy Old Style"/>
          <w:sz w:val="28"/>
          <w:szCs w:val="28"/>
        </w:rPr>
        <w:t>com</w:t>
      </w:r>
      <w:r w:rsidR="004617E7" w:rsidRPr="004F6472">
        <w:rPr>
          <w:rFonts w:ascii="Goudy Old Style" w:hAnsi="Goudy Old Style"/>
          <w:sz w:val="28"/>
          <w:szCs w:val="28"/>
        </w:rPr>
        <w:t xml:space="preserve">deficiência, através do recurso à legendagem, à interpretação por meio da língua gestual, à </w:t>
      </w:r>
      <w:r w:rsidR="00787FAE">
        <w:rPr>
          <w:rFonts w:ascii="Goudy Old Style" w:hAnsi="Goudy Old Style"/>
          <w:sz w:val="28"/>
          <w:szCs w:val="28"/>
        </w:rPr>
        <w:t>áudio</w:t>
      </w:r>
      <w:r w:rsidR="004617E7" w:rsidRPr="004F6472">
        <w:rPr>
          <w:rFonts w:ascii="Goudy Old Style" w:hAnsi="Goudy Old Style"/>
          <w:sz w:val="28"/>
          <w:szCs w:val="28"/>
        </w:rPr>
        <w:t>descrição ou a outras té</w:t>
      </w:r>
      <w:r w:rsidR="0072565A" w:rsidRPr="004F6472">
        <w:rPr>
          <w:rFonts w:ascii="Goudy Old Style" w:hAnsi="Goudy Old Style"/>
          <w:sz w:val="28"/>
          <w:szCs w:val="28"/>
        </w:rPr>
        <w:t>cnicas que se revelem adequadas;</w:t>
      </w:r>
    </w:p>
    <w:p w:rsidR="004F6472" w:rsidRDefault="004F6472" w:rsidP="004F6472">
      <w:pPr>
        <w:pStyle w:val="PargrafodaLista"/>
        <w:rPr>
          <w:rFonts w:ascii="Goudy Old Style" w:hAnsi="Goudy Old Style"/>
          <w:sz w:val="28"/>
          <w:szCs w:val="28"/>
        </w:rPr>
      </w:pPr>
    </w:p>
    <w:p w:rsidR="00E66CAA" w:rsidRDefault="00E66CAA" w:rsidP="007457A2">
      <w:pPr>
        <w:numPr>
          <w:ilvl w:val="0"/>
          <w:numId w:val="103"/>
        </w:numPr>
        <w:tabs>
          <w:tab w:val="left" w:pos="284"/>
        </w:tabs>
        <w:ind w:left="720" w:hanging="425"/>
        <w:jc w:val="both"/>
        <w:rPr>
          <w:rFonts w:ascii="Goudy Old Style" w:hAnsi="Goudy Old Style"/>
          <w:sz w:val="28"/>
          <w:szCs w:val="28"/>
        </w:rPr>
      </w:pPr>
      <w:r w:rsidRPr="004F6472">
        <w:rPr>
          <w:rFonts w:ascii="Goudy Old Style" w:hAnsi="Goudy Old Style"/>
          <w:sz w:val="28"/>
          <w:szCs w:val="28"/>
        </w:rPr>
        <w:t>Apoiar a produção nacional de obras audiovisuais no respeito pelos compromissos internacionais que vinculam o Estado Angolano, e a co-produção com outros países africanos, em especial da SADC e da Comunidade de Países de Língua Portuguesa;</w:t>
      </w:r>
    </w:p>
    <w:p w:rsidR="004F6472" w:rsidRDefault="004F6472" w:rsidP="004F6472">
      <w:pPr>
        <w:pStyle w:val="PargrafodaLista"/>
        <w:rPr>
          <w:rFonts w:ascii="Goudy Old Style" w:hAnsi="Goudy Old Style"/>
          <w:sz w:val="28"/>
          <w:szCs w:val="28"/>
        </w:rPr>
      </w:pPr>
    </w:p>
    <w:p w:rsidR="00E66CAA" w:rsidRDefault="00E66CAA" w:rsidP="007457A2">
      <w:pPr>
        <w:numPr>
          <w:ilvl w:val="0"/>
          <w:numId w:val="103"/>
        </w:numPr>
        <w:tabs>
          <w:tab w:val="left" w:pos="284"/>
        </w:tabs>
        <w:ind w:left="720" w:hanging="425"/>
        <w:jc w:val="both"/>
        <w:rPr>
          <w:rFonts w:ascii="Goudy Old Style" w:hAnsi="Goudy Old Style"/>
          <w:sz w:val="28"/>
          <w:szCs w:val="28"/>
        </w:rPr>
      </w:pPr>
      <w:r w:rsidRPr="004F6472">
        <w:rPr>
          <w:rFonts w:ascii="Goudy Old Style" w:hAnsi="Goudy Old Style"/>
          <w:sz w:val="28"/>
          <w:szCs w:val="28"/>
        </w:rPr>
        <w:t>Garantir o exercício dos direitos de antena, de resposta e de réplica política, nos termos constitucionais e legalmente previstos;</w:t>
      </w:r>
    </w:p>
    <w:p w:rsidR="004F6472" w:rsidRDefault="004F6472" w:rsidP="004F6472">
      <w:pPr>
        <w:pStyle w:val="PargrafodaLista"/>
        <w:rPr>
          <w:rFonts w:ascii="Goudy Old Style" w:hAnsi="Goudy Old Style"/>
          <w:sz w:val="28"/>
          <w:szCs w:val="28"/>
        </w:rPr>
      </w:pPr>
    </w:p>
    <w:p w:rsidR="00E66CAA" w:rsidRDefault="00E66CAA" w:rsidP="007457A2">
      <w:pPr>
        <w:numPr>
          <w:ilvl w:val="0"/>
          <w:numId w:val="103"/>
        </w:numPr>
        <w:tabs>
          <w:tab w:val="left" w:pos="284"/>
        </w:tabs>
        <w:ind w:left="720" w:hanging="425"/>
        <w:jc w:val="both"/>
        <w:rPr>
          <w:rFonts w:ascii="Goudy Old Style" w:hAnsi="Goudy Old Style"/>
          <w:sz w:val="28"/>
          <w:szCs w:val="28"/>
        </w:rPr>
      </w:pPr>
      <w:r w:rsidRPr="004F6472">
        <w:rPr>
          <w:rFonts w:ascii="Goudy Old Style" w:hAnsi="Goudy Old Style"/>
          <w:sz w:val="28"/>
          <w:szCs w:val="28"/>
        </w:rPr>
        <w:t>Ceder tempo de emissão à Administração Pública, com vista àdivulgação de informações de interesse geral, nomeadamente em matéria de saúde, educação e segurança públicas;</w:t>
      </w:r>
    </w:p>
    <w:p w:rsidR="004F6472" w:rsidRDefault="004F6472" w:rsidP="004F6472">
      <w:pPr>
        <w:pStyle w:val="PargrafodaLista"/>
        <w:rPr>
          <w:rFonts w:ascii="Goudy Old Style" w:hAnsi="Goudy Old Style"/>
          <w:sz w:val="28"/>
          <w:szCs w:val="28"/>
        </w:rPr>
      </w:pPr>
    </w:p>
    <w:p w:rsidR="00E66CAA" w:rsidRPr="004F6472" w:rsidRDefault="00E66CAA" w:rsidP="004F6472">
      <w:pPr>
        <w:numPr>
          <w:ilvl w:val="0"/>
          <w:numId w:val="103"/>
        </w:numPr>
        <w:tabs>
          <w:tab w:val="left" w:pos="284"/>
        </w:tabs>
        <w:ind w:left="720" w:hanging="425"/>
        <w:jc w:val="both"/>
        <w:rPr>
          <w:rFonts w:ascii="Goudy Old Style" w:hAnsi="Goudy Old Style"/>
          <w:sz w:val="28"/>
          <w:szCs w:val="28"/>
        </w:rPr>
      </w:pPr>
      <w:r w:rsidRPr="004F6472">
        <w:rPr>
          <w:rFonts w:ascii="Goudy Old Style" w:hAnsi="Goudy Old Style"/>
          <w:sz w:val="28"/>
          <w:szCs w:val="28"/>
        </w:rPr>
        <w:t>Promover o acesso do público às manifestações culturais angolanas, garantindo a sua cobertura informativa.</w:t>
      </w:r>
      <w:r w:rsidRPr="004F6472">
        <w:rPr>
          <w:rFonts w:ascii="Goudy Old Style" w:hAnsi="Goudy Old Style"/>
          <w:sz w:val="28"/>
          <w:szCs w:val="28"/>
        </w:rPr>
        <w:cr/>
      </w:r>
    </w:p>
    <w:p w:rsidR="006B01D6" w:rsidRPr="00ED0355" w:rsidRDefault="0072565A" w:rsidP="0072565A">
      <w:pPr>
        <w:jc w:val="center"/>
        <w:rPr>
          <w:rFonts w:ascii="Goudy Old Style" w:hAnsi="Goudy Old Style"/>
          <w:b/>
          <w:sz w:val="28"/>
          <w:szCs w:val="28"/>
        </w:rPr>
      </w:pPr>
      <w:r w:rsidRPr="00ED0355">
        <w:rPr>
          <w:rFonts w:ascii="Goudy Old Style" w:hAnsi="Goudy Old Style"/>
          <w:b/>
          <w:sz w:val="28"/>
          <w:szCs w:val="28"/>
        </w:rPr>
        <w:t xml:space="preserve">Artigo </w:t>
      </w:r>
      <w:r w:rsidR="008E5308" w:rsidRPr="00ED0355">
        <w:rPr>
          <w:rFonts w:ascii="Goudy Old Style" w:hAnsi="Goudy Old Style"/>
          <w:b/>
          <w:sz w:val="28"/>
          <w:szCs w:val="28"/>
        </w:rPr>
        <w:t>7</w:t>
      </w:r>
      <w:r w:rsidR="00B60E30" w:rsidRPr="00ED0355">
        <w:rPr>
          <w:rFonts w:ascii="Goudy Old Style" w:hAnsi="Goudy Old Style"/>
          <w:b/>
          <w:sz w:val="28"/>
          <w:szCs w:val="28"/>
        </w:rPr>
        <w:t>0</w:t>
      </w:r>
      <w:r w:rsidR="004F6472">
        <w:rPr>
          <w:rFonts w:ascii="Goudy Old Style" w:hAnsi="Goudy Old Style"/>
          <w:b/>
          <w:sz w:val="28"/>
          <w:szCs w:val="28"/>
        </w:rPr>
        <w:t>.</w:t>
      </w:r>
      <w:r w:rsidRPr="00ED0355">
        <w:rPr>
          <w:rFonts w:ascii="Goudy Old Style" w:hAnsi="Goudy Old Style"/>
          <w:b/>
          <w:sz w:val="28"/>
          <w:szCs w:val="28"/>
        </w:rPr>
        <w:t>º</w:t>
      </w:r>
    </w:p>
    <w:p w:rsidR="006B01D6" w:rsidRPr="00ED0355" w:rsidRDefault="006B01D6" w:rsidP="006B01D6">
      <w:pPr>
        <w:jc w:val="center"/>
        <w:rPr>
          <w:rFonts w:ascii="Goudy Old Style" w:hAnsi="Goudy Old Style"/>
          <w:b/>
          <w:bCs/>
          <w:sz w:val="28"/>
          <w:szCs w:val="28"/>
        </w:rPr>
      </w:pPr>
      <w:r w:rsidRPr="00ED0355">
        <w:rPr>
          <w:rFonts w:ascii="Goudy Old Style" w:hAnsi="Goudy Old Style"/>
          <w:b/>
          <w:bCs/>
          <w:sz w:val="28"/>
          <w:szCs w:val="28"/>
        </w:rPr>
        <w:t>(Concessão de serviço público de televisão)</w:t>
      </w:r>
    </w:p>
    <w:p w:rsidR="006B01D6" w:rsidRPr="00ED0355" w:rsidRDefault="006B01D6" w:rsidP="006B01D6">
      <w:pPr>
        <w:jc w:val="center"/>
        <w:rPr>
          <w:rFonts w:ascii="Goudy Old Style" w:hAnsi="Goudy Old Style"/>
          <w:sz w:val="28"/>
          <w:szCs w:val="28"/>
        </w:rPr>
      </w:pPr>
    </w:p>
    <w:p w:rsidR="006B01D6" w:rsidRDefault="006B01D6" w:rsidP="004F6472">
      <w:pPr>
        <w:pStyle w:val="PargrafodaLista"/>
        <w:numPr>
          <w:ilvl w:val="0"/>
          <w:numId w:val="54"/>
        </w:numPr>
        <w:ind w:left="284" w:hanging="284"/>
        <w:jc w:val="both"/>
        <w:rPr>
          <w:rFonts w:ascii="Goudy Old Style" w:hAnsi="Goudy Old Style"/>
          <w:sz w:val="28"/>
          <w:szCs w:val="28"/>
        </w:rPr>
      </w:pPr>
      <w:r w:rsidRPr="00ED0355">
        <w:rPr>
          <w:rFonts w:ascii="Goudy Old Style" w:hAnsi="Goudy Old Style"/>
          <w:sz w:val="28"/>
          <w:szCs w:val="28"/>
        </w:rPr>
        <w:t xml:space="preserve">O serviço público de televisão é atribuído </w:t>
      </w:r>
      <w:r w:rsidR="0072565A" w:rsidRPr="00ED0355">
        <w:rPr>
          <w:rFonts w:ascii="Goudy Old Style" w:hAnsi="Goudy Old Style"/>
          <w:sz w:val="28"/>
          <w:szCs w:val="28"/>
        </w:rPr>
        <w:t xml:space="preserve">ao </w:t>
      </w:r>
      <w:r w:rsidRPr="00ED0355">
        <w:rPr>
          <w:rFonts w:ascii="Goudy Old Style" w:hAnsi="Goudy Old Style"/>
          <w:sz w:val="28"/>
          <w:szCs w:val="28"/>
        </w:rPr>
        <w:t>operador público de televisão mediante contrato de concessão.</w:t>
      </w:r>
    </w:p>
    <w:p w:rsidR="004F6472" w:rsidRDefault="004F6472" w:rsidP="004F6472">
      <w:pPr>
        <w:pStyle w:val="PargrafodaLista"/>
        <w:ind w:left="284"/>
        <w:jc w:val="both"/>
        <w:rPr>
          <w:rFonts w:ascii="Goudy Old Style" w:hAnsi="Goudy Old Style"/>
          <w:sz w:val="28"/>
          <w:szCs w:val="28"/>
        </w:rPr>
      </w:pPr>
    </w:p>
    <w:p w:rsidR="006B01D6" w:rsidRPr="004F6472" w:rsidRDefault="006B01D6" w:rsidP="004F6472">
      <w:pPr>
        <w:pStyle w:val="PargrafodaLista"/>
        <w:numPr>
          <w:ilvl w:val="0"/>
          <w:numId w:val="54"/>
        </w:numPr>
        <w:ind w:left="284" w:hanging="284"/>
        <w:jc w:val="both"/>
        <w:rPr>
          <w:rFonts w:ascii="Goudy Old Style" w:hAnsi="Goudy Old Style"/>
          <w:sz w:val="28"/>
          <w:szCs w:val="28"/>
        </w:rPr>
      </w:pPr>
      <w:r w:rsidRPr="004F6472">
        <w:rPr>
          <w:rFonts w:ascii="Goudy Old Style" w:hAnsi="Goudy Old Style"/>
          <w:sz w:val="28"/>
          <w:szCs w:val="28"/>
        </w:rPr>
        <w:t>A concessão do serviço público de televisão realiza-se por meio de canais de acesso não condicionado, incluindo necessariamente:</w:t>
      </w:r>
    </w:p>
    <w:p w:rsidR="006B01D6" w:rsidRPr="00ED0355" w:rsidRDefault="006B01D6" w:rsidP="006B01D6">
      <w:pPr>
        <w:jc w:val="both"/>
        <w:rPr>
          <w:rFonts w:ascii="Goudy Old Style" w:hAnsi="Goudy Old Style"/>
          <w:sz w:val="28"/>
          <w:szCs w:val="28"/>
        </w:rPr>
      </w:pPr>
    </w:p>
    <w:p w:rsidR="006B01D6" w:rsidRDefault="006B01D6" w:rsidP="004F6472">
      <w:pPr>
        <w:numPr>
          <w:ilvl w:val="1"/>
          <w:numId w:val="3"/>
        </w:numPr>
        <w:tabs>
          <w:tab w:val="clear" w:pos="1440"/>
        </w:tabs>
        <w:ind w:left="709" w:hanging="425"/>
        <w:jc w:val="both"/>
        <w:rPr>
          <w:rFonts w:ascii="Goudy Old Style" w:hAnsi="Goudy Old Style"/>
          <w:sz w:val="28"/>
          <w:szCs w:val="28"/>
        </w:rPr>
      </w:pPr>
      <w:r w:rsidRPr="00ED0355">
        <w:rPr>
          <w:rFonts w:ascii="Goudy Old Style" w:hAnsi="Goudy Old Style"/>
          <w:sz w:val="28"/>
          <w:szCs w:val="28"/>
        </w:rPr>
        <w:t>Um serviço de programas generalista distribuído em simultâneo em todo o território nacional;</w:t>
      </w:r>
    </w:p>
    <w:p w:rsidR="00CB7767" w:rsidRDefault="00CB7767" w:rsidP="00CB7767">
      <w:pPr>
        <w:ind w:left="709"/>
        <w:jc w:val="both"/>
        <w:rPr>
          <w:rFonts w:ascii="Goudy Old Style" w:hAnsi="Goudy Old Style"/>
          <w:sz w:val="28"/>
          <w:szCs w:val="28"/>
        </w:rPr>
      </w:pPr>
    </w:p>
    <w:p w:rsidR="006B01D6" w:rsidRDefault="006B01D6" w:rsidP="00CB7767">
      <w:pPr>
        <w:numPr>
          <w:ilvl w:val="1"/>
          <w:numId w:val="3"/>
        </w:numPr>
        <w:tabs>
          <w:tab w:val="clear" w:pos="1440"/>
        </w:tabs>
        <w:ind w:left="709" w:hanging="425"/>
        <w:jc w:val="both"/>
        <w:rPr>
          <w:rFonts w:ascii="Goudy Old Style" w:hAnsi="Goudy Old Style"/>
          <w:sz w:val="28"/>
          <w:szCs w:val="28"/>
        </w:rPr>
      </w:pPr>
      <w:r w:rsidRPr="00CB7767">
        <w:rPr>
          <w:rFonts w:ascii="Goudy Old Style" w:hAnsi="Goudy Old Style"/>
          <w:sz w:val="28"/>
          <w:szCs w:val="28"/>
        </w:rPr>
        <w:t>Um ou mais serviços de programas que trans</w:t>
      </w:r>
      <w:r w:rsidR="00E71FFA" w:rsidRPr="00CB7767">
        <w:rPr>
          <w:rFonts w:ascii="Goudy Old Style" w:hAnsi="Goudy Old Style"/>
          <w:sz w:val="28"/>
          <w:szCs w:val="28"/>
        </w:rPr>
        <w:t>mitam temas com interesse</w:t>
      </w:r>
      <w:r w:rsidRPr="00CB7767">
        <w:rPr>
          <w:rFonts w:ascii="Goudy Old Style" w:hAnsi="Goudy Old Style"/>
          <w:sz w:val="28"/>
          <w:szCs w:val="28"/>
        </w:rPr>
        <w:t xml:space="preserve"> para telespectadores angolanos residentes no estrangeiro e temas especialmente vocacionados para os países de língua oficial portuguesa, que promovam a afirmação, valorização e defesa da imagem de Angola no mundo.</w:t>
      </w:r>
    </w:p>
    <w:p w:rsidR="009C04D8" w:rsidRDefault="009C04D8" w:rsidP="009C04D8">
      <w:pPr>
        <w:pStyle w:val="PargrafodaLista"/>
        <w:rPr>
          <w:rFonts w:ascii="Goudy Old Style" w:hAnsi="Goudy Old Style"/>
          <w:sz w:val="28"/>
          <w:szCs w:val="28"/>
        </w:rPr>
      </w:pPr>
    </w:p>
    <w:p w:rsidR="006B01D6" w:rsidRPr="00ED0355" w:rsidRDefault="0072565A" w:rsidP="0072565A">
      <w:pPr>
        <w:jc w:val="center"/>
        <w:rPr>
          <w:rFonts w:ascii="Goudy Old Style" w:hAnsi="Goudy Old Style"/>
          <w:b/>
          <w:sz w:val="28"/>
          <w:szCs w:val="28"/>
        </w:rPr>
      </w:pPr>
      <w:r w:rsidRPr="00ED0355">
        <w:rPr>
          <w:rFonts w:ascii="Goudy Old Style" w:hAnsi="Goudy Old Style"/>
          <w:b/>
          <w:sz w:val="28"/>
          <w:szCs w:val="28"/>
        </w:rPr>
        <w:t xml:space="preserve">Artigo </w:t>
      </w:r>
      <w:r w:rsidR="008E5308" w:rsidRPr="00ED0355">
        <w:rPr>
          <w:rFonts w:ascii="Goudy Old Style" w:hAnsi="Goudy Old Style"/>
          <w:b/>
          <w:sz w:val="28"/>
          <w:szCs w:val="28"/>
        </w:rPr>
        <w:t>7</w:t>
      </w:r>
      <w:r w:rsidR="00B60E30" w:rsidRPr="00ED0355">
        <w:rPr>
          <w:rFonts w:ascii="Goudy Old Style" w:hAnsi="Goudy Old Style"/>
          <w:b/>
          <w:sz w:val="28"/>
          <w:szCs w:val="28"/>
        </w:rPr>
        <w:t>1</w:t>
      </w:r>
      <w:r w:rsidR="004F6472">
        <w:rPr>
          <w:rFonts w:ascii="Goudy Old Style" w:hAnsi="Goudy Old Style"/>
          <w:b/>
          <w:sz w:val="28"/>
          <w:szCs w:val="28"/>
        </w:rPr>
        <w:t>.</w:t>
      </w:r>
      <w:r w:rsidRPr="00ED0355">
        <w:rPr>
          <w:rFonts w:ascii="Goudy Old Style" w:hAnsi="Goudy Old Style"/>
          <w:b/>
          <w:sz w:val="28"/>
          <w:szCs w:val="28"/>
        </w:rPr>
        <w:t>º</w:t>
      </w:r>
    </w:p>
    <w:p w:rsidR="006B01D6" w:rsidRPr="00ED0355" w:rsidRDefault="006B01D6" w:rsidP="006B01D6">
      <w:pPr>
        <w:jc w:val="center"/>
        <w:rPr>
          <w:rFonts w:ascii="Goudy Old Style" w:hAnsi="Goudy Old Style"/>
          <w:b/>
          <w:bCs/>
          <w:sz w:val="28"/>
          <w:szCs w:val="28"/>
        </w:rPr>
      </w:pPr>
      <w:r w:rsidRPr="00ED0355">
        <w:rPr>
          <w:rFonts w:ascii="Goudy Old Style" w:hAnsi="Goudy Old Style"/>
          <w:b/>
          <w:bCs/>
          <w:sz w:val="28"/>
          <w:szCs w:val="28"/>
        </w:rPr>
        <w:t>(Financiamento)</w:t>
      </w:r>
    </w:p>
    <w:p w:rsidR="006B01D6" w:rsidRPr="00ED0355" w:rsidRDefault="006B01D6" w:rsidP="006B01D6">
      <w:pPr>
        <w:jc w:val="center"/>
        <w:rPr>
          <w:rFonts w:ascii="Goudy Old Style" w:hAnsi="Goudy Old Style"/>
          <w:sz w:val="28"/>
          <w:szCs w:val="28"/>
        </w:rPr>
      </w:pPr>
    </w:p>
    <w:p w:rsidR="006B01D6" w:rsidRDefault="006B01D6" w:rsidP="00CB7767">
      <w:pPr>
        <w:pStyle w:val="PargrafodaLista"/>
        <w:numPr>
          <w:ilvl w:val="0"/>
          <w:numId w:val="55"/>
        </w:numPr>
        <w:ind w:left="284" w:hanging="284"/>
        <w:jc w:val="both"/>
        <w:rPr>
          <w:rFonts w:ascii="Goudy Old Style" w:hAnsi="Goudy Old Style"/>
          <w:sz w:val="28"/>
          <w:szCs w:val="28"/>
        </w:rPr>
      </w:pPr>
      <w:r w:rsidRPr="00ED0355">
        <w:rPr>
          <w:rFonts w:ascii="Goudy Old Style" w:hAnsi="Goudy Old Style"/>
          <w:sz w:val="28"/>
          <w:szCs w:val="28"/>
        </w:rPr>
        <w:t>O Estado deve assegurar o financiamento do serviço público de televisão, nos termos estabelecidos na lei.</w:t>
      </w:r>
    </w:p>
    <w:p w:rsidR="00CB7767" w:rsidRDefault="00CB7767" w:rsidP="00CB7767">
      <w:pPr>
        <w:pStyle w:val="PargrafodaLista"/>
        <w:ind w:left="284"/>
        <w:jc w:val="both"/>
        <w:rPr>
          <w:rFonts w:ascii="Goudy Old Style" w:hAnsi="Goudy Old Style"/>
          <w:sz w:val="28"/>
          <w:szCs w:val="28"/>
        </w:rPr>
      </w:pPr>
    </w:p>
    <w:p w:rsidR="006B01D6" w:rsidRDefault="006B01D6" w:rsidP="00CB7767">
      <w:pPr>
        <w:pStyle w:val="PargrafodaLista"/>
        <w:numPr>
          <w:ilvl w:val="0"/>
          <w:numId w:val="55"/>
        </w:numPr>
        <w:ind w:left="284" w:hanging="284"/>
        <w:jc w:val="both"/>
        <w:rPr>
          <w:rFonts w:ascii="Goudy Old Style" w:hAnsi="Goudy Old Style"/>
          <w:sz w:val="28"/>
          <w:szCs w:val="28"/>
        </w:rPr>
      </w:pPr>
      <w:r w:rsidRPr="00CB7767">
        <w:rPr>
          <w:rFonts w:ascii="Goudy Old Style" w:hAnsi="Goudy Old Style"/>
          <w:sz w:val="28"/>
          <w:szCs w:val="28"/>
        </w:rPr>
        <w:t>O financiamento público deve respeitar os princípios da proporcionalidade e da transparência.</w:t>
      </w:r>
    </w:p>
    <w:p w:rsidR="006B01D6" w:rsidRPr="00ED0355" w:rsidRDefault="006B01D6" w:rsidP="007C6576">
      <w:pPr>
        <w:rPr>
          <w:rFonts w:ascii="Goudy Old Style" w:hAnsi="Goudy Old Style"/>
          <w:bCs/>
          <w:sz w:val="28"/>
          <w:szCs w:val="28"/>
        </w:rPr>
      </w:pPr>
    </w:p>
    <w:p w:rsidR="006B01D6" w:rsidRPr="0088716B" w:rsidRDefault="006B01D6" w:rsidP="006B01D6">
      <w:pPr>
        <w:jc w:val="center"/>
        <w:rPr>
          <w:rFonts w:ascii="Goudy Old Style" w:hAnsi="Goudy Old Style"/>
          <w:b/>
          <w:bCs/>
          <w:sz w:val="28"/>
          <w:szCs w:val="28"/>
        </w:rPr>
      </w:pPr>
      <w:r w:rsidRPr="0088716B">
        <w:rPr>
          <w:rFonts w:ascii="Goudy Old Style" w:hAnsi="Goudy Old Style"/>
          <w:b/>
          <w:bCs/>
          <w:sz w:val="28"/>
          <w:szCs w:val="28"/>
        </w:rPr>
        <w:t>CAPÍTULO VI</w:t>
      </w:r>
    </w:p>
    <w:p w:rsidR="006B01D6" w:rsidRPr="0088716B" w:rsidRDefault="006B01D6" w:rsidP="006B01D6">
      <w:pPr>
        <w:jc w:val="center"/>
        <w:rPr>
          <w:rFonts w:ascii="Goudy Old Style" w:hAnsi="Goudy Old Style"/>
          <w:b/>
          <w:bCs/>
          <w:sz w:val="28"/>
          <w:szCs w:val="28"/>
        </w:rPr>
      </w:pPr>
      <w:r w:rsidRPr="0088716B">
        <w:rPr>
          <w:rFonts w:ascii="Goudy Old Style" w:hAnsi="Goudy Old Style"/>
          <w:b/>
          <w:bCs/>
          <w:sz w:val="28"/>
          <w:szCs w:val="28"/>
        </w:rPr>
        <w:t>DIREITOS DE ANTENA, DE RESPOSTA E DE RÉPLICA POLÍTICA</w:t>
      </w:r>
    </w:p>
    <w:p w:rsidR="006B01D6" w:rsidRPr="0088716B" w:rsidRDefault="006B01D6" w:rsidP="006B01D6">
      <w:pPr>
        <w:jc w:val="center"/>
        <w:rPr>
          <w:rFonts w:ascii="Goudy Old Style" w:hAnsi="Goudy Old Style"/>
          <w:bCs/>
          <w:sz w:val="28"/>
          <w:szCs w:val="28"/>
        </w:rPr>
      </w:pPr>
    </w:p>
    <w:p w:rsidR="0072565A" w:rsidRPr="0088716B" w:rsidRDefault="0072565A" w:rsidP="00CB7767">
      <w:pPr>
        <w:jc w:val="center"/>
        <w:rPr>
          <w:rFonts w:ascii="Goudy Old Style" w:hAnsi="Goudy Old Style"/>
          <w:b/>
          <w:sz w:val="28"/>
          <w:szCs w:val="28"/>
        </w:rPr>
      </w:pPr>
      <w:r w:rsidRPr="0088716B">
        <w:rPr>
          <w:rFonts w:ascii="Goudy Old Style" w:hAnsi="Goudy Old Style"/>
          <w:b/>
          <w:sz w:val="28"/>
          <w:szCs w:val="28"/>
        </w:rPr>
        <w:t xml:space="preserve">Artigo </w:t>
      </w:r>
      <w:r w:rsidR="008E5308" w:rsidRPr="0088716B">
        <w:rPr>
          <w:rFonts w:ascii="Goudy Old Style" w:hAnsi="Goudy Old Style"/>
          <w:b/>
          <w:sz w:val="28"/>
          <w:szCs w:val="28"/>
        </w:rPr>
        <w:t>7</w:t>
      </w:r>
      <w:r w:rsidR="00B60E30" w:rsidRPr="0088716B">
        <w:rPr>
          <w:rFonts w:ascii="Goudy Old Style" w:hAnsi="Goudy Old Style"/>
          <w:b/>
          <w:sz w:val="28"/>
          <w:szCs w:val="28"/>
        </w:rPr>
        <w:t>2</w:t>
      </w:r>
      <w:r w:rsidR="00CB7767" w:rsidRPr="0088716B">
        <w:rPr>
          <w:rFonts w:ascii="Goudy Old Style" w:hAnsi="Goudy Old Style"/>
          <w:b/>
          <w:sz w:val="28"/>
          <w:szCs w:val="28"/>
        </w:rPr>
        <w:t>.</w:t>
      </w:r>
      <w:r w:rsidRPr="0088716B">
        <w:rPr>
          <w:rFonts w:ascii="Goudy Old Style" w:hAnsi="Goudy Old Style"/>
          <w:b/>
          <w:sz w:val="28"/>
          <w:szCs w:val="28"/>
        </w:rPr>
        <w:t>º</w:t>
      </w:r>
    </w:p>
    <w:p w:rsidR="006B01D6" w:rsidRPr="0088716B" w:rsidRDefault="006B01D6" w:rsidP="00CB7767">
      <w:pPr>
        <w:pStyle w:val="Cabealho21"/>
        <w:rPr>
          <w:rFonts w:ascii="Goudy Old Style" w:hAnsi="Goudy Old Style"/>
          <w:sz w:val="28"/>
          <w:szCs w:val="28"/>
        </w:rPr>
      </w:pPr>
      <w:r w:rsidRPr="0088716B">
        <w:rPr>
          <w:rFonts w:ascii="Goudy Old Style" w:hAnsi="Goudy Old Style"/>
          <w:sz w:val="28"/>
          <w:szCs w:val="28"/>
        </w:rPr>
        <w:t>(Direito de antena e de réplica política)</w:t>
      </w:r>
    </w:p>
    <w:p w:rsidR="006B01D6" w:rsidRPr="0088716B" w:rsidRDefault="006B01D6" w:rsidP="006B01D6">
      <w:pPr>
        <w:jc w:val="center"/>
        <w:rPr>
          <w:rFonts w:ascii="Goudy Old Style" w:hAnsi="Goudy Old Style"/>
          <w:bCs/>
          <w:sz w:val="28"/>
          <w:szCs w:val="28"/>
        </w:rPr>
      </w:pPr>
    </w:p>
    <w:p w:rsidR="006B01D6" w:rsidRPr="00ED0355" w:rsidRDefault="006B01D6" w:rsidP="006B01D6">
      <w:pPr>
        <w:jc w:val="both"/>
        <w:rPr>
          <w:rFonts w:ascii="Goudy Old Style" w:hAnsi="Goudy Old Style"/>
          <w:sz w:val="28"/>
          <w:szCs w:val="28"/>
        </w:rPr>
      </w:pPr>
      <w:r w:rsidRPr="0088716B">
        <w:rPr>
          <w:rFonts w:ascii="Goudy Old Style" w:hAnsi="Goudy Old Style"/>
          <w:sz w:val="28"/>
          <w:szCs w:val="28"/>
        </w:rPr>
        <w:t>Lei específica regula o direito de antena e de réplica política.</w:t>
      </w:r>
    </w:p>
    <w:p w:rsidR="00C91FB8" w:rsidRPr="00ED0355" w:rsidRDefault="00C91FB8" w:rsidP="006B01D6">
      <w:pPr>
        <w:jc w:val="center"/>
        <w:rPr>
          <w:rFonts w:ascii="Goudy Old Style" w:hAnsi="Goudy Old Style"/>
          <w:sz w:val="28"/>
          <w:szCs w:val="28"/>
        </w:rPr>
      </w:pPr>
    </w:p>
    <w:p w:rsidR="0072565A" w:rsidRPr="00ED0355" w:rsidRDefault="0072565A" w:rsidP="0006710F">
      <w:pPr>
        <w:jc w:val="center"/>
        <w:rPr>
          <w:rFonts w:ascii="Goudy Old Style" w:hAnsi="Goudy Old Style"/>
          <w:b/>
          <w:sz w:val="28"/>
          <w:szCs w:val="28"/>
        </w:rPr>
      </w:pPr>
      <w:r w:rsidRPr="00ED0355">
        <w:rPr>
          <w:rFonts w:ascii="Goudy Old Style" w:hAnsi="Goudy Old Style"/>
          <w:b/>
          <w:sz w:val="28"/>
          <w:szCs w:val="28"/>
        </w:rPr>
        <w:t xml:space="preserve">Artigo </w:t>
      </w:r>
      <w:r w:rsidR="008E5308" w:rsidRPr="00ED0355">
        <w:rPr>
          <w:rFonts w:ascii="Goudy Old Style" w:hAnsi="Goudy Old Style"/>
          <w:b/>
          <w:sz w:val="28"/>
          <w:szCs w:val="28"/>
        </w:rPr>
        <w:t>7</w:t>
      </w:r>
      <w:r w:rsidR="00B60E30" w:rsidRPr="00ED0355">
        <w:rPr>
          <w:rFonts w:ascii="Goudy Old Style" w:hAnsi="Goudy Old Style"/>
          <w:b/>
          <w:sz w:val="28"/>
          <w:szCs w:val="28"/>
        </w:rPr>
        <w:t>3</w:t>
      </w:r>
      <w:r w:rsidR="00CB7767">
        <w:rPr>
          <w:rFonts w:ascii="Goudy Old Style" w:hAnsi="Goudy Old Style"/>
          <w:b/>
          <w:sz w:val="28"/>
          <w:szCs w:val="28"/>
        </w:rPr>
        <w:t>.</w:t>
      </w:r>
      <w:r w:rsidRPr="00ED0355">
        <w:rPr>
          <w:rFonts w:ascii="Goudy Old Style" w:hAnsi="Goudy Old Style"/>
          <w:b/>
          <w:sz w:val="28"/>
          <w:szCs w:val="28"/>
        </w:rPr>
        <w:t>º</w:t>
      </w:r>
    </w:p>
    <w:p w:rsidR="006B01D6" w:rsidRPr="00ED0355" w:rsidRDefault="006B01D6" w:rsidP="0006710F">
      <w:pPr>
        <w:pStyle w:val="Cabealho21"/>
        <w:rPr>
          <w:rFonts w:ascii="Goudy Old Style" w:hAnsi="Goudy Old Style"/>
          <w:sz w:val="28"/>
          <w:szCs w:val="28"/>
        </w:rPr>
      </w:pPr>
      <w:r w:rsidRPr="00ED0355">
        <w:rPr>
          <w:rFonts w:ascii="Goudy Old Style" w:hAnsi="Goudy Old Style"/>
          <w:sz w:val="28"/>
          <w:szCs w:val="28"/>
        </w:rPr>
        <w:t>(Direito de resposta e de rectificação)</w:t>
      </w:r>
    </w:p>
    <w:p w:rsidR="006B01D6" w:rsidRPr="00ED0355" w:rsidRDefault="006B01D6" w:rsidP="006B01D6">
      <w:pPr>
        <w:jc w:val="center"/>
        <w:rPr>
          <w:rFonts w:ascii="Goudy Old Style" w:hAnsi="Goudy Old Style"/>
          <w:sz w:val="28"/>
          <w:szCs w:val="28"/>
        </w:rPr>
      </w:pPr>
    </w:p>
    <w:p w:rsidR="0006710F" w:rsidRPr="0006710F" w:rsidRDefault="006B01D6" w:rsidP="006B01D6">
      <w:pPr>
        <w:pStyle w:val="PargrafodaLista"/>
        <w:numPr>
          <w:ilvl w:val="0"/>
          <w:numId w:val="56"/>
        </w:numPr>
        <w:jc w:val="both"/>
        <w:rPr>
          <w:rFonts w:ascii="Goudy Old Style" w:hAnsi="Goudy Old Style"/>
          <w:sz w:val="28"/>
          <w:szCs w:val="28"/>
        </w:rPr>
      </w:pPr>
      <w:r w:rsidRPr="00ED0355">
        <w:rPr>
          <w:rFonts w:ascii="Goudy Old Style" w:hAnsi="Goudy Old Style"/>
          <w:sz w:val="28"/>
          <w:szCs w:val="28"/>
        </w:rPr>
        <w:t>Aos serviços de televisão e aos serviços audiovisuais a pedido aplica</w:t>
      </w:r>
      <w:r w:rsidR="00C035BC" w:rsidRPr="00ED0355">
        <w:rPr>
          <w:rFonts w:ascii="Goudy Old Style" w:hAnsi="Goudy Old Style"/>
          <w:sz w:val="28"/>
          <w:szCs w:val="28"/>
        </w:rPr>
        <w:t>m</w:t>
      </w:r>
      <w:r w:rsidRPr="00ED0355">
        <w:rPr>
          <w:rFonts w:ascii="Goudy Old Style" w:hAnsi="Goudy Old Style"/>
          <w:sz w:val="28"/>
          <w:szCs w:val="28"/>
        </w:rPr>
        <w:t>-se, com as devidas adaptações, o disposto na Lei de Imprensa, relativo ao direito de resposta e de rectificação.</w:t>
      </w:r>
    </w:p>
    <w:p w:rsidR="004F2DCD" w:rsidRPr="00ED0355" w:rsidRDefault="004F2DCD" w:rsidP="006B01D6">
      <w:pPr>
        <w:jc w:val="both"/>
        <w:rPr>
          <w:rFonts w:ascii="Goudy Old Style" w:hAnsi="Goudy Old Style"/>
          <w:sz w:val="28"/>
          <w:szCs w:val="28"/>
        </w:rPr>
      </w:pPr>
    </w:p>
    <w:p w:rsidR="006B01D6" w:rsidRPr="00ED0355" w:rsidRDefault="006B01D6" w:rsidP="00672426">
      <w:pPr>
        <w:pStyle w:val="PargrafodaLista"/>
        <w:numPr>
          <w:ilvl w:val="0"/>
          <w:numId w:val="56"/>
        </w:numPr>
        <w:jc w:val="both"/>
        <w:rPr>
          <w:rFonts w:ascii="Goudy Old Style" w:hAnsi="Goudy Old Style"/>
          <w:sz w:val="28"/>
          <w:szCs w:val="28"/>
        </w:rPr>
      </w:pPr>
      <w:r w:rsidRPr="00ED0355">
        <w:rPr>
          <w:rFonts w:ascii="Goudy Old Style" w:hAnsi="Goudy Old Style"/>
          <w:sz w:val="28"/>
          <w:szCs w:val="28"/>
        </w:rPr>
        <w:t>Nos serviços audiovisuais a pedido, a resposta e a rectificação:</w:t>
      </w:r>
    </w:p>
    <w:p w:rsidR="006B01D6" w:rsidRPr="00ED0355" w:rsidRDefault="006B01D6" w:rsidP="006B01D6">
      <w:pPr>
        <w:jc w:val="both"/>
        <w:rPr>
          <w:rFonts w:ascii="Goudy Old Style" w:hAnsi="Goudy Old Style"/>
          <w:sz w:val="28"/>
          <w:szCs w:val="28"/>
        </w:rPr>
      </w:pPr>
    </w:p>
    <w:p w:rsidR="006B01D6" w:rsidRDefault="006B01D6" w:rsidP="00672426">
      <w:pPr>
        <w:numPr>
          <w:ilvl w:val="0"/>
          <w:numId w:val="9"/>
        </w:numPr>
        <w:tabs>
          <w:tab w:val="clear" w:pos="360"/>
          <w:tab w:val="num" w:pos="709"/>
        </w:tabs>
        <w:ind w:left="709" w:hanging="283"/>
        <w:jc w:val="both"/>
        <w:rPr>
          <w:rFonts w:ascii="Goudy Old Style" w:hAnsi="Goudy Old Style"/>
          <w:sz w:val="28"/>
          <w:szCs w:val="28"/>
        </w:rPr>
      </w:pPr>
      <w:r w:rsidRPr="00ED0355">
        <w:rPr>
          <w:rFonts w:ascii="Goudy Old Style" w:hAnsi="Goudy Old Style"/>
          <w:sz w:val="28"/>
          <w:szCs w:val="28"/>
        </w:rPr>
        <w:t>São transmitidas em programa a associar, no catálogo, ao programa a que a resposta ou rectificação diz respeito, com o mesmo destaque e devidamente identificado como tal;</w:t>
      </w:r>
    </w:p>
    <w:p w:rsidR="00CB7767" w:rsidRDefault="00CB7767" w:rsidP="00CB7767">
      <w:pPr>
        <w:ind w:left="709"/>
        <w:jc w:val="both"/>
        <w:rPr>
          <w:rFonts w:ascii="Goudy Old Style" w:hAnsi="Goudy Old Style"/>
          <w:sz w:val="28"/>
          <w:szCs w:val="28"/>
        </w:rPr>
      </w:pPr>
    </w:p>
    <w:p w:rsidR="006B01D6" w:rsidRDefault="006B01D6" w:rsidP="00CB7767">
      <w:pPr>
        <w:numPr>
          <w:ilvl w:val="0"/>
          <w:numId w:val="9"/>
        </w:numPr>
        <w:tabs>
          <w:tab w:val="clear" w:pos="360"/>
          <w:tab w:val="num" w:pos="709"/>
        </w:tabs>
        <w:ind w:left="709" w:hanging="283"/>
        <w:jc w:val="both"/>
        <w:rPr>
          <w:rFonts w:ascii="Goudy Old Style" w:hAnsi="Goudy Old Style"/>
          <w:sz w:val="28"/>
          <w:szCs w:val="28"/>
        </w:rPr>
      </w:pPr>
      <w:r w:rsidRPr="00CB7767">
        <w:rPr>
          <w:rFonts w:ascii="Goudy Old Style" w:hAnsi="Goudy Old Style"/>
          <w:sz w:val="28"/>
          <w:szCs w:val="28"/>
        </w:rPr>
        <w:t>Devem manter-se acessíveis ao público pelo tempo de permanência em catálogo do programa no qual foi feita a referência que as motivou e, independentemente desse facto, por um período mínimo de sete dias.</w:t>
      </w:r>
    </w:p>
    <w:p w:rsidR="009C04D8" w:rsidRDefault="009C04D8" w:rsidP="006B01D6">
      <w:pPr>
        <w:jc w:val="center"/>
        <w:rPr>
          <w:rFonts w:ascii="Goudy Old Style" w:hAnsi="Goudy Old Style"/>
          <w:b/>
          <w:bCs/>
          <w:sz w:val="28"/>
          <w:szCs w:val="28"/>
        </w:rPr>
      </w:pPr>
    </w:p>
    <w:p w:rsidR="006B01D6" w:rsidRPr="0088716B" w:rsidRDefault="006B01D6" w:rsidP="006B01D6">
      <w:pPr>
        <w:jc w:val="center"/>
        <w:rPr>
          <w:rFonts w:ascii="Goudy Old Style" w:hAnsi="Goudy Old Style"/>
          <w:b/>
          <w:bCs/>
          <w:sz w:val="28"/>
          <w:szCs w:val="28"/>
        </w:rPr>
      </w:pPr>
      <w:r w:rsidRPr="0088716B">
        <w:rPr>
          <w:rFonts w:ascii="Goudy Old Style" w:hAnsi="Goudy Old Style"/>
          <w:b/>
          <w:bCs/>
          <w:sz w:val="28"/>
          <w:szCs w:val="28"/>
        </w:rPr>
        <w:t>CAPÍTULO VII</w:t>
      </w:r>
    </w:p>
    <w:p w:rsidR="006B01D6" w:rsidRPr="0088716B" w:rsidRDefault="006B01D6" w:rsidP="006B01D6">
      <w:pPr>
        <w:jc w:val="center"/>
        <w:rPr>
          <w:rFonts w:ascii="Goudy Old Style" w:hAnsi="Goudy Old Style"/>
          <w:b/>
          <w:bCs/>
          <w:sz w:val="28"/>
          <w:szCs w:val="28"/>
        </w:rPr>
      </w:pPr>
      <w:r w:rsidRPr="0088716B">
        <w:rPr>
          <w:rFonts w:ascii="Goudy Old Style" w:hAnsi="Goudy Old Style"/>
          <w:b/>
          <w:bCs/>
          <w:sz w:val="28"/>
          <w:szCs w:val="28"/>
        </w:rPr>
        <w:t>RESPONSABILIDADE</w:t>
      </w:r>
    </w:p>
    <w:p w:rsidR="006B01D6" w:rsidRPr="0088716B" w:rsidRDefault="006B01D6" w:rsidP="006B01D6">
      <w:pPr>
        <w:jc w:val="center"/>
        <w:rPr>
          <w:rFonts w:ascii="Goudy Old Style" w:hAnsi="Goudy Old Style"/>
          <w:sz w:val="28"/>
          <w:szCs w:val="28"/>
        </w:rPr>
      </w:pPr>
    </w:p>
    <w:p w:rsidR="006B01D6" w:rsidRPr="0088716B" w:rsidRDefault="00CB7767" w:rsidP="006B01D6">
      <w:pPr>
        <w:pStyle w:val="Ttulo"/>
        <w:rPr>
          <w:rFonts w:ascii="Goudy Old Style" w:hAnsi="Goudy Old Style"/>
          <w:b w:val="0"/>
          <w:bCs w:val="0"/>
          <w:szCs w:val="28"/>
        </w:rPr>
      </w:pPr>
      <w:r w:rsidRPr="0088716B">
        <w:rPr>
          <w:rFonts w:ascii="Goudy Old Style" w:hAnsi="Goudy Old Style"/>
          <w:szCs w:val="28"/>
        </w:rPr>
        <w:t>SECÇÃO I</w:t>
      </w:r>
    </w:p>
    <w:p w:rsidR="006B01D6" w:rsidRPr="0088716B" w:rsidRDefault="00CB7767" w:rsidP="006B01D6">
      <w:pPr>
        <w:pStyle w:val="Ttulo"/>
        <w:rPr>
          <w:rFonts w:ascii="Goudy Old Style" w:hAnsi="Goudy Old Style"/>
          <w:szCs w:val="28"/>
        </w:rPr>
      </w:pPr>
      <w:r w:rsidRPr="0088716B">
        <w:rPr>
          <w:rFonts w:ascii="Goudy Old Style" w:hAnsi="Goudy Old Style"/>
          <w:szCs w:val="28"/>
        </w:rPr>
        <w:t>DISPOSIÇÕES GERAIS</w:t>
      </w:r>
    </w:p>
    <w:p w:rsidR="001B2B58" w:rsidRPr="0088716B" w:rsidRDefault="001B2B58" w:rsidP="006B01D6">
      <w:pPr>
        <w:pStyle w:val="Ttulo"/>
        <w:rPr>
          <w:rFonts w:ascii="Goudy Old Style" w:hAnsi="Goudy Old Style"/>
          <w:b w:val="0"/>
          <w:bCs w:val="0"/>
          <w:szCs w:val="28"/>
        </w:rPr>
      </w:pPr>
    </w:p>
    <w:p w:rsidR="00CE6281" w:rsidRPr="0088716B" w:rsidRDefault="00CE6281" w:rsidP="00CE6281">
      <w:pPr>
        <w:jc w:val="center"/>
        <w:rPr>
          <w:rFonts w:ascii="Goudy Old Style" w:hAnsi="Goudy Old Style"/>
          <w:b/>
          <w:sz w:val="28"/>
          <w:szCs w:val="28"/>
        </w:rPr>
      </w:pPr>
      <w:r w:rsidRPr="0088716B">
        <w:rPr>
          <w:rFonts w:ascii="Goudy Old Style" w:hAnsi="Goudy Old Style"/>
          <w:b/>
          <w:sz w:val="28"/>
          <w:szCs w:val="28"/>
        </w:rPr>
        <w:t xml:space="preserve">Artigo </w:t>
      </w:r>
      <w:r w:rsidR="008E5308" w:rsidRPr="0088716B">
        <w:rPr>
          <w:rFonts w:ascii="Goudy Old Style" w:hAnsi="Goudy Old Style"/>
          <w:b/>
          <w:sz w:val="28"/>
          <w:szCs w:val="28"/>
        </w:rPr>
        <w:t>7</w:t>
      </w:r>
      <w:r w:rsidR="00B60E30" w:rsidRPr="0088716B">
        <w:rPr>
          <w:rFonts w:ascii="Goudy Old Style" w:hAnsi="Goudy Old Style"/>
          <w:b/>
          <w:sz w:val="28"/>
          <w:szCs w:val="28"/>
        </w:rPr>
        <w:t>4</w:t>
      </w:r>
      <w:r w:rsidR="0017715B" w:rsidRPr="0088716B">
        <w:rPr>
          <w:rFonts w:ascii="Goudy Old Style" w:hAnsi="Goudy Old Style"/>
          <w:b/>
          <w:sz w:val="28"/>
          <w:szCs w:val="28"/>
        </w:rPr>
        <w:t>.</w:t>
      </w:r>
      <w:r w:rsidRPr="0088716B">
        <w:rPr>
          <w:rFonts w:ascii="Goudy Old Style" w:hAnsi="Goudy Old Style"/>
          <w:b/>
          <w:sz w:val="28"/>
          <w:szCs w:val="28"/>
        </w:rPr>
        <w:t>º</w:t>
      </w:r>
    </w:p>
    <w:p w:rsidR="006B01D6" w:rsidRPr="0088716B" w:rsidRDefault="006B01D6" w:rsidP="00CE6281">
      <w:pPr>
        <w:jc w:val="center"/>
        <w:rPr>
          <w:rFonts w:ascii="Goudy Old Style" w:hAnsi="Goudy Old Style"/>
          <w:b/>
          <w:bCs/>
          <w:sz w:val="28"/>
          <w:szCs w:val="28"/>
        </w:rPr>
      </w:pPr>
      <w:r w:rsidRPr="0088716B">
        <w:rPr>
          <w:rFonts w:ascii="Goudy Old Style" w:hAnsi="Goudy Old Style"/>
          <w:b/>
          <w:bCs/>
          <w:sz w:val="28"/>
          <w:szCs w:val="28"/>
        </w:rPr>
        <w:t>(Responsabilidade)</w:t>
      </w:r>
    </w:p>
    <w:p w:rsidR="00CE6281" w:rsidRPr="0088716B" w:rsidRDefault="00CE6281" w:rsidP="00CE6281">
      <w:pPr>
        <w:jc w:val="center"/>
        <w:rPr>
          <w:rFonts w:ascii="Goudy Old Style" w:hAnsi="Goudy Old Style"/>
          <w:sz w:val="28"/>
          <w:szCs w:val="28"/>
        </w:rPr>
      </w:pPr>
    </w:p>
    <w:p w:rsidR="006B01D6" w:rsidRPr="00ED0355" w:rsidRDefault="00CE6281" w:rsidP="006B01D6">
      <w:pPr>
        <w:jc w:val="both"/>
        <w:rPr>
          <w:rFonts w:ascii="Goudy Old Style" w:hAnsi="Goudy Old Style"/>
          <w:bCs/>
          <w:sz w:val="28"/>
          <w:szCs w:val="28"/>
        </w:rPr>
      </w:pPr>
      <w:r w:rsidRPr="0088716B">
        <w:rPr>
          <w:rFonts w:ascii="Goudy Old Style" w:hAnsi="Goudy Old Style"/>
          <w:bCs/>
          <w:sz w:val="28"/>
          <w:szCs w:val="28"/>
        </w:rPr>
        <w:t>Pelos</w:t>
      </w:r>
      <w:r w:rsidR="006B01D6" w:rsidRPr="0088716B">
        <w:rPr>
          <w:rFonts w:ascii="Goudy Old Style" w:hAnsi="Goudy Old Style"/>
          <w:bCs/>
          <w:sz w:val="28"/>
          <w:szCs w:val="28"/>
        </w:rPr>
        <w:t xml:space="preserve"> actos lesivos de interesses e valores protegidos por lei, cometidos através de serviços de programas televisivos e de serviços audiovisuais a pedido, </w:t>
      </w:r>
      <w:r w:rsidRPr="0088716B">
        <w:rPr>
          <w:rFonts w:ascii="Goudy Old Style" w:hAnsi="Goudy Old Style"/>
          <w:bCs/>
          <w:sz w:val="28"/>
          <w:szCs w:val="28"/>
        </w:rPr>
        <w:t xml:space="preserve">respondem os seus autores, </w:t>
      </w:r>
      <w:r w:rsidR="006A3C96" w:rsidRPr="0088716B">
        <w:rPr>
          <w:rFonts w:ascii="Goudy Old Style" w:hAnsi="Goudy Old Style"/>
          <w:bCs/>
          <w:sz w:val="28"/>
          <w:szCs w:val="28"/>
        </w:rPr>
        <w:t xml:space="preserve">civil </w:t>
      </w:r>
      <w:r w:rsidR="00C035BC" w:rsidRPr="0088716B">
        <w:rPr>
          <w:rFonts w:ascii="Goudy Old Style" w:hAnsi="Goudy Old Style"/>
          <w:bCs/>
          <w:sz w:val="28"/>
          <w:szCs w:val="28"/>
        </w:rPr>
        <w:t>e criminalmente, nos termos da Lei de I</w:t>
      </w:r>
      <w:r w:rsidR="006A3C96" w:rsidRPr="0088716B">
        <w:rPr>
          <w:rFonts w:ascii="Goudy Old Style" w:hAnsi="Goudy Old Style"/>
          <w:bCs/>
          <w:sz w:val="28"/>
          <w:szCs w:val="28"/>
        </w:rPr>
        <w:t>mprensa e demais legislação aplicável.</w:t>
      </w:r>
    </w:p>
    <w:p w:rsidR="00C035BC" w:rsidRDefault="00C035BC" w:rsidP="00C035BC">
      <w:pPr>
        <w:rPr>
          <w:rFonts w:ascii="Goudy Old Style" w:hAnsi="Goudy Old Style"/>
          <w:bCs/>
          <w:sz w:val="28"/>
          <w:szCs w:val="28"/>
        </w:rPr>
      </w:pPr>
    </w:p>
    <w:p w:rsidR="006B01D6" w:rsidRPr="00ED0355" w:rsidRDefault="0017715B" w:rsidP="006B01D6">
      <w:pPr>
        <w:pStyle w:val="Ttulo"/>
        <w:rPr>
          <w:rFonts w:ascii="Goudy Old Style" w:hAnsi="Goudy Old Style"/>
          <w:b w:val="0"/>
          <w:bCs w:val="0"/>
          <w:szCs w:val="28"/>
        </w:rPr>
      </w:pPr>
      <w:r w:rsidRPr="00ED0355">
        <w:rPr>
          <w:rFonts w:ascii="Goudy Old Style" w:hAnsi="Goudy Old Style"/>
          <w:szCs w:val="28"/>
        </w:rPr>
        <w:t>SECÇÃO II</w:t>
      </w:r>
    </w:p>
    <w:p w:rsidR="006B01D6" w:rsidRPr="00ED0355" w:rsidRDefault="0017715B" w:rsidP="006B01D6">
      <w:pPr>
        <w:pStyle w:val="Ttulo"/>
        <w:rPr>
          <w:rFonts w:ascii="Goudy Old Style" w:hAnsi="Goudy Old Style"/>
          <w:szCs w:val="28"/>
        </w:rPr>
      </w:pPr>
      <w:r w:rsidRPr="00ED0355">
        <w:rPr>
          <w:rFonts w:ascii="Goudy Old Style" w:hAnsi="Goudy Old Style"/>
          <w:szCs w:val="28"/>
        </w:rPr>
        <w:t>RESPONSABILIDADE CIVIL</w:t>
      </w:r>
    </w:p>
    <w:p w:rsidR="001B2B58" w:rsidRPr="00ED0355" w:rsidRDefault="001B2B58" w:rsidP="006B01D6">
      <w:pPr>
        <w:pStyle w:val="Ttulo"/>
        <w:rPr>
          <w:rFonts w:ascii="Goudy Old Style" w:hAnsi="Goudy Old Style"/>
          <w:szCs w:val="28"/>
        </w:rPr>
      </w:pPr>
    </w:p>
    <w:p w:rsidR="006B01D6" w:rsidRPr="00ED0355" w:rsidRDefault="00CE6281" w:rsidP="00CE6281">
      <w:pPr>
        <w:jc w:val="center"/>
        <w:rPr>
          <w:rFonts w:ascii="Goudy Old Style" w:hAnsi="Goudy Old Style"/>
          <w:b/>
          <w:sz w:val="28"/>
          <w:szCs w:val="28"/>
        </w:rPr>
      </w:pPr>
      <w:r w:rsidRPr="00ED0355">
        <w:rPr>
          <w:rFonts w:ascii="Goudy Old Style" w:hAnsi="Goudy Old Style"/>
          <w:b/>
          <w:sz w:val="28"/>
          <w:szCs w:val="28"/>
        </w:rPr>
        <w:t xml:space="preserve">Artigo </w:t>
      </w:r>
      <w:r w:rsidR="008E5308" w:rsidRPr="00ED0355">
        <w:rPr>
          <w:rFonts w:ascii="Goudy Old Style" w:hAnsi="Goudy Old Style"/>
          <w:b/>
          <w:sz w:val="28"/>
          <w:szCs w:val="28"/>
        </w:rPr>
        <w:t>7</w:t>
      </w:r>
      <w:r w:rsidR="00B60E30" w:rsidRPr="00ED0355">
        <w:rPr>
          <w:rFonts w:ascii="Goudy Old Style" w:hAnsi="Goudy Old Style"/>
          <w:b/>
          <w:sz w:val="28"/>
          <w:szCs w:val="28"/>
        </w:rPr>
        <w:t>5</w:t>
      </w:r>
      <w:r w:rsidR="0017715B">
        <w:rPr>
          <w:rFonts w:ascii="Goudy Old Style" w:hAnsi="Goudy Old Style"/>
          <w:b/>
          <w:sz w:val="28"/>
          <w:szCs w:val="28"/>
        </w:rPr>
        <w:t>.</w:t>
      </w:r>
      <w:r w:rsidRPr="00ED0355">
        <w:rPr>
          <w:rFonts w:ascii="Goudy Old Style" w:hAnsi="Goudy Old Style"/>
          <w:b/>
          <w:sz w:val="28"/>
          <w:szCs w:val="28"/>
        </w:rPr>
        <w:t>º</w:t>
      </w:r>
    </w:p>
    <w:p w:rsidR="006B01D6" w:rsidRPr="00ED0355" w:rsidRDefault="006B01D6" w:rsidP="006B01D6">
      <w:pPr>
        <w:jc w:val="center"/>
        <w:rPr>
          <w:rFonts w:ascii="Goudy Old Style" w:hAnsi="Goudy Old Style"/>
          <w:b/>
          <w:bCs/>
          <w:sz w:val="28"/>
          <w:szCs w:val="28"/>
        </w:rPr>
      </w:pPr>
      <w:r w:rsidRPr="00ED0355">
        <w:rPr>
          <w:rFonts w:ascii="Goudy Old Style" w:hAnsi="Goudy Old Style"/>
          <w:b/>
          <w:bCs/>
          <w:sz w:val="28"/>
          <w:szCs w:val="28"/>
        </w:rPr>
        <w:t>(</w:t>
      </w:r>
      <w:r w:rsidR="00300E6A" w:rsidRPr="00ED0355">
        <w:rPr>
          <w:rFonts w:ascii="Goudy Old Style" w:hAnsi="Goudy Old Style"/>
          <w:b/>
          <w:bCs/>
          <w:sz w:val="28"/>
          <w:szCs w:val="28"/>
        </w:rPr>
        <w:t>Regime geral</w:t>
      </w:r>
      <w:r w:rsidRPr="00ED0355">
        <w:rPr>
          <w:rFonts w:ascii="Goudy Old Style" w:hAnsi="Goudy Old Style"/>
          <w:b/>
          <w:bCs/>
          <w:sz w:val="28"/>
          <w:szCs w:val="28"/>
        </w:rPr>
        <w:t>)</w:t>
      </w:r>
    </w:p>
    <w:p w:rsidR="006B01D6" w:rsidRPr="00ED0355" w:rsidRDefault="006B01D6" w:rsidP="006B01D6">
      <w:pPr>
        <w:jc w:val="center"/>
        <w:rPr>
          <w:rFonts w:ascii="Goudy Old Style" w:hAnsi="Goudy Old Style"/>
          <w:bCs/>
          <w:sz w:val="28"/>
          <w:szCs w:val="28"/>
        </w:rPr>
      </w:pPr>
    </w:p>
    <w:p w:rsidR="006B01D6" w:rsidRDefault="006B01D6" w:rsidP="0017715B">
      <w:pPr>
        <w:pStyle w:val="PargrafodaLista"/>
        <w:numPr>
          <w:ilvl w:val="0"/>
          <w:numId w:val="57"/>
        </w:numPr>
        <w:ind w:left="284" w:hanging="284"/>
        <w:jc w:val="both"/>
        <w:rPr>
          <w:rFonts w:ascii="Goudy Old Style" w:hAnsi="Goudy Old Style"/>
          <w:sz w:val="28"/>
          <w:szCs w:val="28"/>
        </w:rPr>
      </w:pPr>
      <w:r w:rsidRPr="00ED0355">
        <w:rPr>
          <w:rFonts w:ascii="Goudy Old Style" w:hAnsi="Goudy Old Style"/>
          <w:sz w:val="28"/>
          <w:szCs w:val="28"/>
        </w:rPr>
        <w:t>Aos factos cometidos através de canais ou de serviços audiovisuais a pedido é aplicado o regime geral de responsabilidade civil.</w:t>
      </w:r>
    </w:p>
    <w:p w:rsidR="0017715B" w:rsidRDefault="0017715B" w:rsidP="0017715B">
      <w:pPr>
        <w:pStyle w:val="PargrafodaLista"/>
        <w:ind w:left="284"/>
        <w:jc w:val="both"/>
        <w:rPr>
          <w:rFonts w:ascii="Goudy Old Style" w:hAnsi="Goudy Old Style"/>
          <w:sz w:val="28"/>
          <w:szCs w:val="28"/>
        </w:rPr>
      </w:pPr>
    </w:p>
    <w:p w:rsidR="006A3C96" w:rsidRPr="0017715B" w:rsidRDefault="006B01D6" w:rsidP="0017715B">
      <w:pPr>
        <w:pStyle w:val="PargrafodaLista"/>
        <w:numPr>
          <w:ilvl w:val="0"/>
          <w:numId w:val="57"/>
        </w:numPr>
        <w:ind w:left="284" w:hanging="284"/>
        <w:jc w:val="both"/>
        <w:rPr>
          <w:rFonts w:ascii="Goudy Old Style" w:hAnsi="Goudy Old Style"/>
          <w:sz w:val="28"/>
          <w:szCs w:val="28"/>
        </w:rPr>
      </w:pPr>
      <w:r w:rsidRPr="0017715B">
        <w:rPr>
          <w:rFonts w:ascii="Goudy Old Style" w:hAnsi="Goudy Old Style"/>
          <w:sz w:val="28"/>
          <w:szCs w:val="28"/>
        </w:rPr>
        <w:t>Os operadores de televisão e os operadores de serviços audiovisuais a pedido respondem solidariamente com os responsáveis pela transmissão de programas previamente gravados, com excepção dos transmitidos ao abrigo dos direitos de antena, de réplica política ou de resposta e de rectificação ou no decurso de entrevistas ou debates protagonizados por pessoas não vinculadas contratualmente ao operador.</w:t>
      </w:r>
    </w:p>
    <w:p w:rsidR="00050810" w:rsidRDefault="00050810" w:rsidP="00527BA1">
      <w:pPr>
        <w:pStyle w:val="PargrafodaLista"/>
        <w:ind w:left="0"/>
        <w:jc w:val="both"/>
        <w:rPr>
          <w:rFonts w:ascii="Goudy Old Style" w:hAnsi="Goudy Old Style"/>
          <w:sz w:val="28"/>
          <w:szCs w:val="28"/>
        </w:rPr>
      </w:pPr>
    </w:p>
    <w:p w:rsidR="006B01D6" w:rsidRPr="0088716B" w:rsidRDefault="0017715B" w:rsidP="006B01D6">
      <w:pPr>
        <w:pStyle w:val="Ttulo"/>
        <w:rPr>
          <w:rFonts w:ascii="Goudy Old Style" w:hAnsi="Goudy Old Style"/>
          <w:b w:val="0"/>
          <w:bCs w:val="0"/>
          <w:szCs w:val="28"/>
        </w:rPr>
      </w:pPr>
      <w:r w:rsidRPr="0088716B">
        <w:rPr>
          <w:rFonts w:ascii="Goudy Old Style" w:hAnsi="Goudy Old Style"/>
          <w:szCs w:val="28"/>
        </w:rPr>
        <w:t>SECÇÃO III</w:t>
      </w:r>
    </w:p>
    <w:p w:rsidR="006B01D6" w:rsidRPr="0088716B" w:rsidRDefault="0017715B" w:rsidP="006B01D6">
      <w:pPr>
        <w:pStyle w:val="Ttulo"/>
        <w:rPr>
          <w:rFonts w:ascii="Goudy Old Style" w:hAnsi="Goudy Old Style"/>
          <w:szCs w:val="28"/>
        </w:rPr>
      </w:pPr>
      <w:r w:rsidRPr="0088716B">
        <w:rPr>
          <w:rFonts w:ascii="Goudy Old Style" w:hAnsi="Goudy Old Style"/>
          <w:szCs w:val="28"/>
        </w:rPr>
        <w:t>RESPONSABILIDADE CRIMINAL</w:t>
      </w:r>
    </w:p>
    <w:p w:rsidR="001B2B58" w:rsidRPr="0088716B" w:rsidRDefault="001B2B58" w:rsidP="006B01D6">
      <w:pPr>
        <w:pStyle w:val="Ttulo"/>
        <w:rPr>
          <w:rFonts w:ascii="Goudy Old Style" w:hAnsi="Goudy Old Style"/>
          <w:szCs w:val="28"/>
        </w:rPr>
      </w:pPr>
    </w:p>
    <w:p w:rsidR="006B01D6" w:rsidRPr="0088716B" w:rsidRDefault="006A3C96" w:rsidP="006B01D6">
      <w:pPr>
        <w:jc w:val="center"/>
        <w:rPr>
          <w:rFonts w:ascii="Goudy Old Style" w:hAnsi="Goudy Old Style"/>
          <w:bCs/>
          <w:sz w:val="28"/>
          <w:szCs w:val="28"/>
        </w:rPr>
      </w:pPr>
      <w:r w:rsidRPr="0088716B">
        <w:rPr>
          <w:rFonts w:ascii="Goudy Old Style" w:hAnsi="Goudy Old Style"/>
          <w:b/>
          <w:sz w:val="28"/>
          <w:szCs w:val="28"/>
        </w:rPr>
        <w:t xml:space="preserve">Artigo </w:t>
      </w:r>
      <w:r w:rsidR="008E5308" w:rsidRPr="0088716B">
        <w:rPr>
          <w:rFonts w:ascii="Goudy Old Style" w:hAnsi="Goudy Old Style"/>
          <w:b/>
          <w:sz w:val="28"/>
          <w:szCs w:val="28"/>
        </w:rPr>
        <w:t>7</w:t>
      </w:r>
      <w:r w:rsidR="00B60E30" w:rsidRPr="0088716B">
        <w:rPr>
          <w:rFonts w:ascii="Goudy Old Style" w:hAnsi="Goudy Old Style"/>
          <w:b/>
          <w:sz w:val="28"/>
          <w:szCs w:val="28"/>
        </w:rPr>
        <w:t>6</w:t>
      </w:r>
      <w:r w:rsidR="0017715B" w:rsidRPr="0088716B">
        <w:rPr>
          <w:rFonts w:ascii="Goudy Old Style" w:hAnsi="Goudy Old Style"/>
          <w:b/>
          <w:sz w:val="28"/>
          <w:szCs w:val="28"/>
        </w:rPr>
        <w:t>.</w:t>
      </w:r>
      <w:r w:rsidRPr="0088716B">
        <w:rPr>
          <w:rFonts w:ascii="Goudy Old Style" w:hAnsi="Goudy Old Style"/>
          <w:b/>
          <w:sz w:val="28"/>
          <w:szCs w:val="28"/>
        </w:rPr>
        <w:t>º</w:t>
      </w:r>
    </w:p>
    <w:p w:rsidR="006B01D6" w:rsidRPr="0088716B" w:rsidRDefault="006B01D6" w:rsidP="006B01D6">
      <w:pPr>
        <w:jc w:val="center"/>
        <w:rPr>
          <w:rFonts w:ascii="Goudy Old Style" w:hAnsi="Goudy Old Style"/>
          <w:b/>
          <w:bCs/>
          <w:sz w:val="28"/>
          <w:szCs w:val="28"/>
        </w:rPr>
      </w:pPr>
      <w:r w:rsidRPr="0088716B">
        <w:rPr>
          <w:rFonts w:ascii="Goudy Old Style" w:hAnsi="Goudy Old Style"/>
          <w:b/>
          <w:bCs/>
          <w:sz w:val="28"/>
          <w:szCs w:val="28"/>
        </w:rPr>
        <w:t>(Crimes cometidos através de canais e de serviços audiovisuais a pedido)</w:t>
      </w:r>
    </w:p>
    <w:p w:rsidR="00E4385A" w:rsidRPr="0088716B" w:rsidRDefault="00E4385A" w:rsidP="006B01D6">
      <w:pPr>
        <w:jc w:val="center"/>
        <w:rPr>
          <w:rFonts w:ascii="Goudy Old Style" w:hAnsi="Goudy Old Style"/>
          <w:b/>
          <w:bCs/>
          <w:sz w:val="28"/>
          <w:szCs w:val="28"/>
        </w:rPr>
      </w:pPr>
    </w:p>
    <w:p w:rsidR="006A3C96" w:rsidRDefault="006B01D6" w:rsidP="00834983">
      <w:pPr>
        <w:pStyle w:val="PargrafodaLista"/>
        <w:ind w:left="0"/>
        <w:jc w:val="both"/>
        <w:rPr>
          <w:rFonts w:ascii="Goudy Old Style" w:hAnsi="Goudy Old Style"/>
          <w:sz w:val="28"/>
          <w:szCs w:val="28"/>
        </w:rPr>
      </w:pPr>
      <w:r w:rsidRPr="0088716B">
        <w:rPr>
          <w:rFonts w:ascii="Goudy Old Style" w:hAnsi="Goudy Old Style"/>
          <w:bCs/>
          <w:sz w:val="28"/>
          <w:szCs w:val="28"/>
        </w:rPr>
        <w:t>Aos crimes cometidos através de serviços de programas televisivos e de serviços audiovisuais a pedido</w:t>
      </w:r>
      <w:r w:rsidR="0088716B">
        <w:rPr>
          <w:rFonts w:ascii="Goudy Old Style" w:hAnsi="Goudy Old Style"/>
          <w:bCs/>
          <w:sz w:val="28"/>
          <w:szCs w:val="28"/>
        </w:rPr>
        <w:t>,</w:t>
      </w:r>
      <w:r w:rsidRPr="0088716B">
        <w:rPr>
          <w:rFonts w:ascii="Goudy Old Style" w:hAnsi="Goudy Old Style"/>
          <w:bCs/>
          <w:sz w:val="28"/>
          <w:szCs w:val="28"/>
        </w:rPr>
        <w:t xml:space="preserve"> aplica</w:t>
      </w:r>
      <w:r w:rsidR="00625D9C" w:rsidRPr="0088716B">
        <w:rPr>
          <w:rFonts w:ascii="Goudy Old Style" w:hAnsi="Goudy Old Style"/>
          <w:bCs/>
          <w:sz w:val="28"/>
          <w:szCs w:val="28"/>
        </w:rPr>
        <w:t>m</w:t>
      </w:r>
      <w:r w:rsidRPr="0088716B">
        <w:rPr>
          <w:rFonts w:ascii="Goudy Old Style" w:hAnsi="Goudy Old Style"/>
          <w:bCs/>
          <w:sz w:val="28"/>
          <w:szCs w:val="28"/>
        </w:rPr>
        <w:t>-se</w:t>
      </w:r>
      <w:r w:rsidRPr="0088716B">
        <w:rPr>
          <w:rFonts w:ascii="Goudy Old Style" w:hAnsi="Goudy Old Style"/>
          <w:sz w:val="28"/>
          <w:szCs w:val="28"/>
        </w:rPr>
        <w:t xml:space="preserve">, com as devidas adaptações, </w:t>
      </w:r>
      <w:r w:rsidRPr="0088716B">
        <w:rPr>
          <w:rFonts w:ascii="Goudy Old Style" w:hAnsi="Goudy Old Style"/>
          <w:bCs/>
          <w:sz w:val="28"/>
          <w:szCs w:val="28"/>
        </w:rPr>
        <w:t xml:space="preserve">o disposto na </w:t>
      </w:r>
      <w:r w:rsidRPr="0088716B">
        <w:rPr>
          <w:rFonts w:ascii="Goudy Old Style" w:hAnsi="Goudy Old Style"/>
          <w:sz w:val="28"/>
          <w:szCs w:val="28"/>
        </w:rPr>
        <w:t>Lei de Imprensa</w:t>
      </w:r>
      <w:r w:rsidR="006A3C96" w:rsidRPr="0088716B">
        <w:rPr>
          <w:rFonts w:ascii="Goudy Old Style" w:hAnsi="Goudy Old Style"/>
          <w:sz w:val="28"/>
          <w:szCs w:val="28"/>
        </w:rPr>
        <w:t>.</w:t>
      </w:r>
    </w:p>
    <w:p w:rsidR="0088716B" w:rsidRPr="00FD053D" w:rsidRDefault="0088716B" w:rsidP="00834983">
      <w:pPr>
        <w:pStyle w:val="PargrafodaLista"/>
        <w:ind w:left="0"/>
        <w:jc w:val="both"/>
        <w:rPr>
          <w:rFonts w:ascii="Goudy Old Style" w:hAnsi="Goudy Old Style"/>
          <w:b/>
          <w:sz w:val="28"/>
          <w:szCs w:val="28"/>
        </w:rPr>
      </w:pPr>
    </w:p>
    <w:p w:rsidR="006B01D6" w:rsidRPr="00FD053D" w:rsidRDefault="00152D32" w:rsidP="00C91FB8">
      <w:pPr>
        <w:pStyle w:val="PargrafodaLista"/>
        <w:ind w:left="284" w:hanging="284"/>
        <w:jc w:val="center"/>
        <w:rPr>
          <w:rFonts w:ascii="Goudy Old Style" w:hAnsi="Goudy Old Style"/>
          <w:b/>
          <w:bCs/>
          <w:sz w:val="28"/>
          <w:szCs w:val="28"/>
        </w:rPr>
      </w:pPr>
      <w:r w:rsidRPr="00FD053D">
        <w:rPr>
          <w:rFonts w:ascii="Goudy Old Style" w:hAnsi="Goudy Old Style"/>
          <w:b/>
          <w:sz w:val="28"/>
          <w:szCs w:val="28"/>
        </w:rPr>
        <w:t xml:space="preserve">Artigo </w:t>
      </w:r>
      <w:r w:rsidR="008E5308" w:rsidRPr="00FD053D">
        <w:rPr>
          <w:rFonts w:ascii="Goudy Old Style" w:hAnsi="Goudy Old Style"/>
          <w:b/>
          <w:sz w:val="28"/>
          <w:szCs w:val="28"/>
        </w:rPr>
        <w:t>7</w:t>
      </w:r>
      <w:r w:rsidR="00B60E30" w:rsidRPr="00FD053D">
        <w:rPr>
          <w:rFonts w:ascii="Goudy Old Style" w:hAnsi="Goudy Old Style"/>
          <w:b/>
          <w:sz w:val="28"/>
          <w:szCs w:val="28"/>
        </w:rPr>
        <w:t>7</w:t>
      </w:r>
      <w:r w:rsidR="0017715B" w:rsidRPr="00FD053D">
        <w:rPr>
          <w:rFonts w:ascii="Goudy Old Style" w:hAnsi="Goudy Old Style"/>
          <w:b/>
          <w:sz w:val="28"/>
          <w:szCs w:val="28"/>
        </w:rPr>
        <w:t>.</w:t>
      </w:r>
      <w:r w:rsidRPr="00FD053D">
        <w:rPr>
          <w:rFonts w:ascii="Goudy Old Style" w:hAnsi="Goudy Old Style"/>
          <w:b/>
          <w:sz w:val="28"/>
          <w:szCs w:val="28"/>
        </w:rPr>
        <w:t>º</w:t>
      </w:r>
    </w:p>
    <w:p w:rsidR="006B01D6" w:rsidRPr="00FD053D" w:rsidRDefault="00152D32" w:rsidP="00934BFE">
      <w:pPr>
        <w:ind w:left="284" w:hanging="284"/>
        <w:jc w:val="center"/>
        <w:rPr>
          <w:rFonts w:ascii="Goudy Old Style" w:hAnsi="Goudy Old Style"/>
          <w:b/>
          <w:bCs/>
          <w:sz w:val="28"/>
          <w:szCs w:val="28"/>
        </w:rPr>
      </w:pPr>
      <w:r w:rsidRPr="00FD053D">
        <w:rPr>
          <w:rFonts w:ascii="Goudy Old Style" w:hAnsi="Goudy Old Style"/>
          <w:b/>
          <w:bCs/>
          <w:sz w:val="28"/>
          <w:szCs w:val="28"/>
        </w:rPr>
        <w:t>(Prestação ilegal de</w:t>
      </w:r>
      <w:r w:rsidR="006B01D6" w:rsidRPr="00FD053D">
        <w:rPr>
          <w:rFonts w:ascii="Goudy Old Style" w:hAnsi="Goudy Old Style"/>
          <w:b/>
          <w:bCs/>
          <w:sz w:val="28"/>
          <w:szCs w:val="28"/>
        </w:rPr>
        <w:t xml:space="preserve"> serviços de televisão e de distribuição)</w:t>
      </w:r>
    </w:p>
    <w:p w:rsidR="006B01D6" w:rsidRPr="00FD053D" w:rsidRDefault="006B01D6" w:rsidP="00934BFE">
      <w:pPr>
        <w:ind w:left="284" w:hanging="284"/>
        <w:jc w:val="center"/>
        <w:rPr>
          <w:rFonts w:ascii="Goudy Old Style" w:hAnsi="Goudy Old Style"/>
          <w:b/>
          <w:sz w:val="28"/>
          <w:szCs w:val="28"/>
        </w:rPr>
      </w:pPr>
    </w:p>
    <w:p w:rsidR="006B01D6" w:rsidRPr="00FD053D" w:rsidRDefault="00455019" w:rsidP="0017715B">
      <w:pPr>
        <w:pStyle w:val="PargrafodaLista"/>
        <w:numPr>
          <w:ilvl w:val="0"/>
          <w:numId w:val="58"/>
        </w:numPr>
        <w:ind w:left="284" w:hanging="284"/>
        <w:jc w:val="both"/>
        <w:rPr>
          <w:rFonts w:ascii="Goudy Old Style" w:hAnsi="Goudy Old Style"/>
          <w:b/>
          <w:bCs/>
          <w:sz w:val="28"/>
          <w:szCs w:val="28"/>
        </w:rPr>
      </w:pPr>
      <w:r>
        <w:rPr>
          <w:rFonts w:ascii="Goudy Old Style" w:hAnsi="Goudy Old Style"/>
          <w:b/>
          <w:bCs/>
          <w:sz w:val="28"/>
          <w:szCs w:val="28"/>
        </w:rPr>
        <w:t>A</w:t>
      </w:r>
      <w:r w:rsidR="006B01D6" w:rsidRPr="00FD053D">
        <w:rPr>
          <w:rFonts w:ascii="Goudy Old Style" w:hAnsi="Goudy Old Style"/>
          <w:b/>
          <w:bCs/>
          <w:sz w:val="28"/>
          <w:szCs w:val="28"/>
        </w:rPr>
        <w:t xml:space="preserve"> presta</w:t>
      </w:r>
      <w:r>
        <w:rPr>
          <w:rFonts w:ascii="Goudy Old Style" w:hAnsi="Goudy Old Style"/>
          <w:b/>
          <w:bCs/>
          <w:sz w:val="28"/>
          <w:szCs w:val="28"/>
        </w:rPr>
        <w:t>ção de</w:t>
      </w:r>
      <w:r w:rsidR="006B01D6" w:rsidRPr="00FD053D">
        <w:rPr>
          <w:rFonts w:ascii="Goudy Old Style" w:hAnsi="Goudy Old Style"/>
          <w:b/>
          <w:bCs/>
          <w:sz w:val="28"/>
          <w:szCs w:val="28"/>
        </w:rPr>
        <w:t xml:space="preserve"> serviço de televisão ou de distribuição sem </w:t>
      </w:r>
      <w:r>
        <w:rPr>
          <w:rFonts w:ascii="Goudy Old Style" w:hAnsi="Goudy Old Style"/>
          <w:b/>
          <w:bCs/>
          <w:sz w:val="28"/>
          <w:szCs w:val="28"/>
        </w:rPr>
        <w:t>a devida habilitação</w:t>
      </w:r>
      <w:r w:rsidR="006B01D6" w:rsidRPr="00FD053D">
        <w:rPr>
          <w:rFonts w:ascii="Goudy Old Style" w:hAnsi="Goudy Old Style"/>
          <w:b/>
          <w:bCs/>
          <w:sz w:val="28"/>
          <w:szCs w:val="28"/>
        </w:rPr>
        <w:t xml:space="preserve"> legal é punid</w:t>
      </w:r>
      <w:r>
        <w:rPr>
          <w:rFonts w:ascii="Goudy Old Style" w:hAnsi="Goudy Old Style"/>
          <w:b/>
          <w:bCs/>
          <w:sz w:val="28"/>
          <w:szCs w:val="28"/>
        </w:rPr>
        <w:t>a</w:t>
      </w:r>
      <w:r w:rsidR="001A7E69" w:rsidRPr="00FD053D">
        <w:rPr>
          <w:rFonts w:ascii="Goudy Old Style" w:hAnsi="Goudy Old Style"/>
          <w:b/>
          <w:bCs/>
          <w:sz w:val="28"/>
          <w:szCs w:val="28"/>
        </w:rPr>
        <w:t>com multa nos termos a regulamentar.</w:t>
      </w:r>
    </w:p>
    <w:p w:rsidR="0017715B" w:rsidRPr="00FD053D" w:rsidRDefault="0017715B" w:rsidP="0017715B">
      <w:pPr>
        <w:pStyle w:val="PargrafodaLista"/>
        <w:ind w:left="284"/>
        <w:jc w:val="both"/>
        <w:rPr>
          <w:rFonts w:ascii="Goudy Old Style" w:hAnsi="Goudy Old Style"/>
          <w:b/>
          <w:bCs/>
          <w:sz w:val="28"/>
          <w:szCs w:val="28"/>
        </w:rPr>
      </w:pPr>
    </w:p>
    <w:p w:rsidR="006B01D6" w:rsidRPr="00FD053D" w:rsidRDefault="006B01D6" w:rsidP="0017715B">
      <w:pPr>
        <w:pStyle w:val="PargrafodaLista"/>
        <w:numPr>
          <w:ilvl w:val="0"/>
          <w:numId w:val="58"/>
        </w:numPr>
        <w:ind w:left="284" w:hanging="284"/>
        <w:jc w:val="both"/>
        <w:rPr>
          <w:rFonts w:ascii="Goudy Old Style" w:hAnsi="Goudy Old Style"/>
          <w:b/>
          <w:bCs/>
          <w:sz w:val="28"/>
          <w:szCs w:val="28"/>
        </w:rPr>
      </w:pPr>
      <w:r w:rsidRPr="00FD053D">
        <w:rPr>
          <w:rFonts w:ascii="Goudy Old Style" w:hAnsi="Goudy Old Style"/>
          <w:b/>
          <w:bCs/>
          <w:sz w:val="28"/>
          <w:szCs w:val="28"/>
        </w:rPr>
        <w:t>O disposto no nº 1 é aplicável em caso de incumprimento da decisão</w:t>
      </w:r>
      <w:r w:rsidRPr="00FD053D">
        <w:rPr>
          <w:rFonts w:ascii="Goudy Old Style" w:hAnsi="Goudy Old Style"/>
          <w:b/>
          <w:sz w:val="28"/>
          <w:szCs w:val="28"/>
        </w:rPr>
        <w:t xml:space="preserve"> de revogação da licença ou de interdição da retransmissão de um determinado canal.</w:t>
      </w:r>
    </w:p>
    <w:p w:rsidR="00630439" w:rsidRPr="00FD053D" w:rsidRDefault="00630439" w:rsidP="006B01D6">
      <w:pPr>
        <w:jc w:val="center"/>
        <w:rPr>
          <w:rFonts w:ascii="Goudy Old Style" w:hAnsi="Goudy Old Style"/>
          <w:b/>
          <w:sz w:val="16"/>
          <w:szCs w:val="16"/>
        </w:rPr>
      </w:pPr>
    </w:p>
    <w:p w:rsidR="00994932" w:rsidRPr="00FD053D" w:rsidRDefault="00994932" w:rsidP="006B01D6">
      <w:pPr>
        <w:jc w:val="center"/>
        <w:rPr>
          <w:rFonts w:ascii="Goudy Old Style" w:hAnsi="Goudy Old Style"/>
          <w:b/>
          <w:sz w:val="16"/>
          <w:szCs w:val="16"/>
        </w:rPr>
      </w:pPr>
    </w:p>
    <w:p w:rsidR="00152D32" w:rsidRPr="00FD053D" w:rsidRDefault="00152D32" w:rsidP="006B01D6">
      <w:pPr>
        <w:jc w:val="center"/>
        <w:rPr>
          <w:rFonts w:ascii="Goudy Old Style" w:hAnsi="Goudy Old Style"/>
          <w:b/>
          <w:sz w:val="28"/>
          <w:szCs w:val="28"/>
        </w:rPr>
      </w:pPr>
      <w:r w:rsidRPr="00FD053D">
        <w:rPr>
          <w:rFonts w:ascii="Goudy Old Style" w:hAnsi="Goudy Old Style"/>
          <w:b/>
          <w:sz w:val="28"/>
          <w:szCs w:val="28"/>
        </w:rPr>
        <w:t xml:space="preserve">Artigo </w:t>
      </w:r>
      <w:r w:rsidR="008E5308" w:rsidRPr="00FD053D">
        <w:rPr>
          <w:rFonts w:ascii="Goudy Old Style" w:hAnsi="Goudy Old Style"/>
          <w:b/>
          <w:sz w:val="28"/>
          <w:szCs w:val="28"/>
        </w:rPr>
        <w:t>7</w:t>
      </w:r>
      <w:r w:rsidR="00B60E30" w:rsidRPr="00FD053D">
        <w:rPr>
          <w:rFonts w:ascii="Goudy Old Style" w:hAnsi="Goudy Old Style"/>
          <w:b/>
          <w:sz w:val="28"/>
          <w:szCs w:val="28"/>
        </w:rPr>
        <w:t>8</w:t>
      </w:r>
      <w:r w:rsidR="0017715B" w:rsidRPr="00FD053D">
        <w:rPr>
          <w:rFonts w:ascii="Goudy Old Style" w:hAnsi="Goudy Old Style"/>
          <w:b/>
          <w:sz w:val="28"/>
          <w:szCs w:val="28"/>
        </w:rPr>
        <w:t>.</w:t>
      </w:r>
      <w:r w:rsidRPr="00FD053D">
        <w:rPr>
          <w:rFonts w:ascii="Goudy Old Style" w:hAnsi="Goudy Old Style"/>
          <w:b/>
          <w:sz w:val="28"/>
          <w:szCs w:val="28"/>
        </w:rPr>
        <w:t>º</w:t>
      </w:r>
    </w:p>
    <w:p w:rsidR="00934BFE" w:rsidRPr="00FD053D" w:rsidRDefault="00152D32" w:rsidP="00455019">
      <w:pPr>
        <w:jc w:val="center"/>
        <w:rPr>
          <w:rFonts w:ascii="Goudy Old Style" w:hAnsi="Goudy Old Style"/>
          <w:b/>
          <w:bCs/>
          <w:sz w:val="28"/>
          <w:szCs w:val="28"/>
        </w:rPr>
      </w:pPr>
      <w:r w:rsidRPr="00FD053D">
        <w:rPr>
          <w:rFonts w:ascii="Goudy Old Style" w:hAnsi="Goudy Old Style"/>
          <w:b/>
          <w:bCs/>
          <w:sz w:val="28"/>
          <w:szCs w:val="28"/>
        </w:rPr>
        <w:t>(Emissão dolosa de programas não autorizados)</w:t>
      </w:r>
    </w:p>
    <w:p w:rsidR="0017715B" w:rsidRPr="00FD053D" w:rsidRDefault="00455019" w:rsidP="001A7E69">
      <w:pPr>
        <w:ind w:left="284"/>
        <w:jc w:val="both"/>
        <w:rPr>
          <w:rFonts w:ascii="Goudy Old Style" w:hAnsi="Goudy Old Style"/>
          <w:b/>
          <w:sz w:val="28"/>
          <w:szCs w:val="28"/>
        </w:rPr>
      </w:pPr>
      <w:r>
        <w:rPr>
          <w:rFonts w:ascii="Goudy Old Style" w:hAnsi="Goudy Old Style"/>
          <w:b/>
          <w:sz w:val="28"/>
          <w:szCs w:val="28"/>
        </w:rPr>
        <w:t xml:space="preserve">A </w:t>
      </w:r>
      <w:r w:rsidR="00152D32" w:rsidRPr="00FD053D">
        <w:rPr>
          <w:rFonts w:ascii="Goudy Old Style" w:hAnsi="Goudy Old Style"/>
          <w:b/>
          <w:sz w:val="28"/>
          <w:szCs w:val="28"/>
        </w:rPr>
        <w:t>promo</w:t>
      </w:r>
      <w:r>
        <w:rPr>
          <w:rFonts w:ascii="Goudy Old Style" w:hAnsi="Goudy Old Style"/>
          <w:b/>
          <w:sz w:val="28"/>
          <w:szCs w:val="28"/>
        </w:rPr>
        <w:t>ção</w:t>
      </w:r>
      <w:r w:rsidR="00152D32" w:rsidRPr="00FD053D">
        <w:rPr>
          <w:rFonts w:ascii="Goudy Old Style" w:hAnsi="Goudy Old Style"/>
          <w:b/>
          <w:sz w:val="28"/>
          <w:szCs w:val="28"/>
        </w:rPr>
        <w:t xml:space="preserve"> ou colabora</w:t>
      </w:r>
      <w:r>
        <w:rPr>
          <w:rFonts w:ascii="Goudy Old Style" w:hAnsi="Goudy Old Style"/>
          <w:b/>
          <w:sz w:val="28"/>
          <w:szCs w:val="28"/>
        </w:rPr>
        <w:t>ção dolosa</w:t>
      </w:r>
      <w:r w:rsidR="00152D32" w:rsidRPr="00FD053D">
        <w:rPr>
          <w:rFonts w:ascii="Goudy Old Style" w:hAnsi="Goudy Old Style"/>
          <w:b/>
          <w:sz w:val="28"/>
          <w:szCs w:val="28"/>
        </w:rPr>
        <w:t xml:space="preserve"> na disponibilização d</w:t>
      </w:r>
      <w:r w:rsidR="00934BFE" w:rsidRPr="00FD053D">
        <w:rPr>
          <w:rFonts w:ascii="Goudy Old Style" w:hAnsi="Goudy Old Style"/>
          <w:b/>
          <w:sz w:val="28"/>
          <w:szCs w:val="28"/>
        </w:rPr>
        <w:t xml:space="preserve">e programas, através de canais </w:t>
      </w:r>
      <w:r w:rsidR="00152D32" w:rsidRPr="00FD053D">
        <w:rPr>
          <w:rFonts w:ascii="Goudy Old Style" w:hAnsi="Goudy Old Style"/>
          <w:b/>
          <w:sz w:val="28"/>
          <w:szCs w:val="28"/>
        </w:rPr>
        <w:t>não autorizados por lei</w:t>
      </w:r>
      <w:r w:rsidR="00934BFE" w:rsidRPr="00FD053D">
        <w:rPr>
          <w:rFonts w:ascii="Goudy Old Style" w:hAnsi="Goudy Old Style"/>
          <w:b/>
          <w:sz w:val="28"/>
          <w:szCs w:val="28"/>
        </w:rPr>
        <w:t>,</w:t>
      </w:r>
      <w:r>
        <w:rPr>
          <w:rFonts w:ascii="Goudy Old Style" w:hAnsi="Goudy Old Style"/>
          <w:b/>
          <w:sz w:val="28"/>
          <w:szCs w:val="28"/>
        </w:rPr>
        <w:t>é punida</w:t>
      </w:r>
      <w:r w:rsidR="00152D32" w:rsidRPr="00FD053D">
        <w:rPr>
          <w:rFonts w:ascii="Goudy Old Style" w:hAnsi="Goudy Old Style"/>
          <w:b/>
          <w:sz w:val="28"/>
          <w:szCs w:val="28"/>
        </w:rPr>
        <w:t xml:space="preserve"> com multa no</w:t>
      </w:r>
      <w:r w:rsidR="001A7E69" w:rsidRPr="00FD053D">
        <w:rPr>
          <w:rFonts w:ascii="Goudy Old Style" w:hAnsi="Goudy Old Style"/>
          <w:b/>
          <w:sz w:val="28"/>
          <w:szCs w:val="28"/>
        </w:rPr>
        <w:t>s termos a regulamentar.</w:t>
      </w:r>
    </w:p>
    <w:p w:rsidR="00050810" w:rsidRPr="00FD053D" w:rsidRDefault="00050810" w:rsidP="00934BFE">
      <w:pPr>
        <w:rPr>
          <w:rFonts w:ascii="Goudy Old Style" w:hAnsi="Goudy Old Style"/>
          <w:b/>
          <w:sz w:val="28"/>
          <w:szCs w:val="28"/>
        </w:rPr>
      </w:pPr>
    </w:p>
    <w:p w:rsidR="006B01D6" w:rsidRPr="00FD053D" w:rsidRDefault="0017715B" w:rsidP="006B01D6">
      <w:pPr>
        <w:pStyle w:val="Ttulo"/>
        <w:rPr>
          <w:rFonts w:ascii="Goudy Old Style" w:hAnsi="Goudy Old Style"/>
          <w:bCs w:val="0"/>
          <w:szCs w:val="28"/>
        </w:rPr>
      </w:pPr>
      <w:r w:rsidRPr="00FD053D">
        <w:rPr>
          <w:rFonts w:ascii="Goudy Old Style" w:hAnsi="Goudy Old Style"/>
          <w:szCs w:val="28"/>
        </w:rPr>
        <w:t>SECÇÃO IV</w:t>
      </w:r>
    </w:p>
    <w:p w:rsidR="006B01D6" w:rsidRPr="00FD053D" w:rsidRDefault="0017715B" w:rsidP="006B01D6">
      <w:pPr>
        <w:pStyle w:val="Ttulo"/>
        <w:rPr>
          <w:rFonts w:ascii="Goudy Old Style" w:hAnsi="Goudy Old Style"/>
          <w:szCs w:val="28"/>
        </w:rPr>
      </w:pPr>
      <w:r w:rsidRPr="00FD053D">
        <w:rPr>
          <w:rFonts w:ascii="Goudy Old Style" w:hAnsi="Goudy Old Style"/>
          <w:szCs w:val="28"/>
        </w:rPr>
        <w:t>INFRACÇÕES E MULTAS</w:t>
      </w:r>
    </w:p>
    <w:p w:rsidR="001B2B58" w:rsidRPr="00FD053D" w:rsidRDefault="001B2B58" w:rsidP="006B01D6">
      <w:pPr>
        <w:pStyle w:val="Ttulo"/>
        <w:rPr>
          <w:rFonts w:ascii="Goudy Old Style" w:hAnsi="Goudy Old Style"/>
          <w:bCs w:val="0"/>
          <w:szCs w:val="28"/>
        </w:rPr>
      </w:pPr>
    </w:p>
    <w:p w:rsidR="00503F5A" w:rsidRPr="00FD053D" w:rsidRDefault="00855999" w:rsidP="00855999">
      <w:pPr>
        <w:jc w:val="center"/>
        <w:rPr>
          <w:rFonts w:ascii="Goudy Old Style" w:hAnsi="Goudy Old Style"/>
          <w:b/>
          <w:sz w:val="28"/>
          <w:szCs w:val="28"/>
        </w:rPr>
      </w:pPr>
      <w:r w:rsidRPr="00FD053D">
        <w:rPr>
          <w:rFonts w:ascii="Goudy Old Style" w:hAnsi="Goudy Old Style"/>
          <w:b/>
          <w:sz w:val="28"/>
          <w:szCs w:val="28"/>
        </w:rPr>
        <w:t xml:space="preserve">Artigo </w:t>
      </w:r>
      <w:r w:rsidR="00E8573A" w:rsidRPr="00FD053D">
        <w:rPr>
          <w:rFonts w:ascii="Goudy Old Style" w:hAnsi="Goudy Old Style"/>
          <w:b/>
          <w:sz w:val="28"/>
          <w:szCs w:val="28"/>
        </w:rPr>
        <w:t>79</w:t>
      </w:r>
      <w:r w:rsidR="0017715B" w:rsidRPr="00FD053D">
        <w:rPr>
          <w:rFonts w:ascii="Goudy Old Style" w:hAnsi="Goudy Old Style"/>
          <w:b/>
          <w:sz w:val="28"/>
          <w:szCs w:val="28"/>
        </w:rPr>
        <w:t>.</w:t>
      </w:r>
      <w:r w:rsidRPr="00FD053D">
        <w:rPr>
          <w:rFonts w:ascii="Goudy Old Style" w:hAnsi="Goudy Old Style"/>
          <w:b/>
          <w:sz w:val="28"/>
          <w:szCs w:val="28"/>
        </w:rPr>
        <w:t>º</w:t>
      </w:r>
    </w:p>
    <w:p w:rsidR="001A7E69" w:rsidRPr="00FD053D" w:rsidRDefault="001A7E69" w:rsidP="00855999">
      <w:pPr>
        <w:jc w:val="center"/>
        <w:rPr>
          <w:rFonts w:ascii="Goudy Old Style" w:hAnsi="Goudy Old Style"/>
          <w:b/>
          <w:sz w:val="28"/>
          <w:szCs w:val="28"/>
        </w:rPr>
      </w:pPr>
    </w:p>
    <w:p w:rsidR="00FD053D" w:rsidRPr="00FD053D" w:rsidRDefault="006B01D6" w:rsidP="001A7E69">
      <w:pPr>
        <w:pStyle w:val="PargrafodaLista"/>
        <w:numPr>
          <w:ilvl w:val="0"/>
          <w:numId w:val="23"/>
        </w:numPr>
        <w:tabs>
          <w:tab w:val="left" w:pos="709"/>
        </w:tabs>
        <w:jc w:val="both"/>
        <w:rPr>
          <w:rFonts w:ascii="Goudy Old Style" w:hAnsi="Goudy Old Style"/>
          <w:b/>
          <w:sz w:val="28"/>
          <w:szCs w:val="28"/>
        </w:rPr>
      </w:pPr>
      <w:r w:rsidRPr="00FD053D">
        <w:rPr>
          <w:rFonts w:ascii="Goudy Old Style" w:hAnsi="Goudy Old Style"/>
          <w:b/>
          <w:sz w:val="28"/>
          <w:szCs w:val="28"/>
        </w:rPr>
        <w:t>Constitui</w:t>
      </w:r>
      <w:r w:rsidR="00075C9C" w:rsidRPr="00FD053D">
        <w:rPr>
          <w:rFonts w:ascii="Goudy Old Style" w:hAnsi="Goudy Old Style"/>
          <w:b/>
          <w:sz w:val="28"/>
          <w:szCs w:val="28"/>
        </w:rPr>
        <w:t>infracção</w:t>
      </w:r>
      <w:r w:rsidR="00FD053D" w:rsidRPr="00FD053D">
        <w:rPr>
          <w:rFonts w:ascii="Goudy Old Style" w:hAnsi="Goudy Old Style"/>
          <w:b/>
          <w:sz w:val="28"/>
          <w:szCs w:val="28"/>
        </w:rPr>
        <w:t xml:space="preserve">: </w:t>
      </w:r>
    </w:p>
    <w:p w:rsidR="00FD053D" w:rsidRPr="00FD053D" w:rsidRDefault="00FD053D" w:rsidP="00FD053D">
      <w:pPr>
        <w:pStyle w:val="PargrafodaLista"/>
        <w:tabs>
          <w:tab w:val="left" w:pos="709"/>
        </w:tabs>
        <w:ind w:left="360"/>
        <w:jc w:val="both"/>
        <w:rPr>
          <w:rFonts w:ascii="Goudy Old Style" w:hAnsi="Goudy Old Style"/>
          <w:b/>
          <w:sz w:val="28"/>
          <w:szCs w:val="28"/>
        </w:rPr>
      </w:pPr>
    </w:p>
    <w:p w:rsidR="001A7E69" w:rsidRPr="00FD053D" w:rsidRDefault="00FD053D" w:rsidP="00FD053D">
      <w:pPr>
        <w:pStyle w:val="PargrafodaLista"/>
        <w:numPr>
          <w:ilvl w:val="0"/>
          <w:numId w:val="106"/>
        </w:numPr>
        <w:tabs>
          <w:tab w:val="left" w:pos="709"/>
        </w:tabs>
        <w:jc w:val="both"/>
        <w:rPr>
          <w:rFonts w:ascii="Goudy Old Style" w:hAnsi="Goudy Old Style"/>
          <w:b/>
          <w:sz w:val="28"/>
          <w:szCs w:val="28"/>
        </w:rPr>
      </w:pPr>
      <w:r w:rsidRPr="00FD053D">
        <w:rPr>
          <w:rFonts w:ascii="Goudy Old Style" w:hAnsi="Goudy Old Style"/>
          <w:b/>
          <w:sz w:val="28"/>
          <w:szCs w:val="28"/>
        </w:rPr>
        <w:t xml:space="preserve">Leve: </w:t>
      </w:r>
      <w:r w:rsidR="001A7E69" w:rsidRPr="00FD053D">
        <w:rPr>
          <w:rFonts w:ascii="Goudy Old Style" w:hAnsi="Goudy Old Style"/>
          <w:b/>
          <w:sz w:val="28"/>
          <w:szCs w:val="28"/>
        </w:rPr>
        <w:t>a inobservância do disposto no nº 3 do artigo 7º., no artigo 8º., no nº. 2 do artigo 14º., nas alíneas b</w:t>
      </w:r>
      <w:r w:rsidR="00787FAE">
        <w:rPr>
          <w:rFonts w:ascii="Goudy Old Style" w:hAnsi="Goudy Old Style"/>
          <w:b/>
          <w:sz w:val="28"/>
          <w:szCs w:val="28"/>
        </w:rPr>
        <w:t xml:space="preserve">) </w:t>
      </w:r>
      <w:r w:rsidR="001A7E69" w:rsidRPr="00FD053D">
        <w:rPr>
          <w:rFonts w:ascii="Goudy Old Style" w:hAnsi="Goudy Old Style"/>
          <w:b/>
          <w:sz w:val="28"/>
          <w:szCs w:val="28"/>
        </w:rPr>
        <w:t>e c) do nº. 2 do artigo 34º., nos artigos 37º. E 38º., no nº. 2 do artigo 56º., no artigo 58º., nos números 2 e 3 do artigo</w:t>
      </w:r>
      <w:r w:rsidR="00787FAE">
        <w:rPr>
          <w:rFonts w:ascii="Goudy Old Style" w:hAnsi="Goudy Old Style"/>
          <w:b/>
          <w:sz w:val="28"/>
          <w:szCs w:val="28"/>
        </w:rPr>
        <w:t xml:space="preserve"> 59º., no nº. 7 do artigo 62º. e</w:t>
      </w:r>
      <w:r w:rsidR="001A7E69" w:rsidRPr="00FD053D">
        <w:rPr>
          <w:rFonts w:ascii="Goudy Old Style" w:hAnsi="Goudy Old Style"/>
          <w:b/>
          <w:sz w:val="28"/>
          <w:szCs w:val="28"/>
        </w:rPr>
        <w:t xml:space="preserve"> no nº. 3 do artigo 87º.</w:t>
      </w:r>
    </w:p>
    <w:p w:rsidR="00FD053D" w:rsidRPr="00FD053D" w:rsidRDefault="00FD053D" w:rsidP="00FD053D">
      <w:pPr>
        <w:pStyle w:val="PargrafodaLista"/>
        <w:tabs>
          <w:tab w:val="left" w:pos="709"/>
        </w:tabs>
        <w:ind w:left="720"/>
        <w:jc w:val="both"/>
        <w:rPr>
          <w:rFonts w:ascii="Goudy Old Style" w:hAnsi="Goudy Old Style"/>
          <w:b/>
          <w:sz w:val="28"/>
          <w:szCs w:val="28"/>
        </w:rPr>
      </w:pPr>
    </w:p>
    <w:p w:rsidR="00E4385A" w:rsidRPr="00FD053D" w:rsidRDefault="006B01D6" w:rsidP="00FD053D">
      <w:pPr>
        <w:pStyle w:val="PargrafodaLista"/>
        <w:numPr>
          <w:ilvl w:val="0"/>
          <w:numId w:val="106"/>
        </w:numPr>
        <w:tabs>
          <w:tab w:val="left" w:pos="709"/>
        </w:tabs>
        <w:ind w:left="709" w:hanging="425"/>
        <w:jc w:val="both"/>
        <w:rPr>
          <w:rFonts w:ascii="Goudy Old Style" w:hAnsi="Goudy Old Style"/>
          <w:b/>
          <w:sz w:val="28"/>
          <w:szCs w:val="28"/>
        </w:rPr>
      </w:pPr>
      <w:r w:rsidRPr="00FD053D">
        <w:rPr>
          <w:rFonts w:ascii="Goudy Old Style" w:hAnsi="Goudy Old Style"/>
          <w:b/>
          <w:sz w:val="28"/>
          <w:szCs w:val="28"/>
        </w:rPr>
        <w:t>Grave: a inobservância do disposto no n.º 1 do artigo 18.º, no a</w:t>
      </w:r>
      <w:r w:rsidR="007E0CF7" w:rsidRPr="00FD053D">
        <w:rPr>
          <w:rFonts w:ascii="Goudy Old Style" w:hAnsi="Goudy Old Style"/>
          <w:b/>
          <w:sz w:val="28"/>
          <w:szCs w:val="28"/>
        </w:rPr>
        <w:t>rtigo 24.º,</w:t>
      </w:r>
      <w:r w:rsidRPr="00FD053D">
        <w:rPr>
          <w:rFonts w:ascii="Goudy Old Style" w:hAnsi="Goudy Old Style"/>
          <w:b/>
          <w:sz w:val="28"/>
          <w:szCs w:val="28"/>
        </w:rPr>
        <w:t xml:space="preserve"> no artigo </w:t>
      </w:r>
      <w:r w:rsidR="00F029D7" w:rsidRPr="00FD053D">
        <w:rPr>
          <w:rFonts w:ascii="Goudy Old Style" w:hAnsi="Goudy Old Style"/>
          <w:b/>
          <w:sz w:val="28"/>
          <w:szCs w:val="28"/>
        </w:rPr>
        <w:t>39</w:t>
      </w:r>
      <w:r w:rsidRPr="00FD053D">
        <w:rPr>
          <w:rFonts w:ascii="Goudy Old Style" w:hAnsi="Goudy Old Style"/>
          <w:b/>
          <w:sz w:val="28"/>
          <w:szCs w:val="28"/>
        </w:rPr>
        <w:t>º, no n.º 3 do artigo 4</w:t>
      </w:r>
      <w:r w:rsidR="00F029D7" w:rsidRPr="00FD053D">
        <w:rPr>
          <w:rFonts w:ascii="Goudy Old Style" w:hAnsi="Goudy Old Style"/>
          <w:b/>
          <w:sz w:val="28"/>
          <w:szCs w:val="28"/>
        </w:rPr>
        <w:t>0</w:t>
      </w:r>
      <w:r w:rsidRPr="00FD053D">
        <w:rPr>
          <w:rFonts w:ascii="Goudy Old Style" w:hAnsi="Goudy Old Style"/>
          <w:b/>
          <w:sz w:val="28"/>
          <w:szCs w:val="28"/>
        </w:rPr>
        <w:t>.º, nos nºs 2, 3 e 4 do artigo 4</w:t>
      </w:r>
      <w:r w:rsidR="00F029D7" w:rsidRPr="00FD053D">
        <w:rPr>
          <w:rFonts w:ascii="Goudy Old Style" w:hAnsi="Goudy Old Style"/>
          <w:b/>
          <w:sz w:val="28"/>
          <w:szCs w:val="28"/>
        </w:rPr>
        <w:t>1</w:t>
      </w:r>
      <w:r w:rsidRPr="00FD053D">
        <w:rPr>
          <w:rFonts w:ascii="Goudy Old Style" w:hAnsi="Goudy Old Style"/>
          <w:b/>
          <w:sz w:val="28"/>
          <w:szCs w:val="28"/>
        </w:rPr>
        <w:t>.º, nos artigos 4</w:t>
      </w:r>
      <w:r w:rsidR="00F029D7" w:rsidRPr="00FD053D">
        <w:rPr>
          <w:rFonts w:ascii="Goudy Old Style" w:hAnsi="Goudy Old Style"/>
          <w:b/>
          <w:sz w:val="28"/>
          <w:szCs w:val="28"/>
        </w:rPr>
        <w:t>3</w:t>
      </w:r>
      <w:r w:rsidRPr="00FD053D">
        <w:rPr>
          <w:rFonts w:ascii="Goudy Old Style" w:hAnsi="Goudy Old Style"/>
          <w:b/>
          <w:sz w:val="28"/>
          <w:szCs w:val="28"/>
        </w:rPr>
        <w:t>.º, 4</w:t>
      </w:r>
      <w:r w:rsidR="00F029D7" w:rsidRPr="00FD053D">
        <w:rPr>
          <w:rFonts w:ascii="Goudy Old Style" w:hAnsi="Goudy Old Style"/>
          <w:b/>
          <w:sz w:val="28"/>
          <w:szCs w:val="28"/>
        </w:rPr>
        <w:t>4</w:t>
      </w:r>
      <w:r w:rsidRPr="00FD053D">
        <w:rPr>
          <w:rFonts w:ascii="Goudy Old Style" w:hAnsi="Goudy Old Style"/>
          <w:b/>
          <w:sz w:val="28"/>
          <w:szCs w:val="28"/>
        </w:rPr>
        <w:t>º, 4</w:t>
      </w:r>
      <w:r w:rsidR="00F029D7" w:rsidRPr="00FD053D">
        <w:rPr>
          <w:rFonts w:ascii="Goudy Old Style" w:hAnsi="Goudy Old Style"/>
          <w:b/>
          <w:sz w:val="28"/>
          <w:szCs w:val="28"/>
        </w:rPr>
        <w:t>5</w:t>
      </w:r>
      <w:r w:rsidRPr="00FD053D">
        <w:rPr>
          <w:rFonts w:ascii="Goudy Old Style" w:hAnsi="Goudy Old Style"/>
          <w:b/>
          <w:sz w:val="28"/>
          <w:szCs w:val="28"/>
        </w:rPr>
        <w:t xml:space="preserve">.º, </w:t>
      </w:r>
      <w:r w:rsidR="00F029D7" w:rsidRPr="00FD053D">
        <w:rPr>
          <w:rFonts w:ascii="Goudy Old Style" w:hAnsi="Goudy Old Style"/>
          <w:b/>
          <w:sz w:val="28"/>
          <w:szCs w:val="28"/>
        </w:rPr>
        <w:t>48</w:t>
      </w:r>
      <w:r w:rsidRPr="00FD053D">
        <w:rPr>
          <w:rFonts w:ascii="Goudy Old Style" w:hAnsi="Goudy Old Style"/>
          <w:b/>
          <w:sz w:val="28"/>
          <w:szCs w:val="28"/>
        </w:rPr>
        <w:t xml:space="preserve">.º, </w:t>
      </w:r>
      <w:r w:rsidR="00F029D7" w:rsidRPr="00FD053D">
        <w:rPr>
          <w:rFonts w:ascii="Goudy Old Style" w:hAnsi="Goudy Old Style"/>
          <w:b/>
          <w:sz w:val="28"/>
          <w:szCs w:val="28"/>
        </w:rPr>
        <w:t>49</w:t>
      </w:r>
      <w:r w:rsidRPr="00FD053D">
        <w:rPr>
          <w:rFonts w:ascii="Goudy Old Style" w:hAnsi="Goudy Old Style"/>
          <w:b/>
          <w:sz w:val="28"/>
          <w:szCs w:val="28"/>
        </w:rPr>
        <w:t>.º, 5</w:t>
      </w:r>
      <w:r w:rsidR="00F029D7" w:rsidRPr="00FD053D">
        <w:rPr>
          <w:rFonts w:ascii="Goudy Old Style" w:hAnsi="Goudy Old Style"/>
          <w:b/>
          <w:sz w:val="28"/>
          <w:szCs w:val="28"/>
        </w:rPr>
        <w:t>1</w:t>
      </w:r>
      <w:r w:rsidRPr="00FD053D">
        <w:rPr>
          <w:rFonts w:ascii="Goudy Old Style" w:hAnsi="Goudy Old Style"/>
          <w:b/>
          <w:sz w:val="28"/>
          <w:szCs w:val="28"/>
        </w:rPr>
        <w:t>.º, 5</w:t>
      </w:r>
      <w:r w:rsidR="00F029D7" w:rsidRPr="00FD053D">
        <w:rPr>
          <w:rFonts w:ascii="Goudy Old Style" w:hAnsi="Goudy Old Style"/>
          <w:b/>
          <w:sz w:val="28"/>
          <w:szCs w:val="28"/>
        </w:rPr>
        <w:t>2</w:t>
      </w:r>
      <w:r w:rsidRPr="00FD053D">
        <w:rPr>
          <w:rFonts w:ascii="Goudy Old Style" w:hAnsi="Goudy Old Style"/>
          <w:b/>
          <w:sz w:val="28"/>
          <w:szCs w:val="28"/>
        </w:rPr>
        <w:t>.º, 5</w:t>
      </w:r>
      <w:r w:rsidR="00F029D7" w:rsidRPr="00FD053D">
        <w:rPr>
          <w:rFonts w:ascii="Goudy Old Style" w:hAnsi="Goudy Old Style"/>
          <w:b/>
          <w:sz w:val="28"/>
          <w:szCs w:val="28"/>
        </w:rPr>
        <w:t>3</w:t>
      </w:r>
      <w:r w:rsidRPr="00FD053D">
        <w:rPr>
          <w:rFonts w:ascii="Goudy Old Style" w:hAnsi="Goudy Old Style"/>
          <w:b/>
          <w:sz w:val="28"/>
          <w:szCs w:val="28"/>
        </w:rPr>
        <w:t>.º, 5</w:t>
      </w:r>
      <w:r w:rsidR="00F029D7" w:rsidRPr="00FD053D">
        <w:rPr>
          <w:rFonts w:ascii="Goudy Old Style" w:hAnsi="Goudy Old Style"/>
          <w:b/>
          <w:sz w:val="28"/>
          <w:szCs w:val="28"/>
        </w:rPr>
        <w:t>4</w:t>
      </w:r>
      <w:r w:rsidRPr="00FD053D">
        <w:rPr>
          <w:rFonts w:ascii="Goudy Old Style" w:hAnsi="Goudy Old Style"/>
          <w:b/>
          <w:sz w:val="28"/>
          <w:szCs w:val="28"/>
        </w:rPr>
        <w:t>.º e 5</w:t>
      </w:r>
      <w:r w:rsidR="00F029D7" w:rsidRPr="00FD053D">
        <w:rPr>
          <w:rFonts w:ascii="Goudy Old Style" w:hAnsi="Goudy Old Style"/>
          <w:b/>
          <w:sz w:val="28"/>
          <w:szCs w:val="28"/>
        </w:rPr>
        <w:t>5</w:t>
      </w:r>
      <w:r w:rsidRPr="00FD053D">
        <w:rPr>
          <w:rFonts w:ascii="Goudy Old Style" w:hAnsi="Goudy Old Style"/>
          <w:b/>
          <w:sz w:val="28"/>
          <w:szCs w:val="28"/>
        </w:rPr>
        <w:t>.º, nos nºs 1 e 3 do artigo 5</w:t>
      </w:r>
      <w:r w:rsidR="00F029D7" w:rsidRPr="00FD053D">
        <w:rPr>
          <w:rFonts w:ascii="Goudy Old Style" w:hAnsi="Goudy Old Style"/>
          <w:b/>
          <w:sz w:val="28"/>
          <w:szCs w:val="28"/>
        </w:rPr>
        <w:t>6</w:t>
      </w:r>
      <w:r w:rsidRPr="00FD053D">
        <w:rPr>
          <w:rFonts w:ascii="Goudy Old Style" w:hAnsi="Goudy Old Style"/>
          <w:b/>
          <w:sz w:val="28"/>
          <w:szCs w:val="28"/>
        </w:rPr>
        <w:t xml:space="preserve">.º, no artigo </w:t>
      </w:r>
      <w:r w:rsidR="00F029D7" w:rsidRPr="00FD053D">
        <w:rPr>
          <w:rFonts w:ascii="Goudy Old Style" w:hAnsi="Goudy Old Style"/>
          <w:b/>
          <w:sz w:val="28"/>
          <w:szCs w:val="28"/>
        </w:rPr>
        <w:t>57</w:t>
      </w:r>
      <w:r w:rsidRPr="00FD053D">
        <w:rPr>
          <w:rFonts w:ascii="Goudy Old Style" w:hAnsi="Goudy Old Style"/>
          <w:b/>
          <w:sz w:val="28"/>
          <w:szCs w:val="28"/>
        </w:rPr>
        <w:t xml:space="preserve">.º, no n.º 1 do artigo </w:t>
      </w:r>
      <w:r w:rsidR="00F029D7" w:rsidRPr="00FD053D">
        <w:rPr>
          <w:rFonts w:ascii="Goudy Old Style" w:hAnsi="Goudy Old Style"/>
          <w:b/>
          <w:sz w:val="28"/>
          <w:szCs w:val="28"/>
        </w:rPr>
        <w:t>59</w:t>
      </w:r>
      <w:r w:rsidRPr="00FD053D">
        <w:rPr>
          <w:rFonts w:ascii="Goudy Old Style" w:hAnsi="Goudy Old Style"/>
          <w:b/>
          <w:sz w:val="28"/>
          <w:szCs w:val="28"/>
        </w:rPr>
        <w:t>.º, nos artigos 6</w:t>
      </w:r>
      <w:r w:rsidR="00F029D7" w:rsidRPr="00FD053D">
        <w:rPr>
          <w:rFonts w:ascii="Goudy Old Style" w:hAnsi="Goudy Old Style"/>
          <w:b/>
          <w:sz w:val="28"/>
          <w:szCs w:val="28"/>
        </w:rPr>
        <w:t>0</w:t>
      </w:r>
      <w:r w:rsidRPr="00FD053D">
        <w:rPr>
          <w:rFonts w:ascii="Goudy Old Style" w:hAnsi="Goudy Old Style"/>
          <w:b/>
          <w:sz w:val="28"/>
          <w:szCs w:val="28"/>
        </w:rPr>
        <w:t>.º, 6</w:t>
      </w:r>
      <w:r w:rsidR="00F029D7" w:rsidRPr="00FD053D">
        <w:rPr>
          <w:rFonts w:ascii="Goudy Old Style" w:hAnsi="Goudy Old Style"/>
          <w:b/>
          <w:sz w:val="28"/>
          <w:szCs w:val="28"/>
        </w:rPr>
        <w:t>1</w:t>
      </w:r>
      <w:r w:rsidRPr="00FD053D">
        <w:rPr>
          <w:rFonts w:ascii="Goudy Old Style" w:hAnsi="Goudy Old Style"/>
          <w:b/>
          <w:sz w:val="28"/>
          <w:szCs w:val="28"/>
        </w:rPr>
        <w:t>.º, 6</w:t>
      </w:r>
      <w:r w:rsidR="00F029D7" w:rsidRPr="00FD053D">
        <w:rPr>
          <w:rFonts w:ascii="Goudy Old Style" w:hAnsi="Goudy Old Style"/>
          <w:b/>
          <w:sz w:val="28"/>
          <w:szCs w:val="28"/>
        </w:rPr>
        <w:t>2</w:t>
      </w:r>
      <w:r w:rsidRPr="00FD053D">
        <w:rPr>
          <w:rFonts w:ascii="Goudy Old Style" w:hAnsi="Goudy Old Style"/>
          <w:b/>
          <w:sz w:val="28"/>
          <w:szCs w:val="28"/>
        </w:rPr>
        <w:t>.º (com excepção do seu n.º 7), nos artigos 6</w:t>
      </w:r>
      <w:r w:rsidR="00F029D7" w:rsidRPr="00FD053D">
        <w:rPr>
          <w:rFonts w:ascii="Goudy Old Style" w:hAnsi="Goudy Old Style"/>
          <w:b/>
          <w:sz w:val="28"/>
          <w:szCs w:val="28"/>
        </w:rPr>
        <w:t>3</w:t>
      </w:r>
      <w:r w:rsidRPr="00FD053D">
        <w:rPr>
          <w:rFonts w:ascii="Goudy Old Style" w:hAnsi="Goudy Old Style"/>
          <w:b/>
          <w:sz w:val="28"/>
          <w:szCs w:val="28"/>
        </w:rPr>
        <w:t xml:space="preserve">.º, </w:t>
      </w:r>
      <w:r w:rsidR="00F029D7" w:rsidRPr="00FD053D">
        <w:rPr>
          <w:rFonts w:ascii="Goudy Old Style" w:hAnsi="Goudy Old Style"/>
          <w:b/>
          <w:sz w:val="28"/>
          <w:szCs w:val="28"/>
        </w:rPr>
        <w:t>67</w:t>
      </w:r>
      <w:r w:rsidR="009B3B40" w:rsidRPr="00FD053D">
        <w:rPr>
          <w:rFonts w:ascii="Goudy Old Style" w:hAnsi="Goudy Old Style"/>
          <w:b/>
          <w:sz w:val="28"/>
          <w:szCs w:val="28"/>
        </w:rPr>
        <w:t>.º e</w:t>
      </w:r>
      <w:r w:rsidR="00673093" w:rsidRPr="00FD053D">
        <w:rPr>
          <w:rFonts w:ascii="Goudy Old Style" w:hAnsi="Goudy Old Style"/>
          <w:b/>
          <w:sz w:val="28"/>
          <w:szCs w:val="28"/>
        </w:rPr>
        <w:t>81</w:t>
      </w:r>
      <w:r w:rsidRPr="00FD053D">
        <w:rPr>
          <w:rFonts w:ascii="Goudy Old Style" w:hAnsi="Goudy Old Style"/>
          <w:b/>
          <w:sz w:val="28"/>
          <w:szCs w:val="28"/>
        </w:rPr>
        <w:t xml:space="preserve">.º; </w:t>
      </w:r>
    </w:p>
    <w:p w:rsidR="0017715B" w:rsidRPr="00FD053D" w:rsidRDefault="0017715B" w:rsidP="0017715B">
      <w:pPr>
        <w:pStyle w:val="PargrafodaLista"/>
        <w:rPr>
          <w:rFonts w:ascii="Goudy Old Style" w:hAnsi="Goudy Old Style"/>
          <w:b/>
          <w:sz w:val="28"/>
          <w:szCs w:val="28"/>
        </w:rPr>
      </w:pPr>
    </w:p>
    <w:p w:rsidR="00FD053D" w:rsidRPr="00FD053D" w:rsidRDefault="006B01D6" w:rsidP="00FD053D">
      <w:pPr>
        <w:numPr>
          <w:ilvl w:val="0"/>
          <w:numId w:val="106"/>
        </w:numPr>
        <w:tabs>
          <w:tab w:val="left" w:pos="709"/>
        </w:tabs>
        <w:ind w:left="709" w:hanging="425"/>
        <w:jc w:val="both"/>
        <w:rPr>
          <w:rFonts w:ascii="Goudy Old Style" w:hAnsi="Goudy Old Style"/>
          <w:b/>
          <w:sz w:val="28"/>
          <w:szCs w:val="28"/>
        </w:rPr>
      </w:pPr>
      <w:r w:rsidRPr="00FD053D">
        <w:rPr>
          <w:rFonts w:ascii="Goudy Old Style" w:hAnsi="Goudy Old Style"/>
          <w:b/>
          <w:sz w:val="28"/>
          <w:szCs w:val="28"/>
        </w:rPr>
        <w:t>Muito grave: a inobservância do disposto no art</w:t>
      </w:r>
      <w:r w:rsidR="00E07D40" w:rsidRPr="00FD053D">
        <w:rPr>
          <w:rFonts w:ascii="Goudy Old Style" w:hAnsi="Goudy Old Style"/>
          <w:b/>
          <w:sz w:val="28"/>
          <w:szCs w:val="28"/>
        </w:rPr>
        <w:t>igo 9.º</w:t>
      </w:r>
      <w:r w:rsidRPr="00FD053D">
        <w:rPr>
          <w:rFonts w:ascii="Goudy Old Style" w:hAnsi="Goudy Old Style"/>
          <w:b/>
          <w:sz w:val="28"/>
          <w:szCs w:val="28"/>
        </w:rPr>
        <w:t xml:space="preserve">, nos artigos 11.º e 12.º, no n.º </w:t>
      </w:r>
      <w:r w:rsidR="00F029D7" w:rsidRPr="00FD053D">
        <w:rPr>
          <w:rFonts w:ascii="Goudy Old Style" w:hAnsi="Goudy Old Style"/>
          <w:b/>
          <w:sz w:val="28"/>
          <w:szCs w:val="28"/>
        </w:rPr>
        <w:t>5</w:t>
      </w:r>
      <w:r w:rsidRPr="00FD053D">
        <w:rPr>
          <w:rFonts w:ascii="Goudy Old Style" w:hAnsi="Goudy Old Style"/>
          <w:b/>
          <w:sz w:val="28"/>
          <w:szCs w:val="28"/>
        </w:rPr>
        <w:t xml:space="preserve"> do artigo 13.º, no artigo 3</w:t>
      </w:r>
      <w:r w:rsidR="00F029D7" w:rsidRPr="00FD053D">
        <w:rPr>
          <w:rFonts w:ascii="Goudy Old Style" w:hAnsi="Goudy Old Style"/>
          <w:b/>
          <w:sz w:val="28"/>
          <w:szCs w:val="28"/>
        </w:rPr>
        <w:t>6</w:t>
      </w:r>
      <w:r w:rsidRPr="00FD053D">
        <w:rPr>
          <w:rFonts w:ascii="Goudy Old Style" w:hAnsi="Goudy Old Style"/>
          <w:b/>
          <w:sz w:val="28"/>
          <w:szCs w:val="28"/>
        </w:rPr>
        <w:t>.º, no n.º 2 do artigo 4</w:t>
      </w:r>
      <w:r w:rsidR="00F029D7" w:rsidRPr="00FD053D">
        <w:rPr>
          <w:rFonts w:ascii="Goudy Old Style" w:hAnsi="Goudy Old Style"/>
          <w:b/>
          <w:sz w:val="28"/>
          <w:szCs w:val="28"/>
        </w:rPr>
        <w:t>0</w:t>
      </w:r>
      <w:r w:rsidRPr="00FD053D">
        <w:rPr>
          <w:rFonts w:ascii="Goudy Old Style" w:hAnsi="Goudy Old Style"/>
          <w:b/>
          <w:sz w:val="28"/>
          <w:szCs w:val="28"/>
        </w:rPr>
        <w:t>.º, no n.º 1 do artigo 4</w:t>
      </w:r>
      <w:r w:rsidR="00F029D7" w:rsidRPr="00FD053D">
        <w:rPr>
          <w:rFonts w:ascii="Goudy Old Style" w:hAnsi="Goudy Old Style"/>
          <w:b/>
          <w:sz w:val="28"/>
          <w:szCs w:val="28"/>
        </w:rPr>
        <w:t>1</w:t>
      </w:r>
      <w:r w:rsidR="009B3B40" w:rsidRPr="00FD053D">
        <w:rPr>
          <w:rFonts w:ascii="Goudy Old Style" w:hAnsi="Goudy Old Style"/>
          <w:b/>
          <w:sz w:val="28"/>
          <w:szCs w:val="28"/>
        </w:rPr>
        <w:t>.º e</w:t>
      </w:r>
      <w:r w:rsidRPr="00FD053D">
        <w:rPr>
          <w:rFonts w:ascii="Goudy Old Style" w:hAnsi="Goudy Old Style"/>
          <w:b/>
          <w:sz w:val="28"/>
          <w:szCs w:val="28"/>
        </w:rPr>
        <w:t xml:space="preserve"> nos artigos </w:t>
      </w:r>
      <w:r w:rsidR="00F029D7" w:rsidRPr="00FD053D">
        <w:rPr>
          <w:rFonts w:ascii="Goudy Old Style" w:hAnsi="Goudy Old Style"/>
          <w:b/>
          <w:sz w:val="28"/>
          <w:szCs w:val="28"/>
        </w:rPr>
        <w:t>47</w:t>
      </w:r>
      <w:r w:rsidRPr="00FD053D">
        <w:rPr>
          <w:rFonts w:ascii="Goudy Old Style" w:hAnsi="Goudy Old Style"/>
          <w:b/>
          <w:sz w:val="28"/>
          <w:szCs w:val="28"/>
        </w:rPr>
        <w:t xml:space="preserve">.º e </w:t>
      </w:r>
      <w:r w:rsidR="00F029D7" w:rsidRPr="00FD053D">
        <w:rPr>
          <w:rFonts w:ascii="Goudy Old Style" w:hAnsi="Goudy Old Style"/>
          <w:b/>
          <w:sz w:val="28"/>
          <w:szCs w:val="28"/>
        </w:rPr>
        <w:t>50</w:t>
      </w:r>
      <w:r w:rsidRPr="00FD053D">
        <w:rPr>
          <w:rFonts w:ascii="Goudy Old Style" w:hAnsi="Goudy Old Style"/>
          <w:b/>
          <w:sz w:val="28"/>
          <w:szCs w:val="28"/>
        </w:rPr>
        <w:t>.º.</w:t>
      </w:r>
    </w:p>
    <w:p w:rsidR="00FD053D" w:rsidRPr="00FD053D" w:rsidRDefault="00FD053D" w:rsidP="00FD053D">
      <w:pPr>
        <w:pStyle w:val="PargrafodaLista"/>
        <w:rPr>
          <w:rFonts w:ascii="Goudy Old Style" w:hAnsi="Goudy Old Style"/>
          <w:b/>
          <w:sz w:val="28"/>
          <w:szCs w:val="28"/>
        </w:rPr>
      </w:pPr>
    </w:p>
    <w:p w:rsidR="006B01D6" w:rsidRPr="00FD053D" w:rsidRDefault="0017715B" w:rsidP="00FD053D">
      <w:pPr>
        <w:numPr>
          <w:ilvl w:val="0"/>
          <w:numId w:val="23"/>
        </w:numPr>
        <w:tabs>
          <w:tab w:val="left" w:pos="709"/>
        </w:tabs>
        <w:jc w:val="both"/>
        <w:rPr>
          <w:rFonts w:ascii="Goudy Old Style" w:hAnsi="Goudy Old Style"/>
          <w:b/>
          <w:sz w:val="28"/>
          <w:szCs w:val="28"/>
        </w:rPr>
      </w:pPr>
      <w:r w:rsidRPr="00FD053D">
        <w:rPr>
          <w:rFonts w:ascii="Goudy Old Style" w:hAnsi="Goudy Old Style"/>
          <w:b/>
          <w:sz w:val="28"/>
          <w:szCs w:val="28"/>
        </w:rPr>
        <w:t>T</w:t>
      </w:r>
      <w:r w:rsidR="006B01D6" w:rsidRPr="00FD053D">
        <w:rPr>
          <w:rFonts w:ascii="Goudy Old Style" w:hAnsi="Goudy Old Style"/>
          <w:b/>
          <w:sz w:val="28"/>
          <w:szCs w:val="28"/>
        </w:rPr>
        <w:t xml:space="preserve">ambém </w:t>
      </w:r>
      <w:r w:rsidR="00F029D7" w:rsidRPr="00FD053D">
        <w:rPr>
          <w:rFonts w:ascii="Goudy Old Style" w:hAnsi="Goudy Old Style"/>
          <w:b/>
          <w:sz w:val="28"/>
          <w:szCs w:val="28"/>
        </w:rPr>
        <w:t>é infracção</w:t>
      </w:r>
      <w:r w:rsidR="006B01D6" w:rsidRPr="00FD053D">
        <w:rPr>
          <w:rFonts w:ascii="Goudy Old Style" w:hAnsi="Goudy Old Style"/>
          <w:b/>
          <w:sz w:val="28"/>
          <w:szCs w:val="28"/>
        </w:rPr>
        <w:t xml:space="preserve"> muito grave a inobservância do disposto nas alíneas a) e b) do n.º 1, com excepção da parte final relativa ao identificativo visual apropriado, do n.º 2 e do n.º 3 do artigo 3</w:t>
      </w:r>
      <w:r w:rsidR="00F029D7" w:rsidRPr="00FD053D">
        <w:rPr>
          <w:rFonts w:ascii="Goudy Old Style" w:hAnsi="Goudy Old Style"/>
          <w:b/>
          <w:sz w:val="28"/>
          <w:szCs w:val="28"/>
        </w:rPr>
        <w:t>4</w:t>
      </w:r>
      <w:r w:rsidR="006B01D6" w:rsidRPr="00FD053D">
        <w:rPr>
          <w:rFonts w:ascii="Goudy Old Style" w:hAnsi="Goudy Old Style"/>
          <w:b/>
          <w:sz w:val="28"/>
          <w:szCs w:val="28"/>
        </w:rPr>
        <w:t>.º e no artigo 3</w:t>
      </w:r>
      <w:r w:rsidR="00F029D7" w:rsidRPr="00FD053D">
        <w:rPr>
          <w:rFonts w:ascii="Goudy Old Style" w:hAnsi="Goudy Old Style"/>
          <w:b/>
          <w:sz w:val="28"/>
          <w:szCs w:val="28"/>
        </w:rPr>
        <w:t>5</w:t>
      </w:r>
      <w:r w:rsidR="006B01D6" w:rsidRPr="00FD053D">
        <w:rPr>
          <w:rFonts w:ascii="Goudy Old Style" w:hAnsi="Goudy Old Style"/>
          <w:b/>
          <w:sz w:val="28"/>
          <w:szCs w:val="28"/>
        </w:rPr>
        <w:t>.º quando:</w:t>
      </w:r>
    </w:p>
    <w:p w:rsidR="006B01D6" w:rsidRPr="00FD053D" w:rsidRDefault="006B01D6" w:rsidP="006B01D6">
      <w:pPr>
        <w:pStyle w:val="PargrafodaLista"/>
        <w:rPr>
          <w:rFonts w:ascii="Goudy Old Style" w:hAnsi="Goudy Old Style"/>
          <w:b/>
          <w:sz w:val="28"/>
          <w:szCs w:val="28"/>
        </w:rPr>
      </w:pPr>
    </w:p>
    <w:p w:rsidR="006B01D6" w:rsidRPr="00FD053D" w:rsidRDefault="006B01D6" w:rsidP="0017715B">
      <w:pPr>
        <w:numPr>
          <w:ilvl w:val="0"/>
          <w:numId w:val="59"/>
        </w:numPr>
        <w:tabs>
          <w:tab w:val="clear" w:pos="360"/>
          <w:tab w:val="left" w:pos="709"/>
        </w:tabs>
        <w:ind w:left="709" w:hanging="425"/>
        <w:jc w:val="both"/>
        <w:rPr>
          <w:rFonts w:ascii="Goudy Old Style" w:hAnsi="Goudy Old Style"/>
          <w:b/>
          <w:sz w:val="28"/>
          <w:szCs w:val="28"/>
        </w:rPr>
      </w:pPr>
      <w:r w:rsidRPr="00FD053D">
        <w:rPr>
          <w:rFonts w:ascii="Goudy Old Style" w:hAnsi="Goudy Old Style"/>
          <w:b/>
          <w:sz w:val="28"/>
          <w:szCs w:val="28"/>
        </w:rPr>
        <w:t xml:space="preserve">Os conteúdos em causa tenham sido transmitidos ou disponibilizados com conhecimento da sua natureza; </w:t>
      </w:r>
    </w:p>
    <w:p w:rsidR="0017715B" w:rsidRPr="00FD053D" w:rsidRDefault="0017715B" w:rsidP="0017715B">
      <w:pPr>
        <w:tabs>
          <w:tab w:val="left" w:pos="709"/>
        </w:tabs>
        <w:ind w:left="709"/>
        <w:jc w:val="both"/>
        <w:rPr>
          <w:rFonts w:ascii="Goudy Old Style" w:hAnsi="Goudy Old Style"/>
          <w:b/>
          <w:sz w:val="28"/>
          <w:szCs w:val="28"/>
        </w:rPr>
      </w:pPr>
    </w:p>
    <w:p w:rsidR="006B01D6" w:rsidRPr="00FD053D" w:rsidRDefault="006B01D6" w:rsidP="0017715B">
      <w:pPr>
        <w:numPr>
          <w:ilvl w:val="0"/>
          <w:numId w:val="59"/>
        </w:numPr>
        <w:tabs>
          <w:tab w:val="clear" w:pos="360"/>
          <w:tab w:val="left" w:pos="709"/>
        </w:tabs>
        <w:ind w:left="709" w:hanging="425"/>
        <w:jc w:val="both"/>
        <w:rPr>
          <w:rFonts w:ascii="Goudy Old Style" w:hAnsi="Goudy Old Style"/>
          <w:b/>
          <w:sz w:val="28"/>
          <w:szCs w:val="28"/>
        </w:rPr>
      </w:pPr>
      <w:r w:rsidRPr="00FD053D">
        <w:rPr>
          <w:rFonts w:ascii="Goudy Old Style" w:hAnsi="Goudy Old Style"/>
          <w:b/>
          <w:sz w:val="28"/>
          <w:szCs w:val="28"/>
        </w:rPr>
        <w:t>Tratando-se de retransmissões pelo operador de distribuição;</w:t>
      </w:r>
    </w:p>
    <w:p w:rsidR="0017715B" w:rsidRPr="00FD053D" w:rsidRDefault="0017715B" w:rsidP="0017715B">
      <w:pPr>
        <w:pStyle w:val="PargrafodaLista"/>
        <w:rPr>
          <w:rFonts w:ascii="Goudy Old Style" w:hAnsi="Goudy Old Style"/>
          <w:b/>
          <w:sz w:val="28"/>
          <w:szCs w:val="28"/>
        </w:rPr>
      </w:pPr>
    </w:p>
    <w:p w:rsidR="0017715B" w:rsidRPr="00FD053D" w:rsidRDefault="006B01D6" w:rsidP="0017715B">
      <w:pPr>
        <w:numPr>
          <w:ilvl w:val="0"/>
          <w:numId w:val="59"/>
        </w:numPr>
        <w:tabs>
          <w:tab w:val="clear" w:pos="360"/>
          <w:tab w:val="left" w:pos="709"/>
        </w:tabs>
        <w:ind w:left="709" w:hanging="425"/>
        <w:jc w:val="both"/>
        <w:rPr>
          <w:rFonts w:ascii="Goudy Old Style" w:hAnsi="Goudy Old Style"/>
          <w:b/>
          <w:sz w:val="28"/>
          <w:szCs w:val="28"/>
        </w:rPr>
      </w:pPr>
      <w:r w:rsidRPr="00FD053D">
        <w:rPr>
          <w:rFonts w:ascii="Goudy Old Style" w:hAnsi="Goudy Old Style"/>
          <w:b/>
          <w:sz w:val="28"/>
          <w:szCs w:val="28"/>
        </w:rPr>
        <w:t>A infracção seja manifesta e notória;</w:t>
      </w:r>
    </w:p>
    <w:p w:rsidR="0017715B" w:rsidRPr="00FD053D" w:rsidRDefault="0017715B" w:rsidP="0017715B">
      <w:pPr>
        <w:pStyle w:val="PargrafodaLista"/>
        <w:rPr>
          <w:rFonts w:ascii="Goudy Old Style" w:hAnsi="Goudy Old Style"/>
          <w:b/>
          <w:sz w:val="28"/>
          <w:szCs w:val="28"/>
        </w:rPr>
      </w:pPr>
    </w:p>
    <w:p w:rsidR="006B01D6" w:rsidRPr="00FD053D" w:rsidRDefault="006B01D6" w:rsidP="0017715B">
      <w:pPr>
        <w:numPr>
          <w:ilvl w:val="0"/>
          <w:numId w:val="59"/>
        </w:numPr>
        <w:tabs>
          <w:tab w:val="clear" w:pos="360"/>
          <w:tab w:val="left" w:pos="709"/>
        </w:tabs>
        <w:ind w:left="709" w:hanging="425"/>
        <w:jc w:val="both"/>
        <w:rPr>
          <w:rFonts w:ascii="Goudy Old Style" w:hAnsi="Goudy Old Style"/>
          <w:b/>
          <w:sz w:val="28"/>
          <w:szCs w:val="28"/>
        </w:rPr>
      </w:pPr>
      <w:r w:rsidRPr="00FD053D">
        <w:rPr>
          <w:rFonts w:ascii="Goudy Old Style" w:hAnsi="Goudy Old Style"/>
          <w:b/>
          <w:sz w:val="28"/>
          <w:szCs w:val="28"/>
        </w:rPr>
        <w:t xml:space="preserve"> O operador não impossibilite o acesso aos respectivos conteúdos.</w:t>
      </w:r>
    </w:p>
    <w:p w:rsidR="006B01D6" w:rsidRPr="00FD053D" w:rsidRDefault="006B01D6" w:rsidP="006B01D6">
      <w:pPr>
        <w:jc w:val="both"/>
        <w:rPr>
          <w:rFonts w:ascii="Goudy Old Style" w:hAnsi="Goudy Old Style"/>
          <w:b/>
          <w:sz w:val="28"/>
          <w:szCs w:val="28"/>
        </w:rPr>
      </w:pPr>
    </w:p>
    <w:p w:rsidR="006B01D6" w:rsidRPr="00FD053D" w:rsidRDefault="006B01D6" w:rsidP="00FD053D">
      <w:pPr>
        <w:pStyle w:val="PargrafodaLista"/>
        <w:numPr>
          <w:ilvl w:val="0"/>
          <w:numId w:val="23"/>
        </w:numPr>
        <w:jc w:val="both"/>
        <w:rPr>
          <w:rFonts w:ascii="Goudy Old Style" w:hAnsi="Goudy Old Style"/>
          <w:b/>
          <w:sz w:val="28"/>
          <w:szCs w:val="28"/>
        </w:rPr>
      </w:pPr>
      <w:r w:rsidRPr="00FD053D">
        <w:rPr>
          <w:rFonts w:ascii="Goudy Old Style" w:hAnsi="Goudy Old Style"/>
          <w:b/>
          <w:sz w:val="28"/>
          <w:szCs w:val="28"/>
        </w:rPr>
        <w:t xml:space="preserve">É também </w:t>
      </w:r>
      <w:r w:rsidR="00F029D7" w:rsidRPr="00FD053D">
        <w:rPr>
          <w:rFonts w:ascii="Goudy Old Style" w:hAnsi="Goudy Old Style"/>
          <w:b/>
          <w:sz w:val="28"/>
          <w:szCs w:val="28"/>
        </w:rPr>
        <w:t>infracção</w:t>
      </w:r>
      <w:r w:rsidRPr="00FD053D">
        <w:rPr>
          <w:rFonts w:ascii="Goudy Old Style" w:hAnsi="Goudy Old Style"/>
          <w:b/>
          <w:sz w:val="28"/>
          <w:szCs w:val="28"/>
        </w:rPr>
        <w:t xml:space="preserve"> grave a violação, por qualquer operador de televisão, das condições da licença ou da autorização </w:t>
      </w:r>
      <w:r w:rsidR="00F029D7" w:rsidRPr="00FD053D">
        <w:rPr>
          <w:rFonts w:ascii="Goudy Old Style" w:hAnsi="Goudy Old Style"/>
          <w:b/>
          <w:sz w:val="28"/>
          <w:szCs w:val="28"/>
        </w:rPr>
        <w:t>concedidas</w:t>
      </w:r>
      <w:r w:rsidRPr="00FD053D">
        <w:rPr>
          <w:rFonts w:ascii="Goudy Old Style" w:hAnsi="Goudy Old Style"/>
          <w:b/>
          <w:sz w:val="28"/>
          <w:szCs w:val="28"/>
        </w:rPr>
        <w:t>.</w:t>
      </w:r>
    </w:p>
    <w:p w:rsidR="00E64169" w:rsidRPr="00FD053D" w:rsidRDefault="00E64169" w:rsidP="00E64169">
      <w:pPr>
        <w:pStyle w:val="PargrafodaLista"/>
        <w:ind w:left="284"/>
        <w:jc w:val="both"/>
        <w:rPr>
          <w:rFonts w:ascii="Goudy Old Style" w:hAnsi="Goudy Old Style"/>
          <w:b/>
          <w:sz w:val="28"/>
          <w:szCs w:val="28"/>
        </w:rPr>
      </w:pPr>
    </w:p>
    <w:p w:rsidR="006B01D6" w:rsidRPr="00FD053D" w:rsidRDefault="006B01D6" w:rsidP="00FD053D">
      <w:pPr>
        <w:pStyle w:val="PargrafodaLista"/>
        <w:numPr>
          <w:ilvl w:val="0"/>
          <w:numId w:val="23"/>
        </w:numPr>
        <w:ind w:left="284" w:hanging="284"/>
        <w:jc w:val="both"/>
        <w:rPr>
          <w:rFonts w:ascii="Goudy Old Style" w:hAnsi="Goudy Old Style"/>
          <w:b/>
          <w:sz w:val="28"/>
          <w:szCs w:val="28"/>
        </w:rPr>
      </w:pPr>
      <w:r w:rsidRPr="00FD053D">
        <w:rPr>
          <w:rFonts w:ascii="Goudy Old Style" w:hAnsi="Goudy Old Style"/>
          <w:b/>
          <w:sz w:val="28"/>
          <w:szCs w:val="28"/>
        </w:rPr>
        <w:t xml:space="preserve">As </w:t>
      </w:r>
      <w:r w:rsidR="007300B4" w:rsidRPr="00FD053D">
        <w:rPr>
          <w:rFonts w:ascii="Goudy Old Style" w:hAnsi="Goudy Old Style"/>
          <w:b/>
          <w:sz w:val="28"/>
          <w:szCs w:val="28"/>
        </w:rPr>
        <w:t>infracções</w:t>
      </w:r>
      <w:r w:rsidR="00FD053D" w:rsidRPr="00FD053D">
        <w:rPr>
          <w:rFonts w:ascii="Goudy Old Style" w:hAnsi="Goudy Old Style"/>
          <w:b/>
          <w:sz w:val="28"/>
          <w:szCs w:val="28"/>
        </w:rPr>
        <w:t xml:space="preserve"> são punidas com multa nos termos a regulamentar.</w:t>
      </w:r>
    </w:p>
    <w:p w:rsidR="006B01D6" w:rsidRPr="00FD053D" w:rsidRDefault="006B01D6" w:rsidP="006B01D6">
      <w:pPr>
        <w:jc w:val="both"/>
        <w:rPr>
          <w:rFonts w:ascii="Goudy Old Style" w:hAnsi="Goudy Old Style"/>
          <w:b/>
          <w:sz w:val="28"/>
          <w:szCs w:val="28"/>
        </w:rPr>
      </w:pPr>
    </w:p>
    <w:p w:rsidR="00A82DB2" w:rsidRPr="00ED0355" w:rsidRDefault="00A82DB2" w:rsidP="00A82DB2">
      <w:pPr>
        <w:pStyle w:val="PargrafodaLista"/>
        <w:rPr>
          <w:rFonts w:ascii="Goudy Old Style" w:hAnsi="Goudy Old Style"/>
          <w:sz w:val="28"/>
          <w:szCs w:val="28"/>
        </w:rPr>
      </w:pPr>
    </w:p>
    <w:p w:rsidR="006B01D6" w:rsidRPr="00ED0355" w:rsidRDefault="00E64169" w:rsidP="006B01D6">
      <w:pPr>
        <w:pStyle w:val="Ttulo"/>
        <w:rPr>
          <w:rFonts w:ascii="Goudy Old Style" w:hAnsi="Goudy Old Style"/>
          <w:b w:val="0"/>
          <w:bCs w:val="0"/>
          <w:szCs w:val="28"/>
        </w:rPr>
      </w:pPr>
      <w:r w:rsidRPr="00ED0355">
        <w:rPr>
          <w:rFonts w:ascii="Goudy Old Style" w:hAnsi="Goudy Old Style"/>
          <w:szCs w:val="28"/>
        </w:rPr>
        <w:t>SECÇÃO V</w:t>
      </w:r>
    </w:p>
    <w:p w:rsidR="006B01D6" w:rsidRPr="00ED0355" w:rsidRDefault="00E64169" w:rsidP="006B01D6">
      <w:pPr>
        <w:pStyle w:val="Ttulo"/>
        <w:rPr>
          <w:rFonts w:ascii="Goudy Old Style" w:hAnsi="Goudy Old Style"/>
          <w:szCs w:val="28"/>
        </w:rPr>
      </w:pPr>
      <w:r w:rsidRPr="00ED0355">
        <w:rPr>
          <w:rFonts w:ascii="Goudy Old Style" w:hAnsi="Goudy Old Style"/>
          <w:szCs w:val="28"/>
        </w:rPr>
        <w:t>REVOGAÇÃO E SUSPENSÃO</w:t>
      </w:r>
    </w:p>
    <w:p w:rsidR="001B2B58" w:rsidRPr="00ED0355" w:rsidRDefault="001B2B58" w:rsidP="006B01D6">
      <w:pPr>
        <w:pStyle w:val="Ttulo"/>
        <w:rPr>
          <w:rFonts w:ascii="Goudy Old Style" w:hAnsi="Goudy Old Style"/>
          <w:b w:val="0"/>
          <w:bCs w:val="0"/>
          <w:szCs w:val="28"/>
        </w:rPr>
      </w:pPr>
    </w:p>
    <w:p w:rsidR="00855999" w:rsidRPr="00ED0355" w:rsidRDefault="00855999" w:rsidP="00855999">
      <w:pPr>
        <w:jc w:val="center"/>
        <w:rPr>
          <w:rFonts w:ascii="Goudy Old Style" w:hAnsi="Goudy Old Style"/>
          <w:b/>
          <w:sz w:val="28"/>
          <w:szCs w:val="28"/>
        </w:rPr>
      </w:pPr>
      <w:r w:rsidRPr="00ED0355">
        <w:rPr>
          <w:rFonts w:ascii="Goudy Old Style" w:hAnsi="Goudy Old Style"/>
          <w:b/>
          <w:sz w:val="28"/>
          <w:szCs w:val="28"/>
        </w:rPr>
        <w:t xml:space="preserve">Artigo </w:t>
      </w:r>
      <w:r w:rsidR="008E5308" w:rsidRPr="00ED0355">
        <w:rPr>
          <w:rFonts w:ascii="Goudy Old Style" w:hAnsi="Goudy Old Style"/>
          <w:b/>
          <w:sz w:val="28"/>
          <w:szCs w:val="28"/>
        </w:rPr>
        <w:t>8</w:t>
      </w:r>
      <w:r w:rsidR="00E8573A" w:rsidRPr="00ED0355">
        <w:rPr>
          <w:rFonts w:ascii="Goudy Old Style" w:hAnsi="Goudy Old Style"/>
          <w:b/>
          <w:sz w:val="28"/>
          <w:szCs w:val="28"/>
        </w:rPr>
        <w:t>0</w:t>
      </w:r>
      <w:r w:rsidR="00E64169">
        <w:rPr>
          <w:rFonts w:ascii="Goudy Old Style" w:hAnsi="Goudy Old Style"/>
          <w:b/>
          <w:sz w:val="28"/>
          <w:szCs w:val="28"/>
        </w:rPr>
        <w:t>.</w:t>
      </w:r>
      <w:r w:rsidRPr="00ED0355">
        <w:rPr>
          <w:rFonts w:ascii="Goudy Old Style" w:hAnsi="Goudy Old Style"/>
          <w:b/>
          <w:sz w:val="28"/>
          <w:szCs w:val="28"/>
        </w:rPr>
        <w:t>º</w:t>
      </w:r>
    </w:p>
    <w:p w:rsidR="006B01D6" w:rsidRPr="00ED0355" w:rsidRDefault="006B01D6" w:rsidP="006B01D6">
      <w:pPr>
        <w:jc w:val="center"/>
        <w:rPr>
          <w:rFonts w:ascii="Goudy Old Style" w:hAnsi="Goudy Old Style"/>
          <w:b/>
          <w:bCs/>
          <w:sz w:val="28"/>
          <w:szCs w:val="28"/>
        </w:rPr>
      </w:pPr>
      <w:r w:rsidRPr="00ED0355">
        <w:rPr>
          <w:rFonts w:ascii="Goudy Old Style" w:hAnsi="Goudy Old Style"/>
          <w:b/>
          <w:bCs/>
          <w:sz w:val="28"/>
          <w:szCs w:val="28"/>
        </w:rPr>
        <w:t>(Revogação das licenças e autorizações dos operadores de televisão)</w:t>
      </w:r>
    </w:p>
    <w:p w:rsidR="006B01D6" w:rsidRPr="00ED0355" w:rsidRDefault="006B01D6" w:rsidP="006B01D6">
      <w:pPr>
        <w:jc w:val="both"/>
        <w:rPr>
          <w:rFonts w:ascii="Goudy Old Style" w:hAnsi="Goudy Old Style"/>
          <w:sz w:val="28"/>
          <w:szCs w:val="28"/>
        </w:rPr>
      </w:pPr>
    </w:p>
    <w:p w:rsidR="006B01D6" w:rsidRPr="00ED0355" w:rsidRDefault="006B01D6" w:rsidP="00E64169">
      <w:pPr>
        <w:pStyle w:val="PargrafodaLista"/>
        <w:numPr>
          <w:ilvl w:val="0"/>
          <w:numId w:val="61"/>
        </w:numPr>
        <w:ind w:left="284" w:hanging="284"/>
        <w:jc w:val="both"/>
        <w:rPr>
          <w:rFonts w:ascii="Goudy Old Style" w:hAnsi="Goudy Old Style"/>
          <w:sz w:val="28"/>
          <w:szCs w:val="28"/>
        </w:rPr>
      </w:pPr>
      <w:r w:rsidRPr="00ED0355">
        <w:rPr>
          <w:rFonts w:ascii="Goudy Old Style" w:hAnsi="Goudy Old Style"/>
          <w:sz w:val="28"/>
          <w:szCs w:val="28"/>
        </w:rPr>
        <w:t>As licenças e autorizações dos operadores de televisão podem ser revogadas quando se verifique:</w:t>
      </w:r>
    </w:p>
    <w:p w:rsidR="006B01D6" w:rsidRPr="00ED0355" w:rsidRDefault="006B01D6" w:rsidP="006B01D6">
      <w:pPr>
        <w:ind w:left="360"/>
        <w:jc w:val="both"/>
        <w:rPr>
          <w:rFonts w:ascii="Goudy Old Style" w:hAnsi="Goudy Old Style"/>
          <w:sz w:val="28"/>
          <w:szCs w:val="28"/>
        </w:rPr>
      </w:pPr>
    </w:p>
    <w:p w:rsidR="006B01D6" w:rsidRDefault="006B01D6" w:rsidP="00E64169">
      <w:pPr>
        <w:numPr>
          <w:ilvl w:val="0"/>
          <w:numId w:val="22"/>
        </w:numPr>
        <w:tabs>
          <w:tab w:val="clear" w:pos="786"/>
          <w:tab w:val="num" w:pos="709"/>
        </w:tabs>
        <w:ind w:left="709" w:hanging="425"/>
        <w:jc w:val="both"/>
        <w:rPr>
          <w:rFonts w:ascii="Goudy Old Style" w:hAnsi="Goudy Old Style"/>
          <w:sz w:val="28"/>
          <w:szCs w:val="28"/>
        </w:rPr>
      </w:pPr>
      <w:r w:rsidRPr="00ED0355">
        <w:rPr>
          <w:rFonts w:ascii="Goudy Old Style" w:hAnsi="Goudy Old Style"/>
          <w:sz w:val="28"/>
          <w:szCs w:val="28"/>
        </w:rPr>
        <w:t>A inobservância do prazo de início de actividade fixado no artigo 17.º ou a ausência de emissões por um período superior a dois meses consecutivos, salvo permissão nesse sentido</w:t>
      </w:r>
      <w:r w:rsidR="006267F5">
        <w:rPr>
          <w:rFonts w:ascii="Goudy Old Style" w:hAnsi="Goudy Old Style"/>
          <w:sz w:val="28"/>
          <w:szCs w:val="28"/>
        </w:rPr>
        <w:t>,</w:t>
      </w:r>
      <w:r w:rsidRPr="00ED0355">
        <w:rPr>
          <w:rFonts w:ascii="Goudy Old Style" w:hAnsi="Goudy Old Style"/>
          <w:sz w:val="28"/>
          <w:szCs w:val="28"/>
        </w:rPr>
        <w:t xml:space="preserve"> por parte do </w:t>
      </w:r>
      <w:r w:rsidR="006267F5" w:rsidRPr="00455019">
        <w:rPr>
          <w:rFonts w:ascii="Goudy Old Style" w:hAnsi="Goudy Old Style"/>
          <w:sz w:val="28"/>
          <w:szCs w:val="28"/>
        </w:rPr>
        <w:t>Departamento</w:t>
      </w:r>
      <w:r w:rsidR="006267F5">
        <w:rPr>
          <w:rFonts w:ascii="Goudy Old Style" w:hAnsi="Goudy Old Style"/>
          <w:bCs/>
          <w:sz w:val="28"/>
          <w:szCs w:val="28"/>
        </w:rPr>
        <w:t>Ministerial responsável pela</w:t>
      </w:r>
      <w:r w:rsidR="006267F5" w:rsidRPr="00740ED6">
        <w:rPr>
          <w:rFonts w:ascii="Goudy Old Style" w:hAnsi="Goudy Old Style"/>
          <w:bCs/>
          <w:sz w:val="28"/>
          <w:szCs w:val="28"/>
        </w:rPr>
        <w:t xml:space="preserve"> Comunicação So</w:t>
      </w:r>
      <w:r w:rsidR="006267F5">
        <w:rPr>
          <w:rFonts w:ascii="Goudy Old Style" w:hAnsi="Goudy Old Style"/>
          <w:bCs/>
          <w:sz w:val="28"/>
          <w:szCs w:val="28"/>
        </w:rPr>
        <w:t>cial</w:t>
      </w:r>
      <w:r w:rsidRPr="00ED0355">
        <w:rPr>
          <w:rFonts w:ascii="Goudy Old Style" w:hAnsi="Goudy Old Style"/>
          <w:sz w:val="28"/>
          <w:szCs w:val="28"/>
        </w:rPr>
        <w:t>.</w:t>
      </w:r>
    </w:p>
    <w:p w:rsidR="00E64169" w:rsidRDefault="00E64169" w:rsidP="00E64169">
      <w:pPr>
        <w:ind w:left="709"/>
        <w:jc w:val="both"/>
        <w:rPr>
          <w:rFonts w:ascii="Goudy Old Style" w:hAnsi="Goudy Old Style"/>
          <w:sz w:val="28"/>
          <w:szCs w:val="28"/>
        </w:rPr>
      </w:pPr>
    </w:p>
    <w:p w:rsidR="00F749CA" w:rsidRDefault="006B01D6" w:rsidP="00E64169">
      <w:pPr>
        <w:numPr>
          <w:ilvl w:val="0"/>
          <w:numId w:val="22"/>
        </w:numPr>
        <w:tabs>
          <w:tab w:val="clear" w:pos="786"/>
          <w:tab w:val="num" w:pos="709"/>
        </w:tabs>
        <w:ind w:left="709" w:hanging="425"/>
        <w:jc w:val="both"/>
        <w:rPr>
          <w:rFonts w:ascii="Goudy Old Style" w:hAnsi="Goudy Old Style"/>
          <w:sz w:val="28"/>
          <w:szCs w:val="28"/>
        </w:rPr>
      </w:pPr>
      <w:r w:rsidRPr="00E64169">
        <w:rPr>
          <w:rFonts w:ascii="Goudy Old Style" w:hAnsi="Goudy Old Style"/>
          <w:sz w:val="28"/>
          <w:szCs w:val="28"/>
        </w:rPr>
        <w:t>A prestação de serviços de televisão por entidade distinta do titular da licença ou da autorização;</w:t>
      </w:r>
    </w:p>
    <w:p w:rsidR="00E64169" w:rsidRDefault="00E64169" w:rsidP="00E64169">
      <w:pPr>
        <w:pStyle w:val="PargrafodaLista"/>
        <w:rPr>
          <w:rFonts w:ascii="Goudy Old Style" w:hAnsi="Goudy Old Style"/>
          <w:sz w:val="28"/>
          <w:szCs w:val="28"/>
        </w:rPr>
      </w:pPr>
    </w:p>
    <w:p w:rsidR="006B01D6" w:rsidRPr="00E64169" w:rsidRDefault="006B01D6" w:rsidP="00E64169">
      <w:pPr>
        <w:numPr>
          <w:ilvl w:val="0"/>
          <w:numId w:val="22"/>
        </w:numPr>
        <w:tabs>
          <w:tab w:val="clear" w:pos="786"/>
          <w:tab w:val="num" w:pos="709"/>
        </w:tabs>
        <w:ind w:left="709" w:hanging="425"/>
        <w:jc w:val="both"/>
        <w:rPr>
          <w:rFonts w:ascii="Goudy Old Style" w:hAnsi="Goudy Old Style"/>
          <w:sz w:val="28"/>
          <w:szCs w:val="28"/>
        </w:rPr>
      </w:pPr>
      <w:r w:rsidRPr="00E64169">
        <w:rPr>
          <w:rFonts w:ascii="Goudy Old Style" w:hAnsi="Goudy Old Style"/>
          <w:sz w:val="28"/>
          <w:szCs w:val="28"/>
        </w:rPr>
        <w:t xml:space="preserve">A prática de três </w:t>
      </w:r>
      <w:r w:rsidR="006D2482" w:rsidRPr="00E64169">
        <w:rPr>
          <w:rFonts w:ascii="Goudy Old Style" w:hAnsi="Goudy Old Style"/>
          <w:sz w:val="28"/>
          <w:szCs w:val="28"/>
        </w:rPr>
        <w:t>infracções</w:t>
      </w:r>
      <w:r w:rsidRPr="00E64169">
        <w:rPr>
          <w:rFonts w:ascii="Goudy Old Style" w:hAnsi="Goudy Old Style"/>
          <w:sz w:val="28"/>
          <w:szCs w:val="28"/>
        </w:rPr>
        <w:t xml:space="preserve"> graves ou duas muito graves.</w:t>
      </w:r>
    </w:p>
    <w:p w:rsidR="006B01D6" w:rsidRPr="00ED0355" w:rsidRDefault="006B01D6" w:rsidP="006B01D6">
      <w:pPr>
        <w:pStyle w:val="PargrafodaLista"/>
        <w:rPr>
          <w:rFonts w:ascii="Goudy Old Style" w:hAnsi="Goudy Old Style"/>
          <w:sz w:val="28"/>
          <w:szCs w:val="28"/>
        </w:rPr>
      </w:pPr>
    </w:p>
    <w:p w:rsidR="00EE3AE6" w:rsidRDefault="00F749CA" w:rsidP="00E64169">
      <w:pPr>
        <w:pStyle w:val="PargrafodaLista"/>
        <w:numPr>
          <w:ilvl w:val="0"/>
          <w:numId w:val="61"/>
        </w:numPr>
        <w:ind w:left="284" w:hanging="284"/>
        <w:jc w:val="both"/>
        <w:rPr>
          <w:rFonts w:ascii="Goudy Old Style" w:hAnsi="Goudy Old Style"/>
          <w:sz w:val="28"/>
          <w:szCs w:val="28"/>
        </w:rPr>
      </w:pPr>
      <w:r w:rsidRPr="00ED0355">
        <w:rPr>
          <w:rFonts w:ascii="Goudy Old Style" w:hAnsi="Goudy Old Style"/>
          <w:sz w:val="28"/>
          <w:szCs w:val="28"/>
        </w:rPr>
        <w:t>A prática de trê</w:t>
      </w:r>
      <w:r w:rsidR="00EE3AE6" w:rsidRPr="00ED0355">
        <w:rPr>
          <w:rFonts w:ascii="Goudy Old Style" w:hAnsi="Goudy Old Style"/>
          <w:sz w:val="28"/>
          <w:szCs w:val="28"/>
        </w:rPr>
        <w:t xml:space="preserve">s </w:t>
      </w:r>
      <w:r w:rsidR="006D2482" w:rsidRPr="00ED0355">
        <w:rPr>
          <w:rFonts w:ascii="Goudy Old Style" w:hAnsi="Goudy Old Style"/>
          <w:sz w:val="28"/>
          <w:szCs w:val="28"/>
        </w:rPr>
        <w:t>infracções</w:t>
      </w:r>
      <w:r w:rsidR="00EE3AE6" w:rsidRPr="00ED0355">
        <w:rPr>
          <w:rFonts w:ascii="Goudy Old Style" w:hAnsi="Goudy Old Style"/>
          <w:sz w:val="28"/>
          <w:szCs w:val="28"/>
        </w:rPr>
        <w:t xml:space="preserve"> leves, duas graves ou uma muito grave d</w:t>
      </w:r>
      <w:r w:rsidRPr="00ED0355">
        <w:rPr>
          <w:rFonts w:ascii="Goudy Old Style" w:hAnsi="Goudy Old Style"/>
          <w:sz w:val="28"/>
          <w:szCs w:val="28"/>
        </w:rPr>
        <w:t>ão origem à suspensão, até um mê</w:t>
      </w:r>
      <w:r w:rsidR="00EE3AE6" w:rsidRPr="00ED0355">
        <w:rPr>
          <w:rFonts w:ascii="Goudy Old Style" w:hAnsi="Goudy Old Style"/>
          <w:sz w:val="28"/>
          <w:szCs w:val="28"/>
        </w:rPr>
        <w:t>s, do programa ou canal em que tenham sido cometidas.</w:t>
      </w:r>
    </w:p>
    <w:p w:rsidR="00E64169" w:rsidRDefault="00E64169" w:rsidP="00E64169">
      <w:pPr>
        <w:pStyle w:val="PargrafodaLista"/>
        <w:ind w:left="284"/>
        <w:jc w:val="both"/>
        <w:rPr>
          <w:rFonts w:ascii="Goudy Old Style" w:hAnsi="Goudy Old Style"/>
          <w:sz w:val="28"/>
          <w:szCs w:val="28"/>
        </w:rPr>
      </w:pPr>
    </w:p>
    <w:p w:rsidR="006B01D6" w:rsidRDefault="006B01D6" w:rsidP="00E64169">
      <w:pPr>
        <w:pStyle w:val="PargrafodaLista"/>
        <w:numPr>
          <w:ilvl w:val="0"/>
          <w:numId w:val="61"/>
        </w:numPr>
        <w:ind w:left="284" w:hanging="284"/>
        <w:jc w:val="both"/>
        <w:rPr>
          <w:rFonts w:ascii="Goudy Old Style" w:hAnsi="Goudy Old Style"/>
          <w:sz w:val="28"/>
          <w:szCs w:val="28"/>
        </w:rPr>
      </w:pPr>
      <w:r w:rsidRPr="00E64169">
        <w:rPr>
          <w:rFonts w:ascii="Goudy Old Style" w:hAnsi="Goudy Old Style"/>
          <w:sz w:val="28"/>
          <w:szCs w:val="28"/>
        </w:rPr>
        <w:t xml:space="preserve">Para efeitos do disposto na alínea c) do número </w:t>
      </w:r>
      <w:r w:rsidR="00F749CA" w:rsidRPr="00E64169">
        <w:rPr>
          <w:rFonts w:ascii="Goudy Old Style" w:hAnsi="Goudy Old Style"/>
          <w:sz w:val="28"/>
          <w:szCs w:val="28"/>
        </w:rPr>
        <w:t>um</w:t>
      </w:r>
      <w:r w:rsidRPr="00E64169">
        <w:rPr>
          <w:rFonts w:ascii="Goudy Old Style" w:hAnsi="Goudy Old Style"/>
          <w:sz w:val="28"/>
          <w:szCs w:val="28"/>
        </w:rPr>
        <w:t xml:space="preserve">, qualquer </w:t>
      </w:r>
      <w:r w:rsidR="005D7F16" w:rsidRPr="00E64169">
        <w:rPr>
          <w:rFonts w:ascii="Goudy Old Style" w:hAnsi="Goudy Old Style"/>
          <w:sz w:val="28"/>
          <w:szCs w:val="28"/>
        </w:rPr>
        <w:t>infracção</w:t>
      </w:r>
      <w:r w:rsidRPr="00E64169">
        <w:rPr>
          <w:rFonts w:ascii="Goudy Old Style" w:hAnsi="Goudy Old Style"/>
          <w:sz w:val="28"/>
          <w:szCs w:val="28"/>
        </w:rPr>
        <w:t xml:space="preserve"> deixa de ser tomada em conta</w:t>
      </w:r>
      <w:r w:rsidR="00F749CA" w:rsidRPr="00E64169">
        <w:rPr>
          <w:rFonts w:ascii="Goudy Old Style" w:hAnsi="Goudy Old Style"/>
          <w:sz w:val="28"/>
          <w:szCs w:val="28"/>
        </w:rPr>
        <w:t>, quando,</w:t>
      </w:r>
      <w:r w:rsidRPr="00E64169">
        <w:rPr>
          <w:rFonts w:ascii="Goudy Old Style" w:hAnsi="Goudy Old Style"/>
          <w:sz w:val="28"/>
          <w:szCs w:val="28"/>
        </w:rPr>
        <w:t xml:space="preserve"> entre a sua prática e </w:t>
      </w:r>
      <w:r w:rsidR="00A82DB2" w:rsidRPr="00E64169">
        <w:rPr>
          <w:rFonts w:ascii="Goudy Old Style" w:hAnsi="Goudy Old Style"/>
          <w:sz w:val="28"/>
          <w:szCs w:val="28"/>
        </w:rPr>
        <w:t xml:space="preserve">a </w:t>
      </w:r>
      <w:r w:rsidRPr="00E64169">
        <w:rPr>
          <w:rFonts w:ascii="Goudy Old Style" w:hAnsi="Goudy Old Style"/>
          <w:sz w:val="28"/>
          <w:szCs w:val="28"/>
        </w:rPr>
        <w:t xml:space="preserve">da </w:t>
      </w:r>
      <w:r w:rsidR="006D2482" w:rsidRPr="00E64169">
        <w:rPr>
          <w:rFonts w:ascii="Goudy Old Style" w:hAnsi="Goudy Old Style"/>
          <w:sz w:val="28"/>
          <w:szCs w:val="28"/>
        </w:rPr>
        <w:t>infracção</w:t>
      </w:r>
      <w:r w:rsidRPr="00E64169">
        <w:rPr>
          <w:rFonts w:ascii="Goudy Old Style" w:hAnsi="Goudy Old Style"/>
          <w:sz w:val="28"/>
          <w:szCs w:val="28"/>
        </w:rPr>
        <w:t xml:space="preserve"> seguinte, tiver decorrido mais de um ano.</w:t>
      </w:r>
    </w:p>
    <w:p w:rsidR="00E64169" w:rsidRDefault="00E64169" w:rsidP="00E64169">
      <w:pPr>
        <w:pStyle w:val="PargrafodaLista"/>
        <w:rPr>
          <w:rFonts w:ascii="Goudy Old Style" w:hAnsi="Goudy Old Style"/>
          <w:sz w:val="28"/>
          <w:szCs w:val="28"/>
        </w:rPr>
      </w:pPr>
    </w:p>
    <w:p w:rsidR="006B01D6" w:rsidRPr="00E64169" w:rsidRDefault="006B01D6" w:rsidP="00E64169">
      <w:pPr>
        <w:pStyle w:val="PargrafodaLista"/>
        <w:numPr>
          <w:ilvl w:val="0"/>
          <w:numId w:val="61"/>
        </w:numPr>
        <w:ind w:left="284" w:hanging="284"/>
        <w:jc w:val="both"/>
        <w:rPr>
          <w:rFonts w:ascii="Goudy Old Style" w:hAnsi="Goudy Old Style"/>
          <w:sz w:val="28"/>
          <w:szCs w:val="28"/>
        </w:rPr>
      </w:pPr>
      <w:r w:rsidRPr="00E64169">
        <w:rPr>
          <w:rFonts w:ascii="Goudy Old Style" w:hAnsi="Goudy Old Style"/>
          <w:sz w:val="28"/>
          <w:szCs w:val="28"/>
        </w:rPr>
        <w:t xml:space="preserve">A </w:t>
      </w:r>
      <w:r w:rsidR="00EE3AE6" w:rsidRPr="00E64169">
        <w:rPr>
          <w:rFonts w:ascii="Goudy Old Style" w:hAnsi="Goudy Old Style"/>
          <w:sz w:val="28"/>
          <w:szCs w:val="28"/>
        </w:rPr>
        <w:t xml:space="preserve">suspensão e a </w:t>
      </w:r>
      <w:r w:rsidRPr="00E64169">
        <w:rPr>
          <w:rFonts w:ascii="Goudy Old Style" w:hAnsi="Goudy Old Style"/>
          <w:sz w:val="28"/>
          <w:szCs w:val="28"/>
        </w:rPr>
        <w:t>revogação da</w:t>
      </w:r>
      <w:r w:rsidR="005D7F16" w:rsidRPr="00E64169">
        <w:rPr>
          <w:rFonts w:ascii="Goudy Old Style" w:hAnsi="Goudy Old Style"/>
          <w:sz w:val="28"/>
          <w:szCs w:val="28"/>
        </w:rPr>
        <w:t>s</w:t>
      </w:r>
      <w:r w:rsidRPr="00E64169">
        <w:rPr>
          <w:rFonts w:ascii="Goudy Old Style" w:hAnsi="Goudy Old Style"/>
          <w:sz w:val="28"/>
          <w:szCs w:val="28"/>
        </w:rPr>
        <w:t xml:space="preserve"> licença</w:t>
      </w:r>
      <w:r w:rsidR="005D7F16" w:rsidRPr="00E64169">
        <w:rPr>
          <w:rFonts w:ascii="Goudy Old Style" w:hAnsi="Goudy Old Style"/>
          <w:sz w:val="28"/>
          <w:szCs w:val="28"/>
        </w:rPr>
        <w:t>s</w:t>
      </w:r>
      <w:r w:rsidRPr="00E64169">
        <w:rPr>
          <w:rFonts w:ascii="Goudy Old Style" w:hAnsi="Goudy Old Style"/>
          <w:sz w:val="28"/>
          <w:szCs w:val="28"/>
        </w:rPr>
        <w:t xml:space="preserve"> e autorizaç</w:t>
      </w:r>
      <w:r w:rsidR="005D7F16" w:rsidRPr="00E64169">
        <w:rPr>
          <w:rFonts w:ascii="Goudy Old Style" w:hAnsi="Goudy Old Style"/>
          <w:sz w:val="28"/>
          <w:szCs w:val="28"/>
        </w:rPr>
        <w:t>ões</w:t>
      </w:r>
      <w:r w:rsidR="006D2482" w:rsidRPr="00E64169">
        <w:rPr>
          <w:rFonts w:ascii="Goudy Old Style" w:hAnsi="Goudy Old Style"/>
          <w:sz w:val="28"/>
          <w:szCs w:val="28"/>
        </w:rPr>
        <w:t>, bem como a suspensão prevista no número 2 do presente artigo</w:t>
      </w:r>
      <w:r w:rsidR="005D7F16" w:rsidRPr="00E64169">
        <w:rPr>
          <w:rFonts w:ascii="Goudy Old Style" w:hAnsi="Goudy Old Style"/>
          <w:sz w:val="28"/>
          <w:szCs w:val="28"/>
        </w:rPr>
        <w:t xml:space="preserve"> são </w:t>
      </w:r>
      <w:r w:rsidRPr="00E64169">
        <w:rPr>
          <w:rFonts w:ascii="Goudy Old Style" w:hAnsi="Goudy Old Style"/>
          <w:sz w:val="28"/>
          <w:szCs w:val="28"/>
        </w:rPr>
        <w:t xml:space="preserve">da competência do </w:t>
      </w:r>
      <w:r w:rsidR="006267F5">
        <w:rPr>
          <w:rFonts w:ascii="Goudy Old Style" w:hAnsi="Goudy Old Style"/>
          <w:sz w:val="28"/>
          <w:szCs w:val="28"/>
        </w:rPr>
        <w:t>Titular do Poder Executivo</w:t>
      </w:r>
      <w:r w:rsidR="00EE3AE6" w:rsidRPr="00E64169">
        <w:rPr>
          <w:rFonts w:ascii="Goudy Old Style" w:hAnsi="Goudy Old Style"/>
          <w:sz w:val="28"/>
          <w:szCs w:val="28"/>
        </w:rPr>
        <w:t>, sem prejuízo da competência de outras entidades.</w:t>
      </w:r>
    </w:p>
    <w:p w:rsidR="006B01D6" w:rsidRDefault="006B01D6" w:rsidP="006B01D6">
      <w:pPr>
        <w:rPr>
          <w:rFonts w:ascii="Goudy Old Style" w:hAnsi="Goudy Old Style"/>
          <w:sz w:val="28"/>
          <w:szCs w:val="28"/>
        </w:rPr>
      </w:pPr>
    </w:p>
    <w:p w:rsidR="006B01D6" w:rsidRPr="00ED0355" w:rsidRDefault="006B01D6" w:rsidP="006B01D6">
      <w:pPr>
        <w:jc w:val="center"/>
        <w:rPr>
          <w:rFonts w:ascii="Goudy Old Style" w:hAnsi="Goudy Old Style"/>
          <w:b/>
          <w:bCs/>
          <w:sz w:val="28"/>
          <w:szCs w:val="28"/>
        </w:rPr>
      </w:pPr>
      <w:r w:rsidRPr="00ED0355">
        <w:rPr>
          <w:rFonts w:ascii="Goudy Old Style" w:hAnsi="Goudy Old Style"/>
          <w:b/>
          <w:bCs/>
          <w:sz w:val="28"/>
          <w:szCs w:val="28"/>
        </w:rPr>
        <w:t xml:space="preserve">CAPITULO </w:t>
      </w:r>
      <w:r w:rsidR="001122C2" w:rsidRPr="00ED0355">
        <w:rPr>
          <w:rFonts w:ascii="Goudy Old Style" w:hAnsi="Goudy Old Style"/>
          <w:b/>
          <w:bCs/>
          <w:sz w:val="28"/>
          <w:szCs w:val="28"/>
        </w:rPr>
        <w:t>VIII</w:t>
      </w:r>
    </w:p>
    <w:p w:rsidR="006B01D6" w:rsidRPr="00ED0355" w:rsidRDefault="006B01D6" w:rsidP="00091E42">
      <w:pPr>
        <w:pStyle w:val="Corpodetexto2"/>
        <w:rPr>
          <w:rFonts w:ascii="Goudy Old Style" w:hAnsi="Goudy Old Style"/>
          <w:bCs w:val="0"/>
          <w:sz w:val="28"/>
          <w:szCs w:val="28"/>
        </w:rPr>
      </w:pPr>
      <w:r w:rsidRPr="00ED0355">
        <w:rPr>
          <w:rFonts w:ascii="Goudy Old Style" w:hAnsi="Goudy Old Style"/>
          <w:bCs w:val="0"/>
          <w:sz w:val="28"/>
          <w:szCs w:val="28"/>
        </w:rPr>
        <w:t xml:space="preserve">CONSERVAÇÃO DO PATRIMÓNIO TELEVISIVO </w:t>
      </w:r>
    </w:p>
    <w:p w:rsidR="002C07CB" w:rsidRPr="00ED0355" w:rsidRDefault="002C07CB" w:rsidP="00091E42">
      <w:pPr>
        <w:pStyle w:val="Corpodetexto2"/>
        <w:rPr>
          <w:rFonts w:ascii="Goudy Old Style" w:hAnsi="Goudy Old Style"/>
          <w:sz w:val="28"/>
          <w:szCs w:val="28"/>
        </w:rPr>
      </w:pPr>
    </w:p>
    <w:p w:rsidR="006B01D6" w:rsidRPr="00ED0355" w:rsidRDefault="0096257B" w:rsidP="0096257B">
      <w:pPr>
        <w:jc w:val="center"/>
        <w:rPr>
          <w:rFonts w:ascii="Goudy Old Style" w:hAnsi="Goudy Old Style"/>
          <w:b/>
          <w:sz w:val="28"/>
          <w:szCs w:val="28"/>
        </w:rPr>
      </w:pPr>
      <w:r w:rsidRPr="00ED0355">
        <w:rPr>
          <w:rFonts w:ascii="Goudy Old Style" w:hAnsi="Goudy Old Style"/>
          <w:b/>
          <w:sz w:val="28"/>
          <w:szCs w:val="28"/>
        </w:rPr>
        <w:t xml:space="preserve">Artigo </w:t>
      </w:r>
      <w:r w:rsidR="008E5308" w:rsidRPr="00ED0355">
        <w:rPr>
          <w:rFonts w:ascii="Goudy Old Style" w:hAnsi="Goudy Old Style"/>
          <w:b/>
          <w:sz w:val="28"/>
          <w:szCs w:val="28"/>
        </w:rPr>
        <w:t>8</w:t>
      </w:r>
      <w:r w:rsidR="00E8573A" w:rsidRPr="00ED0355">
        <w:rPr>
          <w:rFonts w:ascii="Goudy Old Style" w:hAnsi="Goudy Old Style"/>
          <w:b/>
          <w:sz w:val="28"/>
          <w:szCs w:val="28"/>
        </w:rPr>
        <w:t>1</w:t>
      </w:r>
      <w:r w:rsidR="00E64169">
        <w:rPr>
          <w:rFonts w:ascii="Goudy Old Style" w:hAnsi="Goudy Old Style"/>
          <w:b/>
          <w:sz w:val="28"/>
          <w:szCs w:val="28"/>
        </w:rPr>
        <w:t>.</w:t>
      </w:r>
      <w:r w:rsidRPr="00ED0355">
        <w:rPr>
          <w:rFonts w:ascii="Goudy Old Style" w:hAnsi="Goudy Old Style"/>
          <w:b/>
          <w:sz w:val="28"/>
          <w:szCs w:val="28"/>
        </w:rPr>
        <w:t>º</w:t>
      </w:r>
    </w:p>
    <w:p w:rsidR="006B01D6" w:rsidRPr="00ED0355" w:rsidRDefault="006B01D6" w:rsidP="006B01D6">
      <w:pPr>
        <w:jc w:val="center"/>
        <w:rPr>
          <w:rFonts w:ascii="Goudy Old Style" w:hAnsi="Goudy Old Style"/>
          <w:b/>
          <w:bCs/>
          <w:sz w:val="28"/>
          <w:szCs w:val="28"/>
        </w:rPr>
      </w:pPr>
      <w:r w:rsidRPr="00ED0355">
        <w:rPr>
          <w:rFonts w:ascii="Goudy Old Style" w:hAnsi="Goudy Old Style"/>
          <w:b/>
          <w:bCs/>
          <w:sz w:val="28"/>
          <w:szCs w:val="28"/>
        </w:rPr>
        <w:t>(</w:t>
      </w:r>
      <w:r w:rsidR="00E8573A" w:rsidRPr="00ED0355">
        <w:rPr>
          <w:rFonts w:ascii="Goudy Old Style" w:hAnsi="Goudy Old Style"/>
          <w:b/>
          <w:bCs/>
          <w:sz w:val="28"/>
          <w:szCs w:val="28"/>
        </w:rPr>
        <w:t>Arquivo</w:t>
      </w:r>
      <w:r w:rsidR="00455019">
        <w:rPr>
          <w:rFonts w:ascii="Goudy Old Style" w:hAnsi="Goudy Old Style"/>
          <w:b/>
          <w:bCs/>
          <w:sz w:val="28"/>
          <w:szCs w:val="28"/>
        </w:rPr>
        <w:t xml:space="preserve"> de i</w:t>
      </w:r>
      <w:r w:rsidRPr="00ED0355">
        <w:rPr>
          <w:rFonts w:ascii="Goudy Old Style" w:hAnsi="Goudy Old Style"/>
          <w:b/>
          <w:bCs/>
          <w:sz w:val="28"/>
          <w:szCs w:val="28"/>
        </w:rPr>
        <w:t>n</w:t>
      </w:r>
      <w:r w:rsidR="00455019">
        <w:rPr>
          <w:rFonts w:ascii="Goudy Old Style" w:hAnsi="Goudy Old Style"/>
          <w:b/>
          <w:bCs/>
          <w:sz w:val="28"/>
          <w:szCs w:val="28"/>
        </w:rPr>
        <w:t>teresse p</w:t>
      </w:r>
      <w:r w:rsidRPr="00ED0355">
        <w:rPr>
          <w:rFonts w:ascii="Goudy Old Style" w:hAnsi="Goudy Old Style"/>
          <w:b/>
          <w:bCs/>
          <w:sz w:val="28"/>
          <w:szCs w:val="28"/>
        </w:rPr>
        <w:t>úblico)</w:t>
      </w:r>
    </w:p>
    <w:p w:rsidR="006B01D6" w:rsidRPr="00ED0355" w:rsidRDefault="006B01D6" w:rsidP="006B01D6">
      <w:pPr>
        <w:jc w:val="both"/>
        <w:rPr>
          <w:rFonts w:ascii="Goudy Old Style" w:hAnsi="Goudy Old Style"/>
          <w:sz w:val="28"/>
          <w:szCs w:val="28"/>
        </w:rPr>
      </w:pPr>
    </w:p>
    <w:p w:rsidR="006B01D6" w:rsidRDefault="006B01D6" w:rsidP="00E64169">
      <w:pPr>
        <w:pStyle w:val="PargrafodaLista"/>
        <w:numPr>
          <w:ilvl w:val="0"/>
          <w:numId w:val="62"/>
        </w:numPr>
        <w:ind w:left="284" w:hanging="284"/>
        <w:jc w:val="both"/>
        <w:rPr>
          <w:rFonts w:ascii="Goudy Old Style" w:hAnsi="Goudy Old Style"/>
          <w:sz w:val="28"/>
          <w:szCs w:val="28"/>
        </w:rPr>
      </w:pPr>
      <w:r w:rsidRPr="00ED0355">
        <w:rPr>
          <w:rFonts w:ascii="Goudy Old Style" w:hAnsi="Goudy Old Style"/>
          <w:sz w:val="28"/>
          <w:szCs w:val="28"/>
        </w:rPr>
        <w:t>Os operadores de televisão devem manter arquivos audiovisuais, com vista à conservação de emissões de interesse público em função da sua relevância histórica ou cultural.</w:t>
      </w:r>
    </w:p>
    <w:p w:rsidR="00E64169" w:rsidRDefault="00E64169" w:rsidP="00E64169">
      <w:pPr>
        <w:pStyle w:val="PargrafodaLista"/>
        <w:ind w:left="284"/>
        <w:jc w:val="both"/>
        <w:rPr>
          <w:rFonts w:ascii="Goudy Old Style" w:hAnsi="Goudy Old Style"/>
          <w:sz w:val="28"/>
          <w:szCs w:val="28"/>
        </w:rPr>
      </w:pPr>
    </w:p>
    <w:p w:rsidR="00E474EE" w:rsidRPr="00E64169" w:rsidRDefault="004B50F5" w:rsidP="00E64169">
      <w:pPr>
        <w:pStyle w:val="PargrafodaLista"/>
        <w:numPr>
          <w:ilvl w:val="0"/>
          <w:numId w:val="62"/>
        </w:numPr>
        <w:ind w:left="284" w:hanging="284"/>
        <w:jc w:val="both"/>
        <w:rPr>
          <w:rFonts w:ascii="Goudy Old Style" w:hAnsi="Goudy Old Style"/>
          <w:sz w:val="28"/>
          <w:szCs w:val="28"/>
        </w:rPr>
      </w:pPr>
      <w:r w:rsidRPr="00E64169">
        <w:rPr>
          <w:rFonts w:ascii="Goudy Old Style" w:hAnsi="Goudy Old Style"/>
          <w:sz w:val="28"/>
          <w:szCs w:val="28"/>
        </w:rPr>
        <w:t xml:space="preserve">A cedência e </w:t>
      </w:r>
      <w:r w:rsidR="001348A2" w:rsidRPr="00E64169">
        <w:rPr>
          <w:rFonts w:ascii="Goudy Old Style" w:hAnsi="Goudy Old Style"/>
          <w:sz w:val="28"/>
          <w:szCs w:val="28"/>
        </w:rPr>
        <w:t xml:space="preserve">a </w:t>
      </w:r>
      <w:r w:rsidRPr="00E64169">
        <w:rPr>
          <w:rFonts w:ascii="Goudy Old Style" w:hAnsi="Goudy Old Style"/>
          <w:sz w:val="28"/>
          <w:szCs w:val="28"/>
        </w:rPr>
        <w:t>utilização dos arquivos efectuados</w:t>
      </w:r>
      <w:r w:rsidR="001348A2" w:rsidRPr="00E64169">
        <w:rPr>
          <w:rFonts w:ascii="Goudy Old Style" w:hAnsi="Goudy Old Style"/>
          <w:sz w:val="28"/>
          <w:szCs w:val="28"/>
        </w:rPr>
        <w:t>,</w:t>
      </w:r>
      <w:r w:rsidRPr="00E64169">
        <w:rPr>
          <w:rFonts w:ascii="Goudy Old Style" w:hAnsi="Goudy Old Style"/>
          <w:sz w:val="28"/>
          <w:szCs w:val="28"/>
        </w:rPr>
        <w:t xml:space="preserve"> ao abrigo do número anterior</w:t>
      </w:r>
      <w:r w:rsidR="00635D43" w:rsidRPr="00E64169">
        <w:rPr>
          <w:rFonts w:ascii="Goudy Old Style" w:hAnsi="Goudy Old Style"/>
          <w:sz w:val="28"/>
          <w:szCs w:val="28"/>
        </w:rPr>
        <w:t>,</w:t>
      </w:r>
      <w:r w:rsidRPr="00E64169">
        <w:rPr>
          <w:rFonts w:ascii="Goudy Old Style" w:hAnsi="Goudy Old Style"/>
          <w:sz w:val="28"/>
          <w:szCs w:val="28"/>
        </w:rPr>
        <w:t xml:space="preserve"> são definidos por regulamento a estabelecer pela estação televisiva proprietária do arquivo.</w:t>
      </w:r>
    </w:p>
    <w:p w:rsidR="002D445F" w:rsidRDefault="002D445F" w:rsidP="008E5308">
      <w:pPr>
        <w:pStyle w:val="PargrafodaLista"/>
        <w:rPr>
          <w:rFonts w:ascii="Goudy Old Style" w:hAnsi="Goudy Old Style"/>
          <w:sz w:val="28"/>
          <w:szCs w:val="28"/>
        </w:rPr>
      </w:pPr>
    </w:p>
    <w:p w:rsidR="006267F5" w:rsidRPr="00ED0355" w:rsidRDefault="006267F5" w:rsidP="008E5308">
      <w:pPr>
        <w:pStyle w:val="PargrafodaLista"/>
        <w:rPr>
          <w:rFonts w:ascii="Goudy Old Style" w:hAnsi="Goudy Old Style"/>
          <w:sz w:val="28"/>
          <w:szCs w:val="28"/>
        </w:rPr>
      </w:pPr>
    </w:p>
    <w:p w:rsidR="00E474EE" w:rsidRPr="0008540F" w:rsidRDefault="00E474EE" w:rsidP="00E474EE">
      <w:pPr>
        <w:pStyle w:val="Corpodetexto2"/>
        <w:rPr>
          <w:rFonts w:ascii="Goudy Old Style" w:hAnsi="Goudy Old Style"/>
          <w:sz w:val="28"/>
          <w:szCs w:val="28"/>
        </w:rPr>
      </w:pPr>
      <w:r w:rsidRPr="0008540F">
        <w:rPr>
          <w:rFonts w:ascii="Goudy Old Style" w:hAnsi="Goudy Old Style"/>
          <w:sz w:val="28"/>
          <w:szCs w:val="28"/>
        </w:rPr>
        <w:t>CAPÍTULO IX</w:t>
      </w:r>
      <w:r w:rsidRPr="0008540F">
        <w:rPr>
          <w:rFonts w:ascii="Goudy Old Style" w:hAnsi="Goudy Old Style"/>
          <w:sz w:val="28"/>
          <w:szCs w:val="28"/>
        </w:rPr>
        <w:br/>
        <w:t>REGIME DE PREÇOS E TAXAS</w:t>
      </w:r>
    </w:p>
    <w:p w:rsidR="00EE4B95" w:rsidRPr="0008540F" w:rsidRDefault="00EE4B95" w:rsidP="00E474EE">
      <w:pPr>
        <w:pStyle w:val="Corpodetexto2"/>
        <w:rPr>
          <w:rFonts w:ascii="Goudy Old Style" w:hAnsi="Goudy Old Style"/>
          <w:sz w:val="28"/>
          <w:szCs w:val="28"/>
        </w:rPr>
      </w:pPr>
    </w:p>
    <w:p w:rsidR="00E474EE" w:rsidRPr="0008540F" w:rsidRDefault="00E474EE" w:rsidP="00E474EE">
      <w:pPr>
        <w:pStyle w:val="Corpodetexto2"/>
        <w:rPr>
          <w:rFonts w:ascii="Goudy Old Style" w:hAnsi="Goudy Old Style"/>
          <w:sz w:val="28"/>
          <w:szCs w:val="28"/>
        </w:rPr>
      </w:pPr>
      <w:r w:rsidRPr="0008540F">
        <w:rPr>
          <w:rFonts w:ascii="Goudy Old Style" w:hAnsi="Goudy Old Style"/>
          <w:sz w:val="28"/>
          <w:szCs w:val="28"/>
        </w:rPr>
        <w:t xml:space="preserve">Artigo </w:t>
      </w:r>
      <w:r w:rsidR="00B60E30" w:rsidRPr="0008540F">
        <w:rPr>
          <w:rFonts w:ascii="Goudy Old Style" w:hAnsi="Goudy Old Style"/>
          <w:sz w:val="28"/>
          <w:szCs w:val="28"/>
        </w:rPr>
        <w:t>8</w:t>
      </w:r>
      <w:r w:rsidR="00EE4B95" w:rsidRPr="0008540F">
        <w:rPr>
          <w:rFonts w:ascii="Goudy Old Style" w:hAnsi="Goudy Old Style"/>
          <w:sz w:val="28"/>
          <w:szCs w:val="28"/>
        </w:rPr>
        <w:t>2</w:t>
      </w:r>
      <w:r w:rsidR="00E64169" w:rsidRPr="0008540F">
        <w:rPr>
          <w:rFonts w:ascii="Goudy Old Style" w:hAnsi="Goudy Old Style"/>
          <w:sz w:val="28"/>
          <w:szCs w:val="28"/>
        </w:rPr>
        <w:t>.</w:t>
      </w:r>
      <w:r w:rsidRPr="0008540F">
        <w:rPr>
          <w:rFonts w:ascii="Goudy Old Style" w:hAnsi="Goudy Old Style"/>
          <w:sz w:val="28"/>
          <w:szCs w:val="28"/>
        </w:rPr>
        <w:t>º</w:t>
      </w:r>
    </w:p>
    <w:p w:rsidR="00E474EE" w:rsidRPr="0008540F" w:rsidRDefault="00E474EE" w:rsidP="00E474EE">
      <w:pPr>
        <w:jc w:val="center"/>
        <w:rPr>
          <w:rFonts w:ascii="Goudy Old Style" w:hAnsi="Goudy Old Style"/>
          <w:b/>
          <w:bCs/>
          <w:sz w:val="28"/>
          <w:szCs w:val="28"/>
        </w:rPr>
      </w:pPr>
      <w:r w:rsidRPr="0008540F">
        <w:rPr>
          <w:rFonts w:ascii="Goudy Old Style" w:hAnsi="Goudy Old Style"/>
          <w:b/>
          <w:bCs/>
          <w:sz w:val="28"/>
          <w:szCs w:val="28"/>
        </w:rPr>
        <w:t xml:space="preserve"> (Regime de </w:t>
      </w:r>
      <w:r w:rsidR="00455019">
        <w:rPr>
          <w:rFonts w:ascii="Goudy Old Style" w:hAnsi="Goudy Old Style"/>
          <w:b/>
          <w:bCs/>
          <w:sz w:val="28"/>
          <w:szCs w:val="28"/>
        </w:rPr>
        <w:t>p</w:t>
      </w:r>
      <w:r w:rsidRPr="0008540F">
        <w:rPr>
          <w:rFonts w:ascii="Goudy Old Style" w:hAnsi="Goudy Old Style"/>
          <w:b/>
          <w:bCs/>
          <w:sz w:val="28"/>
          <w:szCs w:val="28"/>
        </w:rPr>
        <w:t>reços)</w:t>
      </w:r>
    </w:p>
    <w:p w:rsidR="00E474EE" w:rsidRPr="0008540F" w:rsidRDefault="00E474EE" w:rsidP="00E474EE">
      <w:pPr>
        <w:jc w:val="center"/>
        <w:rPr>
          <w:rFonts w:ascii="Goudy Old Style" w:hAnsi="Goudy Old Style"/>
          <w:sz w:val="28"/>
          <w:szCs w:val="28"/>
        </w:rPr>
      </w:pPr>
    </w:p>
    <w:p w:rsidR="00D90288" w:rsidRPr="0008540F" w:rsidRDefault="00D90288" w:rsidP="00D90288">
      <w:pPr>
        <w:pStyle w:val="PargrafodaLista"/>
        <w:ind w:left="0"/>
        <w:jc w:val="both"/>
        <w:rPr>
          <w:rFonts w:ascii="Goudy Old Style" w:hAnsi="Goudy Old Style"/>
          <w:sz w:val="28"/>
          <w:szCs w:val="28"/>
        </w:rPr>
      </w:pPr>
      <w:r w:rsidRPr="0008540F">
        <w:rPr>
          <w:rFonts w:ascii="Goudy Old Style" w:hAnsi="Goudy Old Style"/>
          <w:sz w:val="28"/>
          <w:szCs w:val="28"/>
        </w:rPr>
        <w:t>O</w:t>
      </w:r>
      <w:r w:rsidR="00E474EE" w:rsidRPr="0008540F">
        <w:rPr>
          <w:rFonts w:ascii="Goudy Old Style" w:hAnsi="Goudy Old Style"/>
          <w:sz w:val="28"/>
          <w:szCs w:val="28"/>
        </w:rPr>
        <w:t xml:space="preserve"> regime de preços a obser</w:t>
      </w:r>
      <w:r w:rsidR="00777FF9" w:rsidRPr="0008540F">
        <w:rPr>
          <w:rFonts w:ascii="Goudy Old Style" w:hAnsi="Goudy Old Style"/>
          <w:sz w:val="28"/>
          <w:szCs w:val="28"/>
        </w:rPr>
        <w:t>var na prestação de serviço de t</w:t>
      </w:r>
      <w:r w:rsidR="00E474EE" w:rsidRPr="0008540F">
        <w:rPr>
          <w:rFonts w:ascii="Goudy Old Style" w:hAnsi="Goudy Old Style"/>
          <w:sz w:val="28"/>
          <w:szCs w:val="28"/>
        </w:rPr>
        <w:t xml:space="preserve">elevisão </w:t>
      </w:r>
      <w:r w:rsidRPr="0008540F">
        <w:rPr>
          <w:rFonts w:ascii="Goudy Old Style" w:hAnsi="Goudy Old Style"/>
          <w:sz w:val="28"/>
          <w:szCs w:val="28"/>
        </w:rPr>
        <w:t xml:space="preserve">por subscrição obedece </w:t>
      </w:r>
      <w:r w:rsidR="00D607E2" w:rsidRPr="0008540F">
        <w:rPr>
          <w:rFonts w:ascii="Goudy Old Style" w:hAnsi="Goudy Old Style"/>
          <w:sz w:val="28"/>
          <w:szCs w:val="28"/>
        </w:rPr>
        <w:t>às regras do mercado e à</w:t>
      </w:r>
      <w:r w:rsidRPr="0008540F">
        <w:rPr>
          <w:rFonts w:ascii="Goudy Old Style" w:hAnsi="Goudy Old Style"/>
          <w:sz w:val="28"/>
          <w:szCs w:val="28"/>
        </w:rPr>
        <w:t xml:space="preserve"> legislação a aplicar.</w:t>
      </w:r>
    </w:p>
    <w:p w:rsidR="00E74F34" w:rsidRPr="0008540F" w:rsidRDefault="00E74F34" w:rsidP="00D90288">
      <w:pPr>
        <w:pStyle w:val="PargrafodaLista"/>
        <w:ind w:left="0"/>
        <w:jc w:val="both"/>
        <w:rPr>
          <w:rFonts w:ascii="Goudy Old Style" w:hAnsi="Goudy Old Style"/>
          <w:sz w:val="28"/>
          <w:szCs w:val="28"/>
        </w:rPr>
      </w:pPr>
    </w:p>
    <w:p w:rsidR="00E474EE" w:rsidRPr="0008540F" w:rsidRDefault="00E474EE" w:rsidP="00E64169">
      <w:pPr>
        <w:pStyle w:val="PargrafodaLista"/>
        <w:ind w:left="0"/>
        <w:jc w:val="center"/>
        <w:rPr>
          <w:rFonts w:ascii="Goudy Old Style" w:hAnsi="Goudy Old Style"/>
          <w:b/>
          <w:sz w:val="28"/>
          <w:szCs w:val="28"/>
        </w:rPr>
      </w:pPr>
      <w:r w:rsidRPr="0008540F">
        <w:rPr>
          <w:rFonts w:ascii="Goudy Old Style" w:hAnsi="Goudy Old Style"/>
          <w:b/>
          <w:sz w:val="28"/>
          <w:szCs w:val="28"/>
        </w:rPr>
        <w:t xml:space="preserve">Artigo </w:t>
      </w:r>
      <w:r w:rsidR="00EE4B95" w:rsidRPr="0008540F">
        <w:rPr>
          <w:rFonts w:ascii="Goudy Old Style" w:hAnsi="Goudy Old Style"/>
          <w:b/>
          <w:sz w:val="28"/>
          <w:szCs w:val="28"/>
        </w:rPr>
        <w:t>83</w:t>
      </w:r>
      <w:r w:rsidR="00E64169" w:rsidRPr="0008540F">
        <w:rPr>
          <w:rFonts w:ascii="Goudy Old Style" w:hAnsi="Goudy Old Style"/>
          <w:b/>
          <w:sz w:val="28"/>
          <w:szCs w:val="28"/>
        </w:rPr>
        <w:t>.</w:t>
      </w:r>
      <w:r w:rsidRPr="0008540F">
        <w:rPr>
          <w:rFonts w:ascii="Goudy Old Style" w:hAnsi="Goudy Old Style"/>
          <w:b/>
          <w:sz w:val="28"/>
          <w:szCs w:val="28"/>
        </w:rPr>
        <w:t>º</w:t>
      </w:r>
    </w:p>
    <w:p w:rsidR="00E474EE" w:rsidRPr="0008540F" w:rsidRDefault="00455019" w:rsidP="00E64169">
      <w:pPr>
        <w:jc w:val="center"/>
        <w:rPr>
          <w:rFonts w:ascii="Goudy Old Style" w:hAnsi="Goudy Old Style"/>
          <w:b/>
          <w:bCs/>
          <w:sz w:val="28"/>
          <w:szCs w:val="28"/>
        </w:rPr>
      </w:pPr>
      <w:r>
        <w:rPr>
          <w:rFonts w:ascii="Goudy Old Style" w:hAnsi="Goudy Old Style"/>
          <w:b/>
          <w:bCs/>
          <w:sz w:val="28"/>
          <w:szCs w:val="28"/>
        </w:rPr>
        <w:t>(Taxas de l</w:t>
      </w:r>
      <w:r w:rsidR="00E474EE" w:rsidRPr="0008540F">
        <w:rPr>
          <w:rFonts w:ascii="Goudy Old Style" w:hAnsi="Goudy Old Style"/>
          <w:b/>
          <w:bCs/>
          <w:sz w:val="28"/>
          <w:szCs w:val="28"/>
        </w:rPr>
        <w:t>icenciamento)</w:t>
      </w:r>
    </w:p>
    <w:p w:rsidR="00E474EE" w:rsidRPr="0008540F" w:rsidRDefault="00E474EE" w:rsidP="00E474EE">
      <w:pPr>
        <w:jc w:val="center"/>
        <w:rPr>
          <w:rFonts w:ascii="Goudy Old Style" w:hAnsi="Goudy Old Style"/>
          <w:sz w:val="28"/>
          <w:szCs w:val="28"/>
        </w:rPr>
      </w:pPr>
    </w:p>
    <w:p w:rsidR="00E474EE" w:rsidRPr="0008540F" w:rsidRDefault="00E474EE" w:rsidP="00E474EE">
      <w:pPr>
        <w:pStyle w:val="Corpodetexto2"/>
        <w:jc w:val="both"/>
        <w:rPr>
          <w:rFonts w:ascii="Goudy Old Style" w:hAnsi="Goudy Old Style"/>
          <w:b w:val="0"/>
          <w:sz w:val="28"/>
          <w:szCs w:val="28"/>
        </w:rPr>
      </w:pPr>
      <w:r w:rsidRPr="0008540F">
        <w:rPr>
          <w:rFonts w:ascii="Goudy Old Style" w:hAnsi="Goudy Old Style"/>
          <w:b w:val="0"/>
          <w:sz w:val="28"/>
          <w:szCs w:val="28"/>
        </w:rPr>
        <w:t xml:space="preserve">O </w:t>
      </w:r>
      <w:r w:rsidR="00D90288" w:rsidRPr="0008540F">
        <w:rPr>
          <w:rFonts w:ascii="Goudy Old Style" w:hAnsi="Goudy Old Style"/>
          <w:b w:val="0"/>
          <w:sz w:val="28"/>
          <w:szCs w:val="28"/>
        </w:rPr>
        <w:t>Titular do Poder E</w:t>
      </w:r>
      <w:r w:rsidRPr="0008540F">
        <w:rPr>
          <w:rFonts w:ascii="Goudy Old Style" w:hAnsi="Goudy Old Style"/>
          <w:b w:val="0"/>
          <w:sz w:val="28"/>
          <w:szCs w:val="28"/>
        </w:rPr>
        <w:t>xecutivo, através de diploma regulamentar, define o regime d</w:t>
      </w:r>
      <w:r w:rsidR="00D90288" w:rsidRPr="0008540F">
        <w:rPr>
          <w:rFonts w:ascii="Goudy Old Style" w:hAnsi="Goudy Old Style"/>
          <w:b w:val="0"/>
          <w:sz w:val="28"/>
          <w:szCs w:val="28"/>
        </w:rPr>
        <w:t>e</w:t>
      </w:r>
      <w:r w:rsidRPr="0008540F">
        <w:rPr>
          <w:rFonts w:ascii="Goudy Old Style" w:hAnsi="Goudy Old Style"/>
          <w:b w:val="0"/>
          <w:sz w:val="28"/>
          <w:szCs w:val="28"/>
        </w:rPr>
        <w:t xml:space="preserve"> taxas aplicável ao licenciamento de actividade de operador de serviços de comunicação social audiovisual.</w:t>
      </w:r>
    </w:p>
    <w:p w:rsidR="006438EE" w:rsidRDefault="006438EE" w:rsidP="00E474EE">
      <w:pPr>
        <w:pStyle w:val="Corpodetexto2"/>
        <w:jc w:val="both"/>
        <w:rPr>
          <w:rFonts w:ascii="Goudy Old Style" w:hAnsi="Goudy Old Style"/>
          <w:b w:val="0"/>
          <w:sz w:val="28"/>
          <w:szCs w:val="28"/>
        </w:rPr>
      </w:pPr>
    </w:p>
    <w:p w:rsidR="00E474EE" w:rsidRPr="0008540F" w:rsidRDefault="00E474EE" w:rsidP="00E64169">
      <w:pPr>
        <w:pStyle w:val="Corpodetexto2"/>
        <w:rPr>
          <w:rFonts w:ascii="Goudy Old Style" w:hAnsi="Goudy Old Style"/>
          <w:sz w:val="28"/>
          <w:szCs w:val="28"/>
        </w:rPr>
      </w:pPr>
      <w:r w:rsidRPr="0008540F">
        <w:rPr>
          <w:rFonts w:ascii="Goudy Old Style" w:hAnsi="Goudy Old Style"/>
          <w:sz w:val="28"/>
          <w:szCs w:val="28"/>
        </w:rPr>
        <w:t xml:space="preserve">Artigo </w:t>
      </w:r>
      <w:r w:rsidR="00EE4B95" w:rsidRPr="0008540F">
        <w:rPr>
          <w:rFonts w:ascii="Goudy Old Style" w:hAnsi="Goudy Old Style"/>
          <w:sz w:val="28"/>
          <w:szCs w:val="28"/>
        </w:rPr>
        <w:t>84</w:t>
      </w:r>
      <w:r w:rsidR="00E64169" w:rsidRPr="0008540F">
        <w:rPr>
          <w:rFonts w:ascii="Goudy Old Style" w:hAnsi="Goudy Old Style"/>
          <w:sz w:val="28"/>
          <w:szCs w:val="28"/>
        </w:rPr>
        <w:t>.</w:t>
      </w:r>
      <w:r w:rsidRPr="0008540F">
        <w:rPr>
          <w:rFonts w:ascii="Goudy Old Style" w:hAnsi="Goudy Old Style"/>
          <w:sz w:val="28"/>
          <w:szCs w:val="28"/>
        </w:rPr>
        <w:t>º</w:t>
      </w:r>
    </w:p>
    <w:p w:rsidR="00E474EE" w:rsidRPr="0008540F" w:rsidRDefault="00455019" w:rsidP="00E64169">
      <w:pPr>
        <w:jc w:val="center"/>
        <w:rPr>
          <w:rFonts w:ascii="Goudy Old Style" w:hAnsi="Goudy Old Style"/>
          <w:b/>
          <w:bCs/>
          <w:sz w:val="28"/>
          <w:szCs w:val="28"/>
        </w:rPr>
      </w:pPr>
      <w:r>
        <w:rPr>
          <w:rFonts w:ascii="Goudy Old Style" w:hAnsi="Goudy Old Style"/>
          <w:b/>
          <w:bCs/>
          <w:sz w:val="28"/>
          <w:szCs w:val="28"/>
        </w:rPr>
        <w:t>(Taxas r</w:t>
      </w:r>
      <w:r w:rsidR="00E474EE" w:rsidRPr="0008540F">
        <w:rPr>
          <w:rFonts w:ascii="Goudy Old Style" w:hAnsi="Goudy Old Style"/>
          <w:b/>
          <w:bCs/>
          <w:sz w:val="28"/>
          <w:szCs w:val="28"/>
        </w:rPr>
        <w:t>adioeléctricas)</w:t>
      </w:r>
    </w:p>
    <w:p w:rsidR="00E474EE" w:rsidRPr="0008540F" w:rsidRDefault="00E474EE" w:rsidP="00E474EE">
      <w:pPr>
        <w:jc w:val="center"/>
        <w:rPr>
          <w:rFonts w:ascii="Goudy Old Style" w:hAnsi="Goudy Old Style"/>
          <w:sz w:val="28"/>
          <w:szCs w:val="28"/>
        </w:rPr>
      </w:pPr>
    </w:p>
    <w:p w:rsidR="00E474EE" w:rsidRPr="0008540F" w:rsidRDefault="00E474EE" w:rsidP="00E64169">
      <w:pPr>
        <w:rPr>
          <w:rFonts w:ascii="Goudy Old Style" w:hAnsi="Goudy Old Style"/>
          <w:sz w:val="28"/>
          <w:szCs w:val="28"/>
        </w:rPr>
      </w:pPr>
      <w:r w:rsidRPr="0008540F">
        <w:rPr>
          <w:rFonts w:ascii="Goudy Old Style" w:hAnsi="Goudy Old Style"/>
          <w:sz w:val="28"/>
          <w:szCs w:val="28"/>
        </w:rPr>
        <w:t>Os operadores de serviços de comunicação social audiovisual que utilizem infra-estrutura radioeléctrica</w:t>
      </w:r>
      <w:r w:rsidR="00EE4B95" w:rsidRPr="0008540F">
        <w:rPr>
          <w:rFonts w:ascii="Goudy Old Style" w:hAnsi="Goudy Old Style"/>
          <w:sz w:val="28"/>
          <w:szCs w:val="28"/>
        </w:rPr>
        <w:t xml:space="preserve"> ficam sujeitos ao pagamento de</w:t>
      </w:r>
      <w:r w:rsidRPr="0008540F">
        <w:rPr>
          <w:rFonts w:ascii="Goudy Old Style" w:hAnsi="Goudy Old Style"/>
          <w:sz w:val="28"/>
          <w:szCs w:val="28"/>
        </w:rPr>
        <w:t xml:space="preserve"> taxas radioeléctricas.</w:t>
      </w:r>
    </w:p>
    <w:p w:rsidR="00E474EE" w:rsidRPr="0008540F" w:rsidRDefault="00E474EE" w:rsidP="0096257B">
      <w:pPr>
        <w:jc w:val="center"/>
        <w:rPr>
          <w:rFonts w:ascii="Goudy Old Style" w:hAnsi="Goudy Old Style"/>
          <w:b/>
          <w:color w:val="F79646"/>
          <w:sz w:val="28"/>
          <w:szCs w:val="28"/>
        </w:rPr>
      </w:pPr>
    </w:p>
    <w:p w:rsidR="006C6D76" w:rsidRPr="0008540F" w:rsidRDefault="00E474EE" w:rsidP="006C6D76">
      <w:pPr>
        <w:jc w:val="center"/>
        <w:rPr>
          <w:rFonts w:ascii="Goudy Old Style" w:hAnsi="Goudy Old Style"/>
          <w:b/>
          <w:sz w:val="28"/>
          <w:szCs w:val="28"/>
        </w:rPr>
      </w:pPr>
      <w:r w:rsidRPr="0008540F">
        <w:rPr>
          <w:rFonts w:ascii="Goudy Old Style" w:hAnsi="Goudy Old Style"/>
          <w:b/>
          <w:sz w:val="28"/>
          <w:szCs w:val="28"/>
        </w:rPr>
        <w:t>CAPÍTULO X</w:t>
      </w:r>
    </w:p>
    <w:p w:rsidR="00E474EE" w:rsidRPr="0008540F" w:rsidRDefault="00E474EE" w:rsidP="0096257B">
      <w:pPr>
        <w:jc w:val="center"/>
        <w:rPr>
          <w:rFonts w:ascii="Goudy Old Style" w:hAnsi="Goudy Old Style"/>
          <w:b/>
          <w:sz w:val="28"/>
          <w:szCs w:val="28"/>
        </w:rPr>
      </w:pPr>
      <w:r w:rsidRPr="0008540F">
        <w:rPr>
          <w:rFonts w:ascii="Goudy Old Style" w:hAnsi="Goudy Old Style"/>
          <w:b/>
          <w:sz w:val="28"/>
          <w:szCs w:val="28"/>
        </w:rPr>
        <w:t>DISPOSIÇÕES FINAIS E TRANSITÓRIAS</w:t>
      </w:r>
    </w:p>
    <w:p w:rsidR="002C07CB" w:rsidRPr="0008540F" w:rsidRDefault="002C07CB" w:rsidP="0096257B">
      <w:pPr>
        <w:jc w:val="center"/>
        <w:rPr>
          <w:rFonts w:ascii="Goudy Old Style" w:hAnsi="Goudy Old Style"/>
          <w:b/>
          <w:sz w:val="28"/>
          <w:szCs w:val="28"/>
        </w:rPr>
      </w:pPr>
    </w:p>
    <w:p w:rsidR="006C6D76" w:rsidRPr="0008540F" w:rsidRDefault="00E64169" w:rsidP="0096257B">
      <w:pPr>
        <w:jc w:val="center"/>
        <w:rPr>
          <w:rFonts w:ascii="Goudy Old Style" w:hAnsi="Goudy Old Style"/>
          <w:b/>
          <w:sz w:val="28"/>
          <w:szCs w:val="28"/>
        </w:rPr>
      </w:pPr>
      <w:r w:rsidRPr="0008540F">
        <w:rPr>
          <w:rFonts w:ascii="Goudy Old Style" w:hAnsi="Goudy Old Style"/>
          <w:b/>
          <w:sz w:val="28"/>
          <w:szCs w:val="28"/>
        </w:rPr>
        <w:t>SECÇÃO I</w:t>
      </w:r>
    </w:p>
    <w:p w:rsidR="006C6D76" w:rsidRPr="0008540F" w:rsidRDefault="00E64169" w:rsidP="0096257B">
      <w:pPr>
        <w:jc w:val="center"/>
        <w:rPr>
          <w:rFonts w:ascii="Goudy Old Style" w:hAnsi="Goudy Old Style"/>
          <w:b/>
          <w:sz w:val="28"/>
          <w:szCs w:val="28"/>
        </w:rPr>
      </w:pPr>
      <w:r w:rsidRPr="0008540F">
        <w:rPr>
          <w:rFonts w:ascii="Goudy Old Style" w:hAnsi="Goudy Old Style"/>
          <w:b/>
          <w:sz w:val="28"/>
          <w:szCs w:val="28"/>
        </w:rPr>
        <w:t>DISPOSIÇÕES FINAIS</w:t>
      </w:r>
    </w:p>
    <w:p w:rsidR="002C07CB" w:rsidRPr="0008540F" w:rsidRDefault="002C07CB" w:rsidP="0096257B">
      <w:pPr>
        <w:jc w:val="center"/>
        <w:rPr>
          <w:rFonts w:ascii="Goudy Old Style" w:hAnsi="Goudy Old Style"/>
          <w:b/>
          <w:sz w:val="28"/>
          <w:szCs w:val="28"/>
        </w:rPr>
      </w:pPr>
    </w:p>
    <w:p w:rsidR="00E474EE" w:rsidRPr="0008540F" w:rsidRDefault="00E474EE" w:rsidP="0096257B">
      <w:pPr>
        <w:jc w:val="center"/>
        <w:rPr>
          <w:rFonts w:ascii="Goudy Old Style" w:hAnsi="Goudy Old Style"/>
          <w:b/>
          <w:sz w:val="28"/>
          <w:szCs w:val="28"/>
        </w:rPr>
      </w:pPr>
      <w:r w:rsidRPr="0008540F">
        <w:rPr>
          <w:rFonts w:ascii="Goudy Old Style" w:hAnsi="Goudy Old Style"/>
          <w:b/>
          <w:sz w:val="28"/>
          <w:szCs w:val="28"/>
        </w:rPr>
        <w:t xml:space="preserve">Artigo </w:t>
      </w:r>
      <w:r w:rsidR="00EE4B95" w:rsidRPr="0008540F">
        <w:rPr>
          <w:rFonts w:ascii="Goudy Old Style" w:hAnsi="Goudy Old Style"/>
          <w:b/>
          <w:sz w:val="28"/>
          <w:szCs w:val="28"/>
        </w:rPr>
        <w:t>85</w:t>
      </w:r>
      <w:r w:rsidR="00E64169" w:rsidRPr="0008540F">
        <w:rPr>
          <w:rFonts w:ascii="Goudy Old Style" w:hAnsi="Goudy Old Style"/>
          <w:b/>
          <w:sz w:val="28"/>
          <w:szCs w:val="28"/>
        </w:rPr>
        <w:t>.</w:t>
      </w:r>
      <w:r w:rsidRPr="0008540F">
        <w:rPr>
          <w:rFonts w:ascii="Goudy Old Style" w:hAnsi="Goudy Old Style"/>
          <w:b/>
          <w:sz w:val="28"/>
          <w:szCs w:val="28"/>
        </w:rPr>
        <w:t>º</w:t>
      </w:r>
    </w:p>
    <w:p w:rsidR="00E474EE" w:rsidRPr="0008540F" w:rsidRDefault="00E474EE" w:rsidP="0096257B">
      <w:pPr>
        <w:jc w:val="center"/>
        <w:rPr>
          <w:rFonts w:ascii="Goudy Old Style" w:hAnsi="Goudy Old Style"/>
          <w:b/>
          <w:sz w:val="28"/>
          <w:szCs w:val="28"/>
        </w:rPr>
      </w:pPr>
      <w:r w:rsidRPr="0008540F">
        <w:rPr>
          <w:rFonts w:ascii="Goudy Old Style" w:hAnsi="Goudy Old Style"/>
          <w:b/>
          <w:sz w:val="28"/>
          <w:szCs w:val="28"/>
        </w:rPr>
        <w:t>(</w:t>
      </w:r>
      <w:r w:rsidR="006C6D76" w:rsidRPr="0008540F">
        <w:rPr>
          <w:rFonts w:ascii="Goudy Old Style" w:hAnsi="Goudy Old Style"/>
          <w:b/>
          <w:sz w:val="28"/>
          <w:szCs w:val="28"/>
        </w:rPr>
        <w:t>Normas</w:t>
      </w:r>
      <w:r w:rsidR="00455019">
        <w:rPr>
          <w:rFonts w:ascii="Goudy Old Style" w:hAnsi="Goudy Old Style"/>
          <w:b/>
          <w:sz w:val="28"/>
          <w:szCs w:val="28"/>
        </w:rPr>
        <w:t xml:space="preserve"> t</w:t>
      </w:r>
      <w:r w:rsidRPr="0008540F">
        <w:rPr>
          <w:rFonts w:ascii="Goudy Old Style" w:hAnsi="Goudy Old Style"/>
          <w:b/>
          <w:sz w:val="28"/>
          <w:szCs w:val="28"/>
        </w:rPr>
        <w:t>écnicas)</w:t>
      </w:r>
    </w:p>
    <w:p w:rsidR="007606E8" w:rsidRPr="0008540F" w:rsidRDefault="007606E8" w:rsidP="0096257B">
      <w:pPr>
        <w:jc w:val="center"/>
        <w:rPr>
          <w:rFonts w:ascii="Goudy Old Style" w:hAnsi="Goudy Old Style"/>
          <w:b/>
          <w:sz w:val="28"/>
          <w:szCs w:val="28"/>
        </w:rPr>
      </w:pPr>
    </w:p>
    <w:p w:rsidR="006C6D76" w:rsidRPr="00ED0355" w:rsidRDefault="006C6D76" w:rsidP="006C6D76">
      <w:pPr>
        <w:jc w:val="both"/>
        <w:rPr>
          <w:rFonts w:ascii="Goudy Old Style" w:hAnsi="Goudy Old Style"/>
          <w:sz w:val="28"/>
          <w:szCs w:val="28"/>
        </w:rPr>
      </w:pPr>
      <w:r w:rsidRPr="0008540F">
        <w:rPr>
          <w:rFonts w:ascii="Goudy Old Style" w:hAnsi="Goudy Old Style"/>
          <w:sz w:val="28"/>
          <w:szCs w:val="28"/>
        </w:rPr>
        <w:t xml:space="preserve">O </w:t>
      </w:r>
      <w:r w:rsidR="00D90288" w:rsidRPr="0008540F">
        <w:rPr>
          <w:rFonts w:ascii="Goudy Old Style" w:hAnsi="Goudy Old Style"/>
          <w:sz w:val="28"/>
          <w:szCs w:val="28"/>
        </w:rPr>
        <w:t>Titular do Poder E</w:t>
      </w:r>
      <w:r w:rsidRPr="0008540F">
        <w:rPr>
          <w:rFonts w:ascii="Goudy Old Style" w:hAnsi="Goudy Old Style"/>
          <w:sz w:val="28"/>
          <w:szCs w:val="28"/>
        </w:rPr>
        <w:t>xecutivo</w:t>
      </w:r>
      <w:r w:rsidR="00FD5FFB" w:rsidRPr="0008540F">
        <w:rPr>
          <w:rFonts w:ascii="Goudy Old Style" w:hAnsi="Goudy Old Style"/>
          <w:sz w:val="28"/>
          <w:szCs w:val="28"/>
        </w:rPr>
        <w:t xml:space="preserve"> define</w:t>
      </w:r>
      <w:r w:rsidRPr="0008540F">
        <w:rPr>
          <w:rFonts w:ascii="Goudy Old Style" w:hAnsi="Goudy Old Style"/>
          <w:sz w:val="28"/>
          <w:szCs w:val="28"/>
        </w:rPr>
        <w:t xml:space="preserve">, através de diploma regulamentar, </w:t>
      </w:r>
      <w:r w:rsidR="00FD5FFB" w:rsidRPr="0008540F">
        <w:rPr>
          <w:rFonts w:ascii="Goudy Old Style" w:hAnsi="Goudy Old Style"/>
          <w:sz w:val="28"/>
          <w:szCs w:val="28"/>
        </w:rPr>
        <w:t>as condições e meios técnicos para o</w:t>
      </w:r>
      <w:r w:rsidRPr="0008540F">
        <w:rPr>
          <w:rFonts w:ascii="Goudy Old Style" w:hAnsi="Goudy Old Style"/>
          <w:sz w:val="28"/>
          <w:szCs w:val="28"/>
        </w:rPr>
        <w:t xml:space="preserve"> exercício da actividade de </w:t>
      </w:r>
      <w:r w:rsidR="00775184" w:rsidRPr="0008540F">
        <w:rPr>
          <w:rFonts w:ascii="Goudy Old Style" w:hAnsi="Goudy Old Style"/>
          <w:sz w:val="28"/>
          <w:szCs w:val="28"/>
        </w:rPr>
        <w:t>operador</w:t>
      </w:r>
      <w:r w:rsidRPr="0008540F">
        <w:rPr>
          <w:rFonts w:ascii="Goudy Old Style" w:hAnsi="Goudy Old Style"/>
          <w:sz w:val="28"/>
          <w:szCs w:val="28"/>
        </w:rPr>
        <w:t xml:space="preserve"> de serviços de comunicação social audiovisual.</w:t>
      </w:r>
    </w:p>
    <w:p w:rsidR="00D90288" w:rsidRPr="00ED0355" w:rsidRDefault="00D90288" w:rsidP="006C6D76">
      <w:pPr>
        <w:jc w:val="both"/>
        <w:rPr>
          <w:rFonts w:ascii="Goudy Old Style" w:hAnsi="Goudy Old Style"/>
          <w:sz w:val="28"/>
          <w:szCs w:val="28"/>
        </w:rPr>
      </w:pPr>
    </w:p>
    <w:p w:rsidR="006C6D76" w:rsidRPr="00ED0355" w:rsidRDefault="006C6D76" w:rsidP="0096257B">
      <w:pPr>
        <w:jc w:val="center"/>
        <w:rPr>
          <w:rFonts w:ascii="Goudy Old Style" w:hAnsi="Goudy Old Style"/>
          <w:b/>
          <w:sz w:val="28"/>
          <w:szCs w:val="28"/>
        </w:rPr>
      </w:pPr>
      <w:r w:rsidRPr="00ED0355">
        <w:rPr>
          <w:rFonts w:ascii="Goudy Old Style" w:hAnsi="Goudy Old Style"/>
          <w:b/>
          <w:sz w:val="28"/>
          <w:szCs w:val="28"/>
        </w:rPr>
        <w:t xml:space="preserve">Artigo </w:t>
      </w:r>
      <w:r w:rsidR="00EE4B95" w:rsidRPr="00ED0355">
        <w:rPr>
          <w:rFonts w:ascii="Goudy Old Style" w:hAnsi="Goudy Old Style"/>
          <w:b/>
          <w:sz w:val="28"/>
          <w:szCs w:val="28"/>
        </w:rPr>
        <w:t>86</w:t>
      </w:r>
      <w:r w:rsidR="00E64169">
        <w:rPr>
          <w:rFonts w:ascii="Goudy Old Style" w:hAnsi="Goudy Old Style"/>
          <w:b/>
          <w:sz w:val="28"/>
          <w:szCs w:val="28"/>
        </w:rPr>
        <w:t>.</w:t>
      </w:r>
      <w:r w:rsidRPr="00ED0355">
        <w:rPr>
          <w:rFonts w:ascii="Goudy Old Style" w:hAnsi="Goudy Old Style"/>
          <w:b/>
          <w:sz w:val="28"/>
          <w:szCs w:val="28"/>
        </w:rPr>
        <w:t>º</w:t>
      </w:r>
    </w:p>
    <w:p w:rsidR="006C6D76" w:rsidRPr="00ED0355" w:rsidRDefault="00455019" w:rsidP="0096257B">
      <w:pPr>
        <w:jc w:val="center"/>
        <w:rPr>
          <w:rFonts w:ascii="Goudy Old Style" w:hAnsi="Goudy Old Style"/>
          <w:b/>
          <w:sz w:val="28"/>
          <w:szCs w:val="28"/>
        </w:rPr>
      </w:pPr>
      <w:r>
        <w:rPr>
          <w:rFonts w:ascii="Goudy Old Style" w:hAnsi="Goudy Old Style"/>
          <w:b/>
          <w:sz w:val="28"/>
          <w:szCs w:val="28"/>
        </w:rPr>
        <w:t>(Televisão digital t</w:t>
      </w:r>
      <w:r w:rsidR="006C6D76" w:rsidRPr="00ED0355">
        <w:rPr>
          <w:rFonts w:ascii="Goudy Old Style" w:hAnsi="Goudy Old Style"/>
          <w:b/>
          <w:sz w:val="28"/>
          <w:szCs w:val="28"/>
        </w:rPr>
        <w:t>errestre)</w:t>
      </w:r>
    </w:p>
    <w:p w:rsidR="006C6D76" w:rsidRPr="00ED0355" w:rsidRDefault="006C6D76" w:rsidP="0096257B">
      <w:pPr>
        <w:jc w:val="center"/>
        <w:rPr>
          <w:rFonts w:ascii="Goudy Old Style" w:hAnsi="Goudy Old Style"/>
          <w:b/>
          <w:sz w:val="28"/>
          <w:szCs w:val="28"/>
        </w:rPr>
      </w:pPr>
    </w:p>
    <w:p w:rsidR="006C6D76" w:rsidRPr="00ED0355" w:rsidRDefault="006C6D76" w:rsidP="006C6D76">
      <w:pPr>
        <w:pStyle w:val="Corpodetexto2"/>
        <w:jc w:val="both"/>
        <w:rPr>
          <w:rFonts w:ascii="Goudy Old Style" w:hAnsi="Goudy Old Style"/>
          <w:b w:val="0"/>
          <w:sz w:val="28"/>
          <w:szCs w:val="28"/>
        </w:rPr>
      </w:pPr>
      <w:r w:rsidRPr="00ED0355">
        <w:rPr>
          <w:rFonts w:ascii="Goudy Old Style" w:hAnsi="Goudy Old Style"/>
          <w:b w:val="0"/>
          <w:sz w:val="28"/>
          <w:szCs w:val="28"/>
        </w:rPr>
        <w:t>No âmbito da migração da teledifusão analógica terrestre para a teledifusão digital</w:t>
      </w:r>
      <w:r w:rsidR="00EF60C9" w:rsidRPr="00ED0355">
        <w:rPr>
          <w:rFonts w:ascii="Goudy Old Style" w:hAnsi="Goudy Old Style"/>
          <w:b w:val="0"/>
          <w:sz w:val="28"/>
          <w:szCs w:val="28"/>
        </w:rPr>
        <w:t xml:space="preserve"> terrestre, compete ao Titular do Poder Executivo</w:t>
      </w:r>
      <w:r w:rsidRPr="00ED0355">
        <w:rPr>
          <w:rFonts w:ascii="Goudy Old Style" w:hAnsi="Goudy Old Style"/>
          <w:b w:val="0"/>
          <w:sz w:val="28"/>
          <w:szCs w:val="28"/>
        </w:rPr>
        <w:t xml:space="preserve"> definir: </w:t>
      </w:r>
    </w:p>
    <w:p w:rsidR="006C6D76" w:rsidRDefault="006C6D76" w:rsidP="00565DC6">
      <w:pPr>
        <w:pStyle w:val="Corpodetexto2"/>
        <w:numPr>
          <w:ilvl w:val="0"/>
          <w:numId w:val="11"/>
        </w:numPr>
        <w:ind w:left="709" w:hanging="425"/>
        <w:jc w:val="both"/>
        <w:rPr>
          <w:rFonts w:ascii="Goudy Old Style" w:hAnsi="Goudy Old Style"/>
          <w:b w:val="0"/>
          <w:sz w:val="28"/>
          <w:szCs w:val="28"/>
        </w:rPr>
      </w:pPr>
      <w:r w:rsidRPr="00ED0355">
        <w:rPr>
          <w:rFonts w:ascii="Goudy Old Style" w:hAnsi="Goudy Old Style"/>
          <w:b w:val="0"/>
          <w:sz w:val="28"/>
          <w:szCs w:val="28"/>
        </w:rPr>
        <w:t>As condições de construção, instalação e financiamento da rede de teledifusão digital terrestre;</w:t>
      </w:r>
    </w:p>
    <w:p w:rsidR="00565DC6" w:rsidRDefault="00565DC6" w:rsidP="00565DC6">
      <w:pPr>
        <w:pStyle w:val="Corpodetexto2"/>
        <w:ind w:left="709"/>
        <w:jc w:val="both"/>
        <w:rPr>
          <w:rFonts w:ascii="Goudy Old Style" w:hAnsi="Goudy Old Style"/>
          <w:b w:val="0"/>
          <w:sz w:val="28"/>
          <w:szCs w:val="28"/>
        </w:rPr>
      </w:pPr>
    </w:p>
    <w:p w:rsidR="006C6D76" w:rsidRDefault="006C6D76" w:rsidP="00565DC6">
      <w:pPr>
        <w:pStyle w:val="Corpodetexto2"/>
        <w:numPr>
          <w:ilvl w:val="0"/>
          <w:numId w:val="11"/>
        </w:numPr>
        <w:ind w:left="709" w:hanging="425"/>
        <w:jc w:val="both"/>
        <w:rPr>
          <w:rFonts w:ascii="Goudy Old Style" w:hAnsi="Goudy Old Style"/>
          <w:b w:val="0"/>
          <w:sz w:val="28"/>
          <w:szCs w:val="28"/>
        </w:rPr>
      </w:pPr>
      <w:r w:rsidRPr="00565DC6">
        <w:rPr>
          <w:rFonts w:ascii="Goudy Old Style" w:hAnsi="Goudy Old Style"/>
          <w:b w:val="0"/>
          <w:sz w:val="28"/>
          <w:szCs w:val="28"/>
        </w:rPr>
        <w:t>Os termos e condições de realização de investimentos públicos e privados na rede de teledifusão digital terrestre;</w:t>
      </w:r>
    </w:p>
    <w:p w:rsidR="00565DC6" w:rsidRDefault="00565DC6" w:rsidP="00565DC6">
      <w:pPr>
        <w:pStyle w:val="PargrafodaLista"/>
        <w:rPr>
          <w:rFonts w:ascii="Goudy Old Style" w:hAnsi="Goudy Old Style"/>
          <w:b/>
          <w:sz w:val="28"/>
          <w:szCs w:val="28"/>
        </w:rPr>
      </w:pPr>
    </w:p>
    <w:p w:rsidR="006C6D76" w:rsidRPr="00565DC6" w:rsidRDefault="006C6D76" w:rsidP="00565DC6">
      <w:pPr>
        <w:pStyle w:val="Corpodetexto2"/>
        <w:numPr>
          <w:ilvl w:val="0"/>
          <w:numId w:val="11"/>
        </w:numPr>
        <w:ind w:left="709" w:hanging="425"/>
        <w:jc w:val="both"/>
        <w:rPr>
          <w:rFonts w:ascii="Goudy Old Style" w:hAnsi="Goudy Old Style"/>
          <w:b w:val="0"/>
          <w:sz w:val="28"/>
          <w:szCs w:val="28"/>
        </w:rPr>
      </w:pPr>
      <w:r w:rsidRPr="00565DC6">
        <w:rPr>
          <w:rFonts w:ascii="Goudy Old Style" w:hAnsi="Goudy Old Style"/>
          <w:b w:val="0"/>
          <w:sz w:val="28"/>
          <w:szCs w:val="28"/>
        </w:rPr>
        <w:t>As regras de operação e exploração das infra-estruturas de suporte, transporte e difusão da rede de teledifusão digital terrestre, tanto na plataforma do serviço de teledifusão digital de canais em sinal aberto, como na plataforma do serviço de teledifusão d</w:t>
      </w:r>
      <w:r w:rsidR="00775184" w:rsidRPr="00565DC6">
        <w:rPr>
          <w:rFonts w:ascii="Goudy Old Style" w:hAnsi="Goudy Old Style"/>
          <w:b w:val="0"/>
          <w:sz w:val="28"/>
          <w:szCs w:val="28"/>
        </w:rPr>
        <w:t>igital de canais por subscrição.</w:t>
      </w:r>
    </w:p>
    <w:p w:rsidR="006438EE" w:rsidRDefault="006438EE" w:rsidP="00A3498C">
      <w:pPr>
        <w:pStyle w:val="PargrafodaLista"/>
        <w:rPr>
          <w:rFonts w:ascii="Goudy Old Style" w:hAnsi="Goudy Old Style"/>
          <w:b/>
          <w:sz w:val="28"/>
          <w:szCs w:val="28"/>
        </w:rPr>
      </w:pPr>
    </w:p>
    <w:p w:rsidR="006C6D76" w:rsidRPr="00ED0355" w:rsidRDefault="006C6D76" w:rsidP="006C6D76">
      <w:pPr>
        <w:jc w:val="center"/>
        <w:rPr>
          <w:rFonts w:ascii="Goudy Old Style" w:hAnsi="Goudy Old Style"/>
          <w:b/>
          <w:sz w:val="28"/>
          <w:szCs w:val="28"/>
        </w:rPr>
      </w:pPr>
      <w:r w:rsidRPr="00ED0355">
        <w:rPr>
          <w:rFonts w:ascii="Goudy Old Style" w:hAnsi="Goudy Old Style"/>
          <w:b/>
          <w:sz w:val="28"/>
          <w:szCs w:val="28"/>
        </w:rPr>
        <w:t xml:space="preserve">Artigo </w:t>
      </w:r>
      <w:r w:rsidR="00EE4B95" w:rsidRPr="00ED0355">
        <w:rPr>
          <w:rFonts w:ascii="Goudy Old Style" w:hAnsi="Goudy Old Style"/>
          <w:b/>
          <w:sz w:val="28"/>
          <w:szCs w:val="28"/>
        </w:rPr>
        <w:t>87</w:t>
      </w:r>
      <w:r w:rsidR="00565DC6">
        <w:rPr>
          <w:rFonts w:ascii="Goudy Old Style" w:hAnsi="Goudy Old Style"/>
          <w:b/>
          <w:sz w:val="28"/>
          <w:szCs w:val="28"/>
        </w:rPr>
        <w:t>.</w:t>
      </w:r>
      <w:r w:rsidRPr="00ED0355">
        <w:rPr>
          <w:rFonts w:ascii="Goudy Old Style" w:hAnsi="Goudy Old Style"/>
          <w:b/>
          <w:sz w:val="28"/>
          <w:szCs w:val="28"/>
        </w:rPr>
        <w:t>º</w:t>
      </w:r>
    </w:p>
    <w:p w:rsidR="006C6D76" w:rsidRDefault="006C6D76" w:rsidP="006C6D76">
      <w:pPr>
        <w:jc w:val="center"/>
        <w:rPr>
          <w:rFonts w:ascii="Goudy Old Style" w:hAnsi="Goudy Old Style"/>
          <w:b/>
          <w:sz w:val="28"/>
          <w:szCs w:val="28"/>
        </w:rPr>
      </w:pPr>
      <w:r w:rsidRPr="00ED0355">
        <w:rPr>
          <w:rFonts w:ascii="Goudy Old Style" w:hAnsi="Goudy Old Style"/>
          <w:b/>
          <w:sz w:val="28"/>
          <w:szCs w:val="28"/>
        </w:rPr>
        <w:t>(Fiscalização)</w:t>
      </w:r>
    </w:p>
    <w:p w:rsidR="00565DC6" w:rsidRPr="00ED0355" w:rsidRDefault="00565DC6" w:rsidP="006C6D76">
      <w:pPr>
        <w:jc w:val="center"/>
        <w:rPr>
          <w:rFonts w:ascii="Goudy Old Style" w:hAnsi="Goudy Old Style"/>
          <w:b/>
          <w:sz w:val="28"/>
          <w:szCs w:val="28"/>
        </w:rPr>
      </w:pPr>
    </w:p>
    <w:p w:rsidR="006C6D76" w:rsidRDefault="006C6D76" w:rsidP="00565DC6">
      <w:pPr>
        <w:pStyle w:val="PargrafodaLista"/>
        <w:numPr>
          <w:ilvl w:val="0"/>
          <w:numId w:val="63"/>
        </w:numPr>
        <w:ind w:left="284" w:hanging="284"/>
        <w:jc w:val="both"/>
        <w:rPr>
          <w:rFonts w:ascii="Goudy Old Style" w:hAnsi="Goudy Old Style"/>
          <w:sz w:val="28"/>
          <w:szCs w:val="28"/>
        </w:rPr>
      </w:pPr>
      <w:r w:rsidRPr="00ED0355">
        <w:rPr>
          <w:rFonts w:ascii="Goudy Old Style" w:hAnsi="Goudy Old Style"/>
          <w:sz w:val="28"/>
          <w:szCs w:val="28"/>
        </w:rPr>
        <w:t>A fiscalização do cumprimento do disposto na prese</w:t>
      </w:r>
      <w:r w:rsidR="001B5712" w:rsidRPr="00ED0355">
        <w:rPr>
          <w:rFonts w:ascii="Goudy Old Style" w:hAnsi="Goudy Old Style"/>
          <w:sz w:val="28"/>
          <w:szCs w:val="28"/>
        </w:rPr>
        <w:t xml:space="preserve">nte lei incumbe ao </w:t>
      </w:r>
      <w:r w:rsidR="00455019">
        <w:rPr>
          <w:rFonts w:ascii="Goudy Old Style" w:hAnsi="Goudy Old Style"/>
          <w:sz w:val="28"/>
          <w:szCs w:val="28"/>
        </w:rPr>
        <w:t xml:space="preserve">Departamento </w:t>
      </w:r>
      <w:r w:rsidR="001B5712" w:rsidRPr="00ED0355">
        <w:rPr>
          <w:rFonts w:ascii="Goudy Old Style" w:hAnsi="Goudy Old Style"/>
          <w:sz w:val="28"/>
          <w:szCs w:val="28"/>
        </w:rPr>
        <w:t>Minist</w:t>
      </w:r>
      <w:r w:rsidR="00455019">
        <w:rPr>
          <w:rFonts w:ascii="Goudy Old Style" w:hAnsi="Goudy Old Style"/>
          <w:sz w:val="28"/>
          <w:szCs w:val="28"/>
        </w:rPr>
        <w:t>erial responsável pela</w:t>
      </w:r>
      <w:r w:rsidR="001B5712" w:rsidRPr="00ED0355">
        <w:rPr>
          <w:rFonts w:ascii="Goudy Old Style" w:hAnsi="Goudy Old Style"/>
          <w:sz w:val="28"/>
          <w:szCs w:val="28"/>
        </w:rPr>
        <w:t xml:space="preserve"> Comunicação S</w:t>
      </w:r>
      <w:r w:rsidRPr="00ED0355">
        <w:rPr>
          <w:rFonts w:ascii="Goudy Old Style" w:hAnsi="Goudy Old Style"/>
          <w:sz w:val="28"/>
          <w:szCs w:val="28"/>
        </w:rPr>
        <w:t>ocial, sem prejuízo das competências de qualquer outra entidade legalmente habilitada para o efeito.</w:t>
      </w:r>
    </w:p>
    <w:p w:rsidR="00565DC6" w:rsidRDefault="00565DC6" w:rsidP="00565DC6">
      <w:pPr>
        <w:pStyle w:val="PargrafodaLista"/>
        <w:ind w:left="284"/>
        <w:jc w:val="both"/>
        <w:rPr>
          <w:rFonts w:ascii="Goudy Old Style" w:hAnsi="Goudy Old Style"/>
          <w:sz w:val="28"/>
          <w:szCs w:val="28"/>
        </w:rPr>
      </w:pPr>
    </w:p>
    <w:p w:rsidR="006C6D76" w:rsidRDefault="006C6D76" w:rsidP="00565DC6">
      <w:pPr>
        <w:pStyle w:val="PargrafodaLista"/>
        <w:numPr>
          <w:ilvl w:val="0"/>
          <w:numId w:val="63"/>
        </w:numPr>
        <w:ind w:left="284" w:hanging="284"/>
        <w:jc w:val="both"/>
        <w:rPr>
          <w:rFonts w:ascii="Goudy Old Style" w:hAnsi="Goudy Old Style"/>
          <w:sz w:val="28"/>
          <w:szCs w:val="28"/>
        </w:rPr>
      </w:pPr>
      <w:r w:rsidRPr="00565DC6">
        <w:rPr>
          <w:rFonts w:ascii="Goudy Old Style" w:hAnsi="Goudy Old Style"/>
          <w:sz w:val="28"/>
          <w:szCs w:val="28"/>
        </w:rPr>
        <w:t>A fiscalização das condições técnicas das instalações emissoras e retransmissoras dos operadores de televisão e de distribuição compete</w:t>
      </w:r>
      <w:r w:rsidR="00EF60C9" w:rsidRPr="00565DC6">
        <w:rPr>
          <w:rFonts w:ascii="Goudy Old Style" w:hAnsi="Goudy Old Style"/>
          <w:sz w:val="28"/>
          <w:szCs w:val="28"/>
        </w:rPr>
        <w:t xml:space="preserve"> ao</w:t>
      </w:r>
      <w:r w:rsidR="00455019">
        <w:rPr>
          <w:rFonts w:ascii="Goudy Old Style" w:hAnsi="Goudy Old Style"/>
          <w:sz w:val="28"/>
          <w:szCs w:val="28"/>
        </w:rPr>
        <w:t xml:space="preserve">Departamento </w:t>
      </w:r>
      <w:r w:rsidR="001B5712" w:rsidRPr="00565DC6">
        <w:rPr>
          <w:rFonts w:ascii="Goudy Old Style" w:hAnsi="Goudy Old Style"/>
          <w:sz w:val="28"/>
          <w:szCs w:val="28"/>
        </w:rPr>
        <w:t>Minist</w:t>
      </w:r>
      <w:r w:rsidR="00455019">
        <w:rPr>
          <w:rFonts w:ascii="Goudy Old Style" w:hAnsi="Goudy Old Style"/>
          <w:sz w:val="28"/>
          <w:szCs w:val="28"/>
        </w:rPr>
        <w:t>erial responsável pela</w:t>
      </w:r>
      <w:r w:rsidR="001B5712" w:rsidRPr="00565DC6">
        <w:rPr>
          <w:rFonts w:ascii="Goudy Old Style" w:hAnsi="Goudy Old Style"/>
          <w:sz w:val="28"/>
          <w:szCs w:val="28"/>
        </w:rPr>
        <w:t xml:space="preserve"> Comunicação Social</w:t>
      </w:r>
      <w:r w:rsidRPr="00565DC6">
        <w:rPr>
          <w:rFonts w:ascii="Goudy Old Style" w:hAnsi="Goudy Old Style"/>
          <w:sz w:val="28"/>
          <w:szCs w:val="28"/>
        </w:rPr>
        <w:t xml:space="preserve"> e à entidade reguladora do espectro radioeléctrico no quadro da legislação aplicável.</w:t>
      </w:r>
    </w:p>
    <w:p w:rsidR="00565DC6" w:rsidRDefault="00565DC6" w:rsidP="00565DC6">
      <w:pPr>
        <w:pStyle w:val="PargrafodaLista"/>
        <w:rPr>
          <w:rFonts w:ascii="Goudy Old Style" w:hAnsi="Goudy Old Style"/>
          <w:sz w:val="28"/>
          <w:szCs w:val="28"/>
        </w:rPr>
      </w:pPr>
    </w:p>
    <w:p w:rsidR="006C6D76" w:rsidRPr="00565DC6" w:rsidRDefault="006C6D76" w:rsidP="00565DC6">
      <w:pPr>
        <w:pStyle w:val="PargrafodaLista"/>
        <w:numPr>
          <w:ilvl w:val="0"/>
          <w:numId w:val="63"/>
        </w:numPr>
        <w:ind w:left="284" w:hanging="284"/>
        <w:jc w:val="both"/>
        <w:rPr>
          <w:rFonts w:ascii="Goudy Old Style" w:hAnsi="Goudy Old Style"/>
          <w:sz w:val="28"/>
          <w:szCs w:val="28"/>
        </w:rPr>
      </w:pPr>
      <w:r w:rsidRPr="00565DC6">
        <w:rPr>
          <w:rFonts w:ascii="Goudy Old Style" w:hAnsi="Goudy Old Style"/>
          <w:sz w:val="28"/>
          <w:szCs w:val="28"/>
        </w:rPr>
        <w:t>Os prestadores dos serviços de comunicação social audiovisual devem facultar o acesso dos agentes fiscalizadores a todas as instalações, equipamentos, documentos e outros elementos necessários ao exercício da sua actividade.</w:t>
      </w:r>
    </w:p>
    <w:p w:rsidR="00740ED6" w:rsidRDefault="00740ED6" w:rsidP="006C6D76">
      <w:pPr>
        <w:jc w:val="both"/>
        <w:rPr>
          <w:rFonts w:ascii="Goudy Old Style" w:hAnsi="Goudy Old Style"/>
          <w:sz w:val="28"/>
          <w:szCs w:val="28"/>
        </w:rPr>
      </w:pPr>
    </w:p>
    <w:p w:rsidR="006C6D76" w:rsidRPr="00ED0355" w:rsidRDefault="00740ED6" w:rsidP="0096257B">
      <w:pPr>
        <w:jc w:val="center"/>
        <w:rPr>
          <w:rFonts w:ascii="Goudy Old Style" w:hAnsi="Goudy Old Style"/>
          <w:b/>
          <w:sz w:val="28"/>
          <w:szCs w:val="28"/>
        </w:rPr>
      </w:pPr>
      <w:r w:rsidRPr="00ED0355">
        <w:rPr>
          <w:rFonts w:ascii="Goudy Old Style" w:hAnsi="Goudy Old Style"/>
          <w:b/>
          <w:sz w:val="28"/>
          <w:szCs w:val="28"/>
        </w:rPr>
        <w:t>SECÇÃO II</w:t>
      </w:r>
    </w:p>
    <w:p w:rsidR="006C6D76" w:rsidRPr="0008540F" w:rsidRDefault="00740ED6" w:rsidP="0096257B">
      <w:pPr>
        <w:jc w:val="center"/>
        <w:rPr>
          <w:rFonts w:ascii="Goudy Old Style" w:hAnsi="Goudy Old Style"/>
          <w:b/>
          <w:sz w:val="28"/>
          <w:szCs w:val="28"/>
        </w:rPr>
      </w:pPr>
      <w:r w:rsidRPr="0008540F">
        <w:rPr>
          <w:rFonts w:ascii="Goudy Old Style" w:hAnsi="Goudy Old Style"/>
          <w:b/>
          <w:sz w:val="28"/>
          <w:szCs w:val="28"/>
        </w:rPr>
        <w:t>DISPOSIÇÕES TRANSITÓRIAS</w:t>
      </w:r>
    </w:p>
    <w:p w:rsidR="00EE4B95" w:rsidRPr="0008540F" w:rsidRDefault="00EE4B95" w:rsidP="0096257B">
      <w:pPr>
        <w:jc w:val="center"/>
        <w:rPr>
          <w:rFonts w:ascii="Goudy Old Style" w:hAnsi="Goudy Old Style"/>
          <w:b/>
          <w:sz w:val="28"/>
          <w:szCs w:val="28"/>
        </w:rPr>
      </w:pPr>
    </w:p>
    <w:p w:rsidR="006C6D76" w:rsidRPr="0008540F" w:rsidRDefault="006C6D76" w:rsidP="0096257B">
      <w:pPr>
        <w:jc w:val="center"/>
        <w:rPr>
          <w:rFonts w:ascii="Goudy Old Style" w:hAnsi="Goudy Old Style"/>
          <w:b/>
          <w:sz w:val="28"/>
          <w:szCs w:val="28"/>
        </w:rPr>
      </w:pPr>
      <w:r w:rsidRPr="0008540F">
        <w:rPr>
          <w:rFonts w:ascii="Goudy Old Style" w:hAnsi="Goudy Old Style"/>
          <w:b/>
          <w:sz w:val="28"/>
          <w:szCs w:val="28"/>
        </w:rPr>
        <w:t xml:space="preserve">Artigo </w:t>
      </w:r>
      <w:r w:rsidR="00EE4B95" w:rsidRPr="0008540F">
        <w:rPr>
          <w:rFonts w:ascii="Goudy Old Style" w:hAnsi="Goudy Old Style"/>
          <w:b/>
          <w:sz w:val="28"/>
          <w:szCs w:val="28"/>
        </w:rPr>
        <w:t>88</w:t>
      </w:r>
      <w:r w:rsidR="00740ED6" w:rsidRPr="0008540F">
        <w:rPr>
          <w:rFonts w:ascii="Goudy Old Style" w:hAnsi="Goudy Old Style"/>
          <w:b/>
          <w:sz w:val="28"/>
          <w:szCs w:val="28"/>
        </w:rPr>
        <w:t>.</w:t>
      </w:r>
      <w:r w:rsidRPr="0008540F">
        <w:rPr>
          <w:rFonts w:ascii="Goudy Old Style" w:hAnsi="Goudy Old Style"/>
          <w:b/>
          <w:sz w:val="28"/>
          <w:szCs w:val="28"/>
        </w:rPr>
        <w:t>º</w:t>
      </w:r>
    </w:p>
    <w:p w:rsidR="006C6D76" w:rsidRPr="00ED0355" w:rsidRDefault="006C6D76" w:rsidP="006C6D76">
      <w:pPr>
        <w:jc w:val="center"/>
        <w:rPr>
          <w:rFonts w:ascii="Goudy Old Style" w:hAnsi="Goudy Old Style"/>
          <w:b/>
          <w:sz w:val="28"/>
          <w:szCs w:val="28"/>
        </w:rPr>
      </w:pPr>
      <w:r w:rsidRPr="0008540F">
        <w:rPr>
          <w:rFonts w:ascii="Goudy Old Style" w:hAnsi="Goudy Old Style"/>
          <w:b/>
          <w:sz w:val="28"/>
          <w:szCs w:val="28"/>
        </w:rPr>
        <w:t>(Normas transitórias)</w:t>
      </w:r>
    </w:p>
    <w:p w:rsidR="00740ED6" w:rsidRPr="006267F5" w:rsidRDefault="00E474EE" w:rsidP="00740ED6">
      <w:pPr>
        <w:pStyle w:val="PargrafodaLista"/>
        <w:numPr>
          <w:ilvl w:val="0"/>
          <w:numId w:val="64"/>
        </w:numPr>
        <w:ind w:left="284" w:hanging="284"/>
        <w:jc w:val="both"/>
        <w:rPr>
          <w:rFonts w:ascii="Goudy Old Style" w:hAnsi="Goudy Old Style"/>
          <w:bCs/>
          <w:sz w:val="28"/>
          <w:szCs w:val="28"/>
        </w:rPr>
      </w:pPr>
      <w:r w:rsidRPr="006267F5">
        <w:rPr>
          <w:rFonts w:ascii="Goudy Old Style" w:hAnsi="Goudy Old Style"/>
          <w:bCs/>
          <w:sz w:val="28"/>
          <w:szCs w:val="28"/>
        </w:rPr>
        <w:t>As disposições da presente lei são plenamente aplicáveis às pessoas colectivas ou singulares, públicas ou privadas, com ou sem título habilitante, que prestem, de facto, um serviço de comunicação social audiovisual à data de entrada em vigor desta lei.</w:t>
      </w:r>
    </w:p>
    <w:p w:rsidR="00E474EE" w:rsidRDefault="00E474EE" w:rsidP="00740ED6">
      <w:pPr>
        <w:pStyle w:val="PargrafodaLista"/>
        <w:numPr>
          <w:ilvl w:val="0"/>
          <w:numId w:val="64"/>
        </w:numPr>
        <w:ind w:left="284" w:hanging="284"/>
        <w:jc w:val="both"/>
        <w:rPr>
          <w:rFonts w:ascii="Goudy Old Style" w:hAnsi="Goudy Old Style"/>
          <w:bCs/>
          <w:sz w:val="28"/>
          <w:szCs w:val="28"/>
        </w:rPr>
      </w:pPr>
      <w:r w:rsidRPr="00740ED6">
        <w:rPr>
          <w:rFonts w:ascii="Goudy Old Style" w:hAnsi="Goudy Old Style"/>
          <w:bCs/>
          <w:sz w:val="28"/>
          <w:szCs w:val="28"/>
        </w:rPr>
        <w:t>Os operadores de comunicações electrónicas que se qualifiquem como operadores de distribuição ficam obrigados a cumprir as regras e obrigações aqui previstas, sem prejuízo do cumprimento da demais legislação aplicável no domínio das comunicações electrónicas.</w:t>
      </w:r>
    </w:p>
    <w:p w:rsidR="00E474EE" w:rsidRDefault="00E474EE" w:rsidP="00740ED6">
      <w:pPr>
        <w:pStyle w:val="PargrafodaLista"/>
        <w:numPr>
          <w:ilvl w:val="0"/>
          <w:numId w:val="64"/>
        </w:numPr>
        <w:ind w:left="284" w:hanging="284"/>
        <w:jc w:val="both"/>
        <w:rPr>
          <w:rFonts w:ascii="Goudy Old Style" w:hAnsi="Goudy Old Style"/>
          <w:bCs/>
          <w:sz w:val="28"/>
          <w:szCs w:val="28"/>
        </w:rPr>
      </w:pPr>
      <w:r w:rsidRPr="00740ED6">
        <w:rPr>
          <w:rFonts w:ascii="Goudy Old Style" w:hAnsi="Goudy Old Style"/>
          <w:bCs/>
          <w:sz w:val="28"/>
          <w:szCs w:val="28"/>
        </w:rPr>
        <w:t xml:space="preserve">Os títulos atribuídos para a prestação de serviços de televisão antes da publicação da presente lei mantêm-se em vigor até ao termo do prazo fixado no respectivo título, podendo ser renovados nos termos previstos no Capítulo III e pelos prazos </w:t>
      </w:r>
      <w:r w:rsidR="00871CAC">
        <w:rPr>
          <w:rFonts w:ascii="Goudy Old Style" w:hAnsi="Goudy Old Style"/>
          <w:bCs/>
          <w:sz w:val="28"/>
          <w:szCs w:val="28"/>
        </w:rPr>
        <w:t xml:space="preserve">nele </w:t>
      </w:r>
      <w:r w:rsidRPr="00740ED6">
        <w:rPr>
          <w:rFonts w:ascii="Goudy Old Style" w:hAnsi="Goudy Old Style"/>
          <w:bCs/>
          <w:sz w:val="28"/>
          <w:szCs w:val="28"/>
        </w:rPr>
        <w:t>fixados.</w:t>
      </w:r>
    </w:p>
    <w:p w:rsidR="00740ED6" w:rsidRDefault="00740ED6" w:rsidP="00740ED6">
      <w:pPr>
        <w:pStyle w:val="PargrafodaLista"/>
        <w:rPr>
          <w:rFonts w:ascii="Goudy Old Style" w:hAnsi="Goudy Old Style"/>
          <w:bCs/>
          <w:sz w:val="28"/>
          <w:szCs w:val="28"/>
        </w:rPr>
      </w:pPr>
    </w:p>
    <w:p w:rsidR="002C07CB" w:rsidRDefault="00775184" w:rsidP="00740ED6">
      <w:pPr>
        <w:pStyle w:val="PargrafodaLista"/>
        <w:numPr>
          <w:ilvl w:val="0"/>
          <w:numId w:val="64"/>
        </w:numPr>
        <w:ind w:left="284" w:hanging="284"/>
        <w:jc w:val="both"/>
        <w:rPr>
          <w:rFonts w:ascii="Goudy Old Style" w:hAnsi="Goudy Old Style"/>
          <w:bCs/>
          <w:sz w:val="28"/>
          <w:szCs w:val="28"/>
        </w:rPr>
      </w:pPr>
      <w:r w:rsidRPr="00740ED6">
        <w:rPr>
          <w:rFonts w:ascii="Goudy Old Style" w:hAnsi="Goudy Old Style"/>
          <w:bCs/>
          <w:sz w:val="28"/>
          <w:szCs w:val="28"/>
        </w:rPr>
        <w:t>As entidades que, à</w:t>
      </w:r>
      <w:r w:rsidR="00E474EE" w:rsidRPr="00740ED6">
        <w:rPr>
          <w:rFonts w:ascii="Goudy Old Style" w:hAnsi="Goudy Old Style"/>
          <w:bCs/>
          <w:sz w:val="28"/>
          <w:szCs w:val="28"/>
        </w:rPr>
        <w:t xml:space="preserve"> data de entrada em vigor desta lei, prestem, de facto, um serviço de televisão</w:t>
      </w:r>
      <w:r w:rsidR="00BF155C" w:rsidRPr="00740ED6">
        <w:rPr>
          <w:rFonts w:ascii="Goudy Old Style" w:hAnsi="Goudy Old Style"/>
          <w:bCs/>
          <w:sz w:val="28"/>
          <w:szCs w:val="28"/>
        </w:rPr>
        <w:t xml:space="preserve"> ou qualquer outro previsto na presente lei, para o qual não se encontrem</w:t>
      </w:r>
      <w:r w:rsidR="00E474EE" w:rsidRPr="00740ED6">
        <w:rPr>
          <w:rFonts w:ascii="Goudy Old Style" w:hAnsi="Goudy Old Style"/>
          <w:bCs/>
          <w:sz w:val="28"/>
          <w:szCs w:val="28"/>
        </w:rPr>
        <w:t xml:space="preserve"> devidamente habilitadas, devem regularizar a sua situação junto do </w:t>
      </w:r>
      <w:r w:rsidR="00455019" w:rsidRPr="00455019">
        <w:rPr>
          <w:rFonts w:ascii="Goudy Old Style" w:hAnsi="Goudy Old Style"/>
          <w:sz w:val="28"/>
          <w:szCs w:val="28"/>
        </w:rPr>
        <w:t>Departamento</w:t>
      </w:r>
      <w:r w:rsidR="00455019">
        <w:rPr>
          <w:rFonts w:ascii="Goudy Old Style" w:hAnsi="Goudy Old Style"/>
          <w:bCs/>
          <w:sz w:val="28"/>
          <w:szCs w:val="28"/>
        </w:rPr>
        <w:t>Ministerial responsável pela</w:t>
      </w:r>
      <w:r w:rsidR="00C01DA9" w:rsidRPr="00740ED6">
        <w:rPr>
          <w:rFonts w:ascii="Goudy Old Style" w:hAnsi="Goudy Old Style"/>
          <w:bCs/>
          <w:sz w:val="28"/>
          <w:szCs w:val="28"/>
        </w:rPr>
        <w:t xml:space="preserve"> Comunicação So</w:t>
      </w:r>
      <w:r w:rsidR="00E474EE" w:rsidRPr="00740ED6">
        <w:rPr>
          <w:rFonts w:ascii="Goudy Old Style" w:hAnsi="Goudy Old Style"/>
          <w:bCs/>
          <w:sz w:val="28"/>
          <w:szCs w:val="28"/>
        </w:rPr>
        <w:t>cial no prazo máximo de 90 dias</w:t>
      </w:r>
      <w:r w:rsidR="00EF60C9" w:rsidRPr="00740ED6">
        <w:rPr>
          <w:rFonts w:ascii="Goudy Old Style" w:hAnsi="Goudy Old Style"/>
          <w:bCs/>
          <w:sz w:val="28"/>
          <w:szCs w:val="28"/>
        </w:rPr>
        <w:t>,</w:t>
      </w:r>
      <w:r w:rsidR="00E474EE" w:rsidRPr="00740ED6">
        <w:rPr>
          <w:rFonts w:ascii="Goudy Old Style" w:hAnsi="Goudy Old Style"/>
          <w:bCs/>
          <w:sz w:val="28"/>
          <w:szCs w:val="28"/>
        </w:rPr>
        <w:t xml:space="preserve"> a contar da data de entrada em vigor desta lei, sob pena</w:t>
      </w:r>
      <w:r w:rsidR="00C01DA9" w:rsidRPr="00740ED6">
        <w:rPr>
          <w:rFonts w:ascii="Goudy Old Style" w:hAnsi="Goudy Old Style"/>
          <w:bCs/>
          <w:sz w:val="28"/>
          <w:szCs w:val="28"/>
        </w:rPr>
        <w:t xml:space="preserve"> de</w:t>
      </w:r>
      <w:r w:rsidR="00E474EE" w:rsidRPr="00740ED6">
        <w:rPr>
          <w:rFonts w:ascii="Goudy Old Style" w:hAnsi="Goudy Old Style"/>
          <w:bCs/>
          <w:sz w:val="28"/>
          <w:szCs w:val="28"/>
        </w:rPr>
        <w:t xml:space="preserve"> incorrerem em acto de prestação ilegal de serviços de televisão.</w:t>
      </w:r>
    </w:p>
    <w:p w:rsidR="00740ED6" w:rsidRDefault="00740ED6" w:rsidP="00740ED6">
      <w:pPr>
        <w:pStyle w:val="PargrafodaLista"/>
        <w:rPr>
          <w:rFonts w:ascii="Goudy Old Style" w:hAnsi="Goudy Old Style"/>
          <w:bCs/>
          <w:sz w:val="28"/>
          <w:szCs w:val="28"/>
        </w:rPr>
      </w:pPr>
    </w:p>
    <w:p w:rsidR="00E474EE" w:rsidRDefault="00E474EE" w:rsidP="00AD0685">
      <w:pPr>
        <w:pStyle w:val="PargrafodaLista"/>
        <w:numPr>
          <w:ilvl w:val="0"/>
          <w:numId w:val="64"/>
        </w:numPr>
        <w:ind w:left="284" w:hanging="284"/>
        <w:jc w:val="both"/>
        <w:rPr>
          <w:rFonts w:ascii="Goudy Old Style" w:hAnsi="Goudy Old Style"/>
          <w:bCs/>
          <w:sz w:val="28"/>
          <w:szCs w:val="28"/>
        </w:rPr>
      </w:pPr>
      <w:r w:rsidRPr="00740ED6">
        <w:rPr>
          <w:rFonts w:ascii="Goudy Old Style" w:hAnsi="Goudy Old Style"/>
          <w:bCs/>
          <w:sz w:val="28"/>
          <w:szCs w:val="28"/>
        </w:rPr>
        <w:t xml:space="preserve">Compete ao </w:t>
      </w:r>
      <w:r w:rsidR="00455019" w:rsidRPr="00455019">
        <w:rPr>
          <w:rFonts w:ascii="Goudy Old Style" w:hAnsi="Goudy Old Style"/>
          <w:sz w:val="28"/>
          <w:szCs w:val="28"/>
        </w:rPr>
        <w:t>Departamento</w:t>
      </w:r>
      <w:r w:rsidR="00455019">
        <w:rPr>
          <w:rFonts w:ascii="Goudy Old Style" w:hAnsi="Goudy Old Style"/>
          <w:bCs/>
          <w:sz w:val="28"/>
          <w:szCs w:val="28"/>
        </w:rPr>
        <w:t>Ministerial responsável pela</w:t>
      </w:r>
      <w:r w:rsidR="00455019" w:rsidRPr="00740ED6">
        <w:rPr>
          <w:rFonts w:ascii="Goudy Old Style" w:hAnsi="Goudy Old Style"/>
          <w:bCs/>
          <w:sz w:val="28"/>
          <w:szCs w:val="28"/>
        </w:rPr>
        <w:t xml:space="preserve"> Comunicação Social </w:t>
      </w:r>
      <w:r w:rsidRPr="00740ED6">
        <w:rPr>
          <w:rFonts w:ascii="Goudy Old Style" w:hAnsi="Goudy Old Style"/>
          <w:bCs/>
          <w:sz w:val="28"/>
          <w:szCs w:val="28"/>
        </w:rPr>
        <w:t>proceder às alterações e adaptações necessárias aos títulos habilitantes atribuídos antes da e</w:t>
      </w:r>
      <w:r w:rsidR="00C01DA9" w:rsidRPr="00740ED6">
        <w:rPr>
          <w:rFonts w:ascii="Goudy Old Style" w:hAnsi="Goudy Old Style"/>
          <w:bCs/>
          <w:sz w:val="28"/>
          <w:szCs w:val="28"/>
        </w:rPr>
        <w:t>ntrada em vigor da presente lei</w:t>
      </w:r>
      <w:r w:rsidRPr="00740ED6">
        <w:rPr>
          <w:rFonts w:ascii="Goudy Old Style" w:hAnsi="Goudy Old Style"/>
          <w:bCs/>
          <w:sz w:val="28"/>
          <w:szCs w:val="28"/>
        </w:rPr>
        <w:t>.</w:t>
      </w:r>
    </w:p>
    <w:p w:rsidR="00455019" w:rsidRDefault="00455019" w:rsidP="00455019">
      <w:pPr>
        <w:pStyle w:val="PargrafodaLista"/>
        <w:rPr>
          <w:rFonts w:ascii="Goudy Old Style" w:hAnsi="Goudy Old Style"/>
          <w:bCs/>
          <w:sz w:val="28"/>
          <w:szCs w:val="28"/>
        </w:rPr>
      </w:pPr>
    </w:p>
    <w:p w:rsidR="006B01D6" w:rsidRPr="00ED0355" w:rsidRDefault="006C6D76" w:rsidP="006C6D76">
      <w:pPr>
        <w:jc w:val="center"/>
        <w:rPr>
          <w:rFonts w:ascii="Goudy Old Style" w:hAnsi="Goudy Old Style"/>
          <w:b/>
          <w:sz w:val="28"/>
          <w:szCs w:val="28"/>
        </w:rPr>
      </w:pPr>
      <w:r w:rsidRPr="00ED0355">
        <w:rPr>
          <w:rFonts w:ascii="Goudy Old Style" w:hAnsi="Goudy Old Style"/>
          <w:b/>
          <w:sz w:val="28"/>
          <w:szCs w:val="28"/>
        </w:rPr>
        <w:t xml:space="preserve">Artigo </w:t>
      </w:r>
      <w:r w:rsidR="00EE4B95" w:rsidRPr="00ED0355">
        <w:rPr>
          <w:rFonts w:ascii="Goudy Old Style" w:hAnsi="Goudy Old Style"/>
          <w:b/>
          <w:sz w:val="28"/>
          <w:szCs w:val="28"/>
        </w:rPr>
        <w:t>89</w:t>
      </w:r>
      <w:r w:rsidR="00740ED6">
        <w:rPr>
          <w:rFonts w:ascii="Goudy Old Style" w:hAnsi="Goudy Old Style"/>
          <w:b/>
          <w:sz w:val="28"/>
          <w:szCs w:val="28"/>
        </w:rPr>
        <w:t>.</w:t>
      </w:r>
      <w:r w:rsidRPr="00ED0355">
        <w:rPr>
          <w:rFonts w:ascii="Goudy Old Style" w:hAnsi="Goudy Old Style"/>
          <w:b/>
          <w:sz w:val="28"/>
          <w:szCs w:val="28"/>
        </w:rPr>
        <w:t xml:space="preserve">º </w:t>
      </w:r>
    </w:p>
    <w:p w:rsidR="006B01D6" w:rsidRPr="00ED0355" w:rsidRDefault="006B01D6" w:rsidP="006B01D6">
      <w:pPr>
        <w:jc w:val="center"/>
        <w:rPr>
          <w:rFonts w:ascii="Goudy Old Style" w:hAnsi="Goudy Old Style"/>
          <w:b/>
          <w:bCs/>
          <w:sz w:val="28"/>
          <w:szCs w:val="28"/>
        </w:rPr>
      </w:pPr>
      <w:r w:rsidRPr="00ED0355">
        <w:rPr>
          <w:rFonts w:ascii="Goudy Old Style" w:hAnsi="Goudy Old Style"/>
          <w:b/>
          <w:bCs/>
          <w:sz w:val="28"/>
          <w:szCs w:val="28"/>
        </w:rPr>
        <w:t>(Dúvidas e omissões)</w:t>
      </w:r>
    </w:p>
    <w:p w:rsidR="006B01D6" w:rsidRPr="00ED0355" w:rsidRDefault="006B01D6" w:rsidP="006B01D6">
      <w:pPr>
        <w:jc w:val="center"/>
        <w:rPr>
          <w:rFonts w:ascii="Goudy Old Style" w:hAnsi="Goudy Old Style"/>
          <w:sz w:val="28"/>
          <w:szCs w:val="28"/>
        </w:rPr>
      </w:pPr>
    </w:p>
    <w:p w:rsidR="006B01D6" w:rsidRDefault="006B01D6" w:rsidP="006B01D6">
      <w:pPr>
        <w:jc w:val="both"/>
        <w:rPr>
          <w:rFonts w:ascii="Goudy Old Style" w:hAnsi="Goudy Old Style"/>
          <w:sz w:val="28"/>
          <w:szCs w:val="28"/>
        </w:rPr>
      </w:pPr>
      <w:r w:rsidRPr="00ED0355">
        <w:rPr>
          <w:rFonts w:ascii="Goudy Old Style" w:hAnsi="Goudy Old Style"/>
          <w:sz w:val="28"/>
          <w:szCs w:val="28"/>
        </w:rPr>
        <w:t>As dúvidas e omissões suscitadas na</w:t>
      </w:r>
      <w:r w:rsidR="00AD0685">
        <w:rPr>
          <w:rFonts w:ascii="Goudy Old Style" w:hAnsi="Goudy Old Style"/>
          <w:sz w:val="28"/>
          <w:szCs w:val="28"/>
        </w:rPr>
        <w:t xml:space="preserve"> interpretação e</w:t>
      </w:r>
      <w:r w:rsidRPr="00ED0355">
        <w:rPr>
          <w:rFonts w:ascii="Goudy Old Style" w:hAnsi="Goudy Old Style"/>
          <w:sz w:val="28"/>
          <w:szCs w:val="28"/>
        </w:rPr>
        <w:t xml:space="preserve"> aplicação da presente lei são resolvidas pela Assembleia Nacional.</w:t>
      </w:r>
    </w:p>
    <w:p w:rsidR="0044730B" w:rsidRDefault="0044730B" w:rsidP="006B01D6">
      <w:pPr>
        <w:jc w:val="both"/>
        <w:rPr>
          <w:rFonts w:ascii="Goudy Old Style" w:hAnsi="Goudy Old Style"/>
          <w:sz w:val="28"/>
          <w:szCs w:val="28"/>
        </w:rPr>
      </w:pPr>
    </w:p>
    <w:p w:rsidR="00013FB6" w:rsidRPr="00630439" w:rsidRDefault="00FD053D" w:rsidP="000960A5">
      <w:pPr>
        <w:jc w:val="center"/>
        <w:rPr>
          <w:rFonts w:ascii="Goudy Old Style" w:hAnsi="Goudy Old Style"/>
          <w:b/>
          <w:sz w:val="28"/>
          <w:szCs w:val="28"/>
        </w:rPr>
      </w:pPr>
      <w:r>
        <w:rPr>
          <w:rFonts w:ascii="Goudy Old Style" w:hAnsi="Goudy Old Style"/>
          <w:b/>
          <w:sz w:val="28"/>
          <w:szCs w:val="28"/>
        </w:rPr>
        <w:t>A</w:t>
      </w:r>
      <w:r w:rsidR="00013FB6" w:rsidRPr="00630439">
        <w:rPr>
          <w:rFonts w:ascii="Goudy Old Style" w:hAnsi="Goudy Old Style"/>
          <w:b/>
          <w:sz w:val="28"/>
          <w:szCs w:val="28"/>
        </w:rPr>
        <w:t>rtigo 90.º</w:t>
      </w:r>
    </w:p>
    <w:p w:rsidR="000960A5" w:rsidRPr="00630439" w:rsidRDefault="00013FB6" w:rsidP="000960A5">
      <w:pPr>
        <w:jc w:val="center"/>
        <w:rPr>
          <w:rFonts w:ascii="Goudy Old Style" w:hAnsi="Goudy Old Style"/>
          <w:b/>
          <w:sz w:val="28"/>
          <w:szCs w:val="28"/>
        </w:rPr>
      </w:pPr>
      <w:r w:rsidRPr="00630439">
        <w:rPr>
          <w:rFonts w:ascii="Goudy Old Style" w:hAnsi="Goudy Old Style"/>
          <w:b/>
          <w:sz w:val="28"/>
          <w:szCs w:val="28"/>
        </w:rPr>
        <w:t>(</w:t>
      </w:r>
      <w:r w:rsidR="000960A5" w:rsidRPr="00630439">
        <w:rPr>
          <w:rFonts w:ascii="Goudy Old Style" w:hAnsi="Goudy Old Style"/>
          <w:b/>
          <w:sz w:val="28"/>
          <w:szCs w:val="28"/>
        </w:rPr>
        <w:t>Revogação</w:t>
      </w:r>
      <w:r w:rsidRPr="00630439">
        <w:rPr>
          <w:rFonts w:ascii="Goudy Old Style" w:hAnsi="Goudy Old Style"/>
          <w:b/>
          <w:sz w:val="28"/>
          <w:szCs w:val="28"/>
        </w:rPr>
        <w:t>)</w:t>
      </w:r>
    </w:p>
    <w:p w:rsidR="00013FB6" w:rsidRPr="00630439" w:rsidRDefault="00013FB6" w:rsidP="000960A5">
      <w:pPr>
        <w:jc w:val="center"/>
        <w:rPr>
          <w:rFonts w:ascii="Goudy Old Style" w:hAnsi="Goudy Old Style"/>
          <w:b/>
          <w:sz w:val="28"/>
          <w:szCs w:val="28"/>
        </w:rPr>
      </w:pPr>
    </w:p>
    <w:p w:rsidR="00871CAC" w:rsidRPr="00630439" w:rsidRDefault="00013FB6" w:rsidP="006B01D6">
      <w:pPr>
        <w:jc w:val="both"/>
        <w:rPr>
          <w:rFonts w:ascii="Goudy Old Style" w:hAnsi="Goudy Old Style"/>
          <w:sz w:val="28"/>
          <w:szCs w:val="28"/>
        </w:rPr>
      </w:pPr>
      <w:r w:rsidRPr="008F7A4D">
        <w:rPr>
          <w:rFonts w:ascii="Goudy Old Style" w:hAnsi="Goudy Old Style"/>
          <w:sz w:val="28"/>
          <w:szCs w:val="28"/>
        </w:rPr>
        <w:t xml:space="preserve">É </w:t>
      </w:r>
      <w:r w:rsidR="0044730B" w:rsidRPr="008F7A4D">
        <w:rPr>
          <w:rFonts w:ascii="Goudy Old Style" w:hAnsi="Goudy Old Style"/>
          <w:sz w:val="28"/>
          <w:szCs w:val="28"/>
        </w:rPr>
        <w:t xml:space="preserve">revogada </w:t>
      </w:r>
      <w:r w:rsidR="0044730B" w:rsidRPr="008F7A4D">
        <w:rPr>
          <w:rFonts w:ascii="Goudy Old Style" w:hAnsi="Goudy Old Style"/>
          <w:sz w:val="28"/>
        </w:rPr>
        <w:t>toda</w:t>
      </w:r>
      <w:r w:rsidRPr="008F7A4D">
        <w:rPr>
          <w:rFonts w:ascii="Goudy Old Style" w:hAnsi="Goudy Old Style"/>
          <w:sz w:val="28"/>
        </w:rPr>
        <w:t xml:space="preserve"> legislação</w:t>
      </w:r>
      <w:r w:rsidRPr="00630439">
        <w:rPr>
          <w:rFonts w:ascii="Goudy Old Style" w:hAnsi="Goudy Old Style"/>
          <w:sz w:val="28"/>
        </w:rPr>
        <w:t xml:space="preserve"> que contrarie o</w:t>
      </w:r>
      <w:r w:rsidR="00630439" w:rsidRPr="00630439">
        <w:rPr>
          <w:rFonts w:ascii="Goudy Old Style" w:hAnsi="Goudy Old Style"/>
          <w:sz w:val="28"/>
        </w:rPr>
        <w:t xml:space="preserve"> disposto </w:t>
      </w:r>
      <w:r w:rsidR="0044730B" w:rsidRPr="00630439">
        <w:rPr>
          <w:rFonts w:ascii="Goudy Old Style" w:hAnsi="Goudy Old Style"/>
          <w:sz w:val="28"/>
        </w:rPr>
        <w:t>no presente</w:t>
      </w:r>
      <w:r w:rsidRPr="00630439">
        <w:rPr>
          <w:rFonts w:ascii="Goudy Old Style" w:hAnsi="Goudy Old Style"/>
          <w:sz w:val="28"/>
        </w:rPr>
        <w:t xml:space="preserve"> diploma</w:t>
      </w:r>
      <w:r w:rsidR="00FE07DB" w:rsidRPr="00630439">
        <w:rPr>
          <w:rFonts w:ascii="Goudy Old Style" w:hAnsi="Goudy Old Style"/>
          <w:sz w:val="28"/>
        </w:rPr>
        <w:t>.</w:t>
      </w:r>
    </w:p>
    <w:p w:rsidR="009408CF" w:rsidRPr="00630439" w:rsidRDefault="009408CF" w:rsidP="006B01D6">
      <w:pPr>
        <w:jc w:val="both"/>
        <w:rPr>
          <w:rFonts w:ascii="Goudy Old Style" w:hAnsi="Goudy Old Style"/>
          <w:sz w:val="28"/>
          <w:szCs w:val="28"/>
        </w:rPr>
      </w:pPr>
    </w:p>
    <w:p w:rsidR="006C6D76" w:rsidRPr="00ED0355" w:rsidRDefault="006C6D76" w:rsidP="006B01D6">
      <w:pPr>
        <w:jc w:val="center"/>
        <w:rPr>
          <w:rFonts w:ascii="Goudy Old Style" w:hAnsi="Goudy Old Style"/>
          <w:b/>
          <w:sz w:val="28"/>
          <w:szCs w:val="28"/>
        </w:rPr>
      </w:pPr>
      <w:r w:rsidRPr="00ED0355">
        <w:rPr>
          <w:rFonts w:ascii="Goudy Old Style" w:hAnsi="Goudy Old Style"/>
          <w:b/>
          <w:sz w:val="28"/>
          <w:szCs w:val="28"/>
        </w:rPr>
        <w:t xml:space="preserve">Artigo </w:t>
      </w:r>
      <w:r w:rsidR="008E5308" w:rsidRPr="00ED0355">
        <w:rPr>
          <w:rFonts w:ascii="Goudy Old Style" w:hAnsi="Goudy Old Style"/>
          <w:b/>
          <w:sz w:val="28"/>
          <w:szCs w:val="28"/>
        </w:rPr>
        <w:t>9</w:t>
      </w:r>
      <w:r w:rsidR="00013FB6">
        <w:rPr>
          <w:rFonts w:ascii="Goudy Old Style" w:hAnsi="Goudy Old Style"/>
          <w:b/>
          <w:sz w:val="28"/>
          <w:szCs w:val="28"/>
        </w:rPr>
        <w:t>1</w:t>
      </w:r>
      <w:r w:rsidR="00740ED6">
        <w:rPr>
          <w:rFonts w:ascii="Goudy Old Style" w:hAnsi="Goudy Old Style"/>
          <w:b/>
          <w:sz w:val="28"/>
          <w:szCs w:val="28"/>
        </w:rPr>
        <w:t>.</w:t>
      </w:r>
      <w:r w:rsidRPr="00ED0355">
        <w:rPr>
          <w:rFonts w:ascii="Goudy Old Style" w:hAnsi="Goudy Old Style"/>
          <w:b/>
          <w:sz w:val="28"/>
          <w:szCs w:val="28"/>
        </w:rPr>
        <w:t>º</w:t>
      </w:r>
    </w:p>
    <w:p w:rsidR="006B01D6" w:rsidRPr="00ED0355" w:rsidRDefault="00871CAC" w:rsidP="006B01D6">
      <w:pPr>
        <w:jc w:val="center"/>
        <w:rPr>
          <w:rFonts w:ascii="Goudy Old Style" w:hAnsi="Goudy Old Style"/>
          <w:sz w:val="28"/>
          <w:szCs w:val="28"/>
        </w:rPr>
      </w:pPr>
      <w:r>
        <w:rPr>
          <w:rFonts w:ascii="Goudy Old Style" w:hAnsi="Goudy Old Style"/>
          <w:b/>
          <w:bCs/>
          <w:sz w:val="28"/>
          <w:szCs w:val="28"/>
        </w:rPr>
        <w:t>(Entrada em vigor</w:t>
      </w:r>
      <w:r w:rsidR="006B01D6" w:rsidRPr="00871CAC">
        <w:rPr>
          <w:rFonts w:ascii="Goudy Old Style" w:hAnsi="Goudy Old Style"/>
          <w:sz w:val="28"/>
          <w:szCs w:val="28"/>
        </w:rPr>
        <w:t>)</w:t>
      </w:r>
    </w:p>
    <w:p w:rsidR="006B01D6" w:rsidRPr="00ED0355" w:rsidRDefault="006B01D6" w:rsidP="006B01D6">
      <w:pPr>
        <w:jc w:val="center"/>
        <w:rPr>
          <w:rFonts w:ascii="Goudy Old Style" w:hAnsi="Goudy Old Style"/>
          <w:sz w:val="28"/>
          <w:szCs w:val="28"/>
        </w:rPr>
      </w:pPr>
    </w:p>
    <w:p w:rsidR="006B01D6" w:rsidRPr="00ED0355" w:rsidRDefault="006B01D6" w:rsidP="006B01D6">
      <w:pPr>
        <w:jc w:val="both"/>
        <w:rPr>
          <w:rFonts w:ascii="Goudy Old Style" w:hAnsi="Goudy Old Style"/>
          <w:sz w:val="28"/>
          <w:szCs w:val="28"/>
        </w:rPr>
      </w:pPr>
      <w:r w:rsidRPr="00ED0355">
        <w:rPr>
          <w:rFonts w:ascii="Goudy Old Style" w:hAnsi="Goudy Old Style"/>
          <w:sz w:val="28"/>
          <w:szCs w:val="28"/>
        </w:rPr>
        <w:t>A presente lei entra em vigor na data da sua publicação.</w:t>
      </w:r>
    </w:p>
    <w:p w:rsidR="00EE4B95" w:rsidRDefault="00EE4B95" w:rsidP="006B01D6">
      <w:pPr>
        <w:jc w:val="both"/>
        <w:rPr>
          <w:rFonts w:ascii="Goudy Old Style" w:hAnsi="Goudy Old Style"/>
          <w:sz w:val="28"/>
          <w:szCs w:val="28"/>
        </w:rPr>
      </w:pPr>
    </w:p>
    <w:p w:rsidR="00013FB6" w:rsidRPr="00ED0355" w:rsidRDefault="00013FB6" w:rsidP="006B01D6">
      <w:pPr>
        <w:jc w:val="both"/>
        <w:rPr>
          <w:rFonts w:ascii="Goudy Old Style" w:hAnsi="Goudy Old Style"/>
          <w:sz w:val="28"/>
          <w:szCs w:val="28"/>
        </w:rPr>
      </w:pPr>
    </w:p>
    <w:p w:rsidR="00AD0685" w:rsidRPr="00AD0685" w:rsidRDefault="00AD0685" w:rsidP="00AD0685">
      <w:pPr>
        <w:jc w:val="both"/>
        <w:rPr>
          <w:rFonts w:ascii="Goudy Old Style" w:eastAsia="Calibri" w:hAnsi="Goudy Old Style"/>
          <w:sz w:val="28"/>
          <w:szCs w:val="28"/>
          <w:lang w:eastAsia="en-US"/>
        </w:rPr>
      </w:pPr>
      <w:r w:rsidRPr="00AD0685">
        <w:rPr>
          <w:rFonts w:ascii="Goudy Old Style" w:eastAsia="Calibri" w:hAnsi="Goudy Old Style"/>
          <w:b/>
          <w:sz w:val="28"/>
          <w:szCs w:val="28"/>
          <w:lang w:eastAsia="en-US"/>
        </w:rPr>
        <w:t>Vista e aprovada pela Assembleia Nacional</w:t>
      </w:r>
      <w:r w:rsidRPr="00AD0685">
        <w:rPr>
          <w:rFonts w:ascii="Goudy Old Style" w:eastAsia="Calibri" w:hAnsi="Goudy Old Style"/>
          <w:sz w:val="28"/>
          <w:szCs w:val="28"/>
          <w:lang w:eastAsia="en-US"/>
        </w:rPr>
        <w:t>, em Luanda, aos ____de____201</w:t>
      </w:r>
      <w:r w:rsidR="00455019">
        <w:rPr>
          <w:rFonts w:ascii="Goudy Old Style" w:eastAsia="Calibri" w:hAnsi="Goudy Old Style"/>
          <w:sz w:val="28"/>
          <w:szCs w:val="28"/>
          <w:lang w:eastAsia="en-US"/>
        </w:rPr>
        <w:t>9</w:t>
      </w:r>
      <w:r w:rsidRPr="00AD0685">
        <w:rPr>
          <w:rFonts w:ascii="Goudy Old Style" w:eastAsia="Calibri" w:hAnsi="Goudy Old Style"/>
          <w:sz w:val="28"/>
          <w:szCs w:val="28"/>
          <w:lang w:eastAsia="en-US"/>
        </w:rPr>
        <w:t>.</w:t>
      </w:r>
    </w:p>
    <w:p w:rsidR="00AD0685" w:rsidRDefault="00AD0685" w:rsidP="00AD0685">
      <w:pPr>
        <w:jc w:val="both"/>
        <w:rPr>
          <w:rFonts w:ascii="Goudy Old Style" w:eastAsia="Calibri" w:hAnsi="Goudy Old Style"/>
          <w:sz w:val="28"/>
          <w:szCs w:val="28"/>
          <w:lang w:eastAsia="en-US"/>
        </w:rPr>
      </w:pPr>
    </w:p>
    <w:p w:rsidR="007D76B7" w:rsidRPr="007D76B7" w:rsidRDefault="007D76B7" w:rsidP="007D76B7">
      <w:pPr>
        <w:ind w:left="284"/>
        <w:rPr>
          <w:rFonts w:ascii="Goudy Old Style" w:hAnsi="Goudy Old Style"/>
          <w:sz w:val="28"/>
          <w:szCs w:val="28"/>
        </w:rPr>
      </w:pPr>
      <w:r w:rsidRPr="007D76B7">
        <w:rPr>
          <w:rFonts w:ascii="Goudy Old Style" w:hAnsi="Goudy Old Style"/>
          <w:sz w:val="28"/>
          <w:szCs w:val="28"/>
        </w:rPr>
        <w:t xml:space="preserve">O Presidente da Assembleia Nacional, </w:t>
      </w:r>
    </w:p>
    <w:p w:rsidR="007D76B7" w:rsidRPr="007D76B7" w:rsidRDefault="007D76B7" w:rsidP="007D76B7">
      <w:pPr>
        <w:ind w:left="284"/>
        <w:rPr>
          <w:rFonts w:ascii="Goudy Old Style" w:hAnsi="Goudy Old Style"/>
          <w:sz w:val="28"/>
          <w:szCs w:val="28"/>
        </w:rPr>
      </w:pPr>
    </w:p>
    <w:p w:rsidR="007D76B7" w:rsidRPr="00DE07F7" w:rsidRDefault="007D76B7" w:rsidP="007D76B7">
      <w:pPr>
        <w:ind w:left="284"/>
        <w:rPr>
          <w:rFonts w:ascii="Goudy Old Style" w:hAnsi="Goudy Old Style"/>
          <w:sz w:val="28"/>
          <w:szCs w:val="28"/>
        </w:rPr>
      </w:pPr>
      <w:r w:rsidRPr="00DE07F7">
        <w:rPr>
          <w:rFonts w:ascii="Goudy Old Style" w:hAnsi="Goudy Old Style"/>
          <w:sz w:val="28"/>
          <w:szCs w:val="28"/>
        </w:rPr>
        <w:t>Fernando da Piedade Dias dos Santos.</w:t>
      </w:r>
      <w:r w:rsidRPr="00DE07F7">
        <w:rPr>
          <w:rFonts w:ascii="Goudy Old Style" w:hAnsi="Goudy Old Style"/>
          <w:sz w:val="28"/>
          <w:szCs w:val="28"/>
        </w:rPr>
        <w:cr/>
      </w:r>
      <w:r w:rsidRPr="00DE07F7">
        <w:rPr>
          <w:rFonts w:ascii="Goudy Old Style" w:hAnsi="Goudy Old Style"/>
          <w:sz w:val="28"/>
          <w:szCs w:val="28"/>
        </w:rPr>
        <w:cr/>
      </w:r>
    </w:p>
    <w:p w:rsidR="007D76B7" w:rsidRPr="00DE07F7" w:rsidRDefault="007D76B7" w:rsidP="007D76B7">
      <w:pPr>
        <w:ind w:left="284"/>
        <w:rPr>
          <w:rFonts w:ascii="Goudy Old Style" w:hAnsi="Goudy Old Style"/>
          <w:sz w:val="28"/>
          <w:szCs w:val="28"/>
        </w:rPr>
      </w:pPr>
      <w:r w:rsidRPr="00DE07F7">
        <w:rPr>
          <w:rFonts w:ascii="Goudy Old Style" w:hAnsi="Goudy Old Style"/>
          <w:sz w:val="28"/>
          <w:szCs w:val="28"/>
        </w:rPr>
        <w:t>Prom</w:t>
      </w:r>
      <w:r w:rsidR="00455019">
        <w:rPr>
          <w:rFonts w:ascii="Goudy Old Style" w:hAnsi="Goudy Old Style"/>
          <w:sz w:val="28"/>
          <w:szCs w:val="28"/>
        </w:rPr>
        <w:t>ulgada aos _____ de_________2019</w:t>
      </w:r>
    </w:p>
    <w:p w:rsidR="007D76B7" w:rsidRPr="00DE07F7" w:rsidRDefault="007D76B7" w:rsidP="007D76B7">
      <w:pPr>
        <w:ind w:left="284"/>
        <w:rPr>
          <w:rFonts w:ascii="Goudy Old Style" w:hAnsi="Goudy Old Style"/>
          <w:sz w:val="28"/>
          <w:szCs w:val="28"/>
        </w:rPr>
      </w:pPr>
    </w:p>
    <w:p w:rsidR="007D76B7" w:rsidRPr="00DE07F7" w:rsidRDefault="007D76B7" w:rsidP="007D76B7">
      <w:pPr>
        <w:ind w:left="284"/>
        <w:rPr>
          <w:rFonts w:ascii="Goudy Old Style" w:hAnsi="Goudy Old Style"/>
          <w:sz w:val="28"/>
          <w:szCs w:val="28"/>
        </w:rPr>
      </w:pPr>
    </w:p>
    <w:p w:rsidR="007D76B7" w:rsidRDefault="007D76B7" w:rsidP="007D76B7">
      <w:pPr>
        <w:ind w:left="284"/>
        <w:rPr>
          <w:rFonts w:ascii="Goudy Old Style" w:hAnsi="Goudy Old Style"/>
          <w:sz w:val="28"/>
          <w:szCs w:val="28"/>
        </w:rPr>
      </w:pPr>
      <w:r w:rsidRPr="00DE07F7">
        <w:rPr>
          <w:rFonts w:ascii="Goudy Old Style" w:hAnsi="Goudy Old Style"/>
          <w:sz w:val="28"/>
          <w:szCs w:val="28"/>
        </w:rPr>
        <w:t xml:space="preserve">Publique-se. </w:t>
      </w:r>
      <w:r w:rsidRPr="00DE07F7">
        <w:rPr>
          <w:rFonts w:ascii="Goudy Old Style" w:hAnsi="Goudy Old Style"/>
          <w:sz w:val="28"/>
          <w:szCs w:val="28"/>
        </w:rPr>
        <w:cr/>
      </w:r>
    </w:p>
    <w:p w:rsidR="00FD053D" w:rsidRPr="00DE07F7" w:rsidRDefault="00FD053D" w:rsidP="007D76B7">
      <w:pPr>
        <w:ind w:left="284"/>
        <w:rPr>
          <w:rFonts w:ascii="Goudy Old Style" w:hAnsi="Goudy Old Style"/>
          <w:sz w:val="28"/>
          <w:szCs w:val="28"/>
        </w:rPr>
      </w:pPr>
    </w:p>
    <w:p w:rsidR="007D76B7" w:rsidRPr="00DE07F7" w:rsidRDefault="007D76B7" w:rsidP="007D76B7">
      <w:pPr>
        <w:jc w:val="center"/>
        <w:rPr>
          <w:rFonts w:ascii="Goudy Old Style" w:hAnsi="Goudy Old Style"/>
          <w:sz w:val="28"/>
          <w:szCs w:val="28"/>
        </w:rPr>
      </w:pPr>
      <w:r w:rsidRPr="00DE07F7">
        <w:rPr>
          <w:rFonts w:ascii="Goudy Old Style" w:hAnsi="Goudy Old Style"/>
          <w:sz w:val="28"/>
          <w:szCs w:val="28"/>
        </w:rPr>
        <w:t xml:space="preserve">O Presidente da República, </w:t>
      </w:r>
    </w:p>
    <w:p w:rsidR="007D76B7" w:rsidRPr="00DE07F7" w:rsidRDefault="007D76B7" w:rsidP="007D76B7">
      <w:pPr>
        <w:jc w:val="center"/>
        <w:rPr>
          <w:rFonts w:ascii="Goudy Old Style" w:hAnsi="Goudy Old Style"/>
          <w:sz w:val="28"/>
          <w:szCs w:val="28"/>
        </w:rPr>
      </w:pPr>
    </w:p>
    <w:p w:rsidR="007D76B7" w:rsidRPr="00DE07F7" w:rsidRDefault="007D76B7" w:rsidP="007D76B7">
      <w:pPr>
        <w:jc w:val="center"/>
        <w:rPr>
          <w:rFonts w:ascii="Goudy Old Style" w:hAnsi="Goudy Old Style"/>
          <w:b/>
          <w:sz w:val="28"/>
          <w:szCs w:val="28"/>
        </w:rPr>
      </w:pPr>
      <w:r w:rsidRPr="00DE07F7">
        <w:rPr>
          <w:rFonts w:ascii="Goudy Old Style" w:hAnsi="Goudy Old Style"/>
          <w:b/>
          <w:sz w:val="28"/>
          <w:szCs w:val="28"/>
        </w:rPr>
        <w:t xml:space="preserve">JOÃO MANUEL GONÇALVES </w:t>
      </w:r>
      <w:r w:rsidRPr="00DE07F7">
        <w:rPr>
          <w:rFonts w:ascii="Goudy Old Style" w:hAnsi="Goudy Old Style"/>
          <w:b/>
          <w:bCs/>
          <w:sz w:val="28"/>
          <w:szCs w:val="28"/>
        </w:rPr>
        <w:t>LOURENÇO</w:t>
      </w:r>
    </w:p>
    <w:p w:rsidR="007D76B7" w:rsidRPr="00DE07F7" w:rsidRDefault="007D76B7" w:rsidP="007D76B7">
      <w:pPr>
        <w:jc w:val="center"/>
        <w:rPr>
          <w:rFonts w:ascii="Goudy Old Style" w:hAnsi="Goudy Old Style"/>
          <w:b/>
          <w:sz w:val="28"/>
          <w:szCs w:val="28"/>
        </w:rPr>
      </w:pPr>
    </w:p>
    <w:p w:rsidR="007D76B7" w:rsidRPr="00DE07F7" w:rsidRDefault="007D76B7" w:rsidP="007D76B7">
      <w:pPr>
        <w:jc w:val="center"/>
        <w:rPr>
          <w:rFonts w:ascii="Goudy Old Style" w:hAnsi="Goudy Old Style"/>
          <w:b/>
          <w:sz w:val="28"/>
          <w:szCs w:val="28"/>
        </w:rPr>
      </w:pPr>
    </w:p>
    <w:p w:rsidR="007D76B7" w:rsidRPr="00DE07F7" w:rsidRDefault="007D76B7" w:rsidP="007D76B7">
      <w:pPr>
        <w:jc w:val="center"/>
        <w:rPr>
          <w:rFonts w:ascii="Goudy Old Style" w:hAnsi="Goudy Old Style"/>
          <w:b/>
          <w:sz w:val="28"/>
          <w:szCs w:val="28"/>
        </w:rPr>
      </w:pPr>
    </w:p>
    <w:p w:rsidR="007D76B7" w:rsidRPr="00775BAD" w:rsidRDefault="007D76B7" w:rsidP="007D76B7">
      <w:pPr>
        <w:spacing w:line="360" w:lineRule="auto"/>
        <w:rPr>
          <w:rFonts w:ascii="Garamond" w:eastAsia="Arial Unicode MS" w:hAnsi="Garamond" w:cs="Arial"/>
          <w:sz w:val="26"/>
          <w:szCs w:val="26"/>
        </w:rPr>
      </w:pPr>
    </w:p>
    <w:p w:rsidR="00AD0685" w:rsidRPr="00AD0685" w:rsidRDefault="00AD0685" w:rsidP="00AD0685">
      <w:pPr>
        <w:jc w:val="both"/>
        <w:rPr>
          <w:rFonts w:ascii="Goudy Old Style" w:eastAsia="Calibri" w:hAnsi="Goudy Old Style"/>
          <w:sz w:val="28"/>
          <w:szCs w:val="28"/>
          <w:lang w:eastAsia="en-US"/>
        </w:rPr>
      </w:pPr>
    </w:p>
    <w:sectPr w:rsidR="00AD0685" w:rsidRPr="00AD0685" w:rsidSect="00050810">
      <w:footerReference w:type="even" r:id="rId9"/>
      <w:footerReference w:type="default" r:id="rId10"/>
      <w:footerReference w:type="first" r:id="rId11"/>
      <w:pgSz w:w="11906" w:h="16838"/>
      <w:pgMar w:top="1418" w:right="1134" w:bottom="142" w:left="1134" w:header="709" w:footer="1656"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565A" w:rsidRDefault="0062565A">
      <w:r>
        <w:separator/>
      </w:r>
    </w:p>
  </w:endnote>
  <w:endnote w:type="continuationSeparator" w:id="0">
    <w:p w:rsidR="0062565A" w:rsidRDefault="00625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6AD" w:rsidRDefault="00B71D5C" w:rsidP="006B01D6">
    <w:pPr>
      <w:pStyle w:val="Rodap"/>
      <w:framePr w:wrap="around" w:vAnchor="text" w:hAnchor="margin" w:xAlign="right" w:y="1"/>
      <w:rPr>
        <w:rStyle w:val="Nmerodepgina"/>
      </w:rPr>
    </w:pPr>
    <w:r>
      <w:rPr>
        <w:rStyle w:val="Nmerodepgina"/>
      </w:rPr>
      <w:fldChar w:fldCharType="begin"/>
    </w:r>
    <w:r w:rsidR="00EA66AD">
      <w:rPr>
        <w:rStyle w:val="Nmerodepgina"/>
      </w:rPr>
      <w:instrText xml:space="preserve">PAGE  </w:instrText>
    </w:r>
    <w:r>
      <w:rPr>
        <w:rStyle w:val="Nmerodepgina"/>
      </w:rPr>
      <w:fldChar w:fldCharType="end"/>
    </w:r>
  </w:p>
  <w:p w:rsidR="00EA66AD" w:rsidRDefault="00EA66AD" w:rsidP="006B01D6">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6AD" w:rsidRDefault="00B71D5C" w:rsidP="006B01D6">
    <w:pPr>
      <w:pStyle w:val="Rodap"/>
      <w:framePr w:wrap="around" w:vAnchor="text" w:hAnchor="margin" w:xAlign="right" w:y="1"/>
      <w:rPr>
        <w:rStyle w:val="Nmerodepgina"/>
      </w:rPr>
    </w:pPr>
    <w:r>
      <w:rPr>
        <w:rStyle w:val="Nmerodepgina"/>
      </w:rPr>
      <w:fldChar w:fldCharType="begin"/>
    </w:r>
    <w:r w:rsidR="00EA66AD">
      <w:rPr>
        <w:rStyle w:val="Nmerodepgina"/>
      </w:rPr>
      <w:instrText xml:space="preserve">PAGE  </w:instrText>
    </w:r>
    <w:r>
      <w:rPr>
        <w:rStyle w:val="Nmerodepgina"/>
      </w:rPr>
      <w:fldChar w:fldCharType="separate"/>
    </w:r>
    <w:r w:rsidR="00020168">
      <w:rPr>
        <w:rStyle w:val="Nmerodepgina"/>
        <w:noProof/>
      </w:rPr>
      <w:t>1</w:t>
    </w:r>
    <w:r>
      <w:rPr>
        <w:rStyle w:val="Nmerodepgina"/>
      </w:rPr>
      <w:fldChar w:fldCharType="end"/>
    </w:r>
  </w:p>
  <w:p w:rsidR="00EA66AD" w:rsidRDefault="00EA66AD" w:rsidP="006B01D6">
    <w:pPr>
      <w:pStyle w:val="Rodap"/>
      <w:framePr w:wrap="around" w:vAnchor="text" w:hAnchor="page" w:x="6022" w:y="26"/>
      <w:ind w:right="360"/>
      <w:rPr>
        <w:rStyle w:val="Nmerodepgina"/>
        <w:sz w:val="28"/>
      </w:rPr>
    </w:pPr>
  </w:p>
  <w:p w:rsidR="00EA66AD" w:rsidRDefault="00EA66AD">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6AD" w:rsidRDefault="00EA66AD">
    <w:pPr>
      <w:pStyle w:val="Rodap"/>
      <w:jc w:val="right"/>
    </w:pPr>
  </w:p>
  <w:p w:rsidR="00EA66AD" w:rsidRDefault="00EA66A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565A" w:rsidRDefault="0062565A">
      <w:r>
        <w:separator/>
      </w:r>
    </w:p>
  </w:footnote>
  <w:footnote w:type="continuationSeparator" w:id="0">
    <w:p w:rsidR="0062565A" w:rsidRDefault="006256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77C34"/>
    <w:multiLevelType w:val="hybridMultilevel"/>
    <w:tmpl w:val="9D4E5296"/>
    <w:lvl w:ilvl="0" w:tplc="B39AC226">
      <w:start w:val="1"/>
      <w:numFmt w:val="lowerLetter"/>
      <w:lvlText w:val="%1)"/>
      <w:lvlJc w:val="left"/>
      <w:pPr>
        <w:tabs>
          <w:tab w:val="num" w:pos="1134"/>
        </w:tabs>
        <w:ind w:left="1134" w:hanging="567"/>
      </w:pPr>
      <w:rPr>
        <w:rFonts w:hint="default"/>
      </w:rPr>
    </w:lvl>
    <w:lvl w:ilvl="1" w:tplc="08160019" w:tentative="1">
      <w:start w:val="1"/>
      <w:numFmt w:val="lowerLetter"/>
      <w:lvlText w:val="%2."/>
      <w:lvlJc w:val="left"/>
      <w:pPr>
        <w:ind w:left="927" w:hanging="360"/>
      </w:pPr>
    </w:lvl>
    <w:lvl w:ilvl="2" w:tplc="0816001B" w:tentative="1">
      <w:start w:val="1"/>
      <w:numFmt w:val="lowerRoman"/>
      <w:lvlText w:val="%3."/>
      <w:lvlJc w:val="right"/>
      <w:pPr>
        <w:ind w:left="1647" w:hanging="180"/>
      </w:pPr>
    </w:lvl>
    <w:lvl w:ilvl="3" w:tplc="0816000F" w:tentative="1">
      <w:start w:val="1"/>
      <w:numFmt w:val="decimal"/>
      <w:lvlText w:val="%4."/>
      <w:lvlJc w:val="left"/>
      <w:pPr>
        <w:ind w:left="2367" w:hanging="360"/>
      </w:pPr>
    </w:lvl>
    <w:lvl w:ilvl="4" w:tplc="08160019" w:tentative="1">
      <w:start w:val="1"/>
      <w:numFmt w:val="lowerLetter"/>
      <w:lvlText w:val="%5."/>
      <w:lvlJc w:val="left"/>
      <w:pPr>
        <w:ind w:left="3087" w:hanging="360"/>
      </w:pPr>
    </w:lvl>
    <w:lvl w:ilvl="5" w:tplc="0816001B" w:tentative="1">
      <w:start w:val="1"/>
      <w:numFmt w:val="lowerRoman"/>
      <w:lvlText w:val="%6."/>
      <w:lvlJc w:val="right"/>
      <w:pPr>
        <w:ind w:left="3807" w:hanging="180"/>
      </w:pPr>
    </w:lvl>
    <w:lvl w:ilvl="6" w:tplc="0816000F" w:tentative="1">
      <w:start w:val="1"/>
      <w:numFmt w:val="decimal"/>
      <w:lvlText w:val="%7."/>
      <w:lvlJc w:val="left"/>
      <w:pPr>
        <w:ind w:left="4527" w:hanging="360"/>
      </w:pPr>
    </w:lvl>
    <w:lvl w:ilvl="7" w:tplc="08160019" w:tentative="1">
      <w:start w:val="1"/>
      <w:numFmt w:val="lowerLetter"/>
      <w:lvlText w:val="%8."/>
      <w:lvlJc w:val="left"/>
      <w:pPr>
        <w:ind w:left="5247" w:hanging="360"/>
      </w:pPr>
    </w:lvl>
    <w:lvl w:ilvl="8" w:tplc="0816001B" w:tentative="1">
      <w:start w:val="1"/>
      <w:numFmt w:val="lowerRoman"/>
      <w:lvlText w:val="%9."/>
      <w:lvlJc w:val="right"/>
      <w:pPr>
        <w:ind w:left="5967" w:hanging="180"/>
      </w:pPr>
    </w:lvl>
  </w:abstractNum>
  <w:abstractNum w:abstractNumId="1">
    <w:nsid w:val="0096302C"/>
    <w:multiLevelType w:val="hybridMultilevel"/>
    <w:tmpl w:val="9D4E5296"/>
    <w:lvl w:ilvl="0" w:tplc="B39AC226">
      <w:start w:val="1"/>
      <w:numFmt w:val="lowerLetter"/>
      <w:lvlText w:val="%1)"/>
      <w:lvlJc w:val="left"/>
      <w:pPr>
        <w:tabs>
          <w:tab w:val="num" w:pos="1134"/>
        </w:tabs>
        <w:ind w:left="1134" w:hanging="567"/>
      </w:pPr>
      <w:rPr>
        <w:rFonts w:hint="default"/>
      </w:rPr>
    </w:lvl>
    <w:lvl w:ilvl="1" w:tplc="08160019" w:tentative="1">
      <w:start w:val="1"/>
      <w:numFmt w:val="lowerLetter"/>
      <w:lvlText w:val="%2."/>
      <w:lvlJc w:val="left"/>
      <w:pPr>
        <w:ind w:left="927" w:hanging="360"/>
      </w:pPr>
    </w:lvl>
    <w:lvl w:ilvl="2" w:tplc="0816001B" w:tentative="1">
      <w:start w:val="1"/>
      <w:numFmt w:val="lowerRoman"/>
      <w:lvlText w:val="%3."/>
      <w:lvlJc w:val="right"/>
      <w:pPr>
        <w:ind w:left="1647" w:hanging="180"/>
      </w:pPr>
    </w:lvl>
    <w:lvl w:ilvl="3" w:tplc="0816000F" w:tentative="1">
      <w:start w:val="1"/>
      <w:numFmt w:val="decimal"/>
      <w:lvlText w:val="%4."/>
      <w:lvlJc w:val="left"/>
      <w:pPr>
        <w:ind w:left="2367" w:hanging="360"/>
      </w:pPr>
    </w:lvl>
    <w:lvl w:ilvl="4" w:tplc="08160019" w:tentative="1">
      <w:start w:val="1"/>
      <w:numFmt w:val="lowerLetter"/>
      <w:lvlText w:val="%5."/>
      <w:lvlJc w:val="left"/>
      <w:pPr>
        <w:ind w:left="3087" w:hanging="360"/>
      </w:pPr>
    </w:lvl>
    <w:lvl w:ilvl="5" w:tplc="0816001B" w:tentative="1">
      <w:start w:val="1"/>
      <w:numFmt w:val="lowerRoman"/>
      <w:lvlText w:val="%6."/>
      <w:lvlJc w:val="right"/>
      <w:pPr>
        <w:ind w:left="3807" w:hanging="180"/>
      </w:pPr>
    </w:lvl>
    <w:lvl w:ilvl="6" w:tplc="0816000F" w:tentative="1">
      <w:start w:val="1"/>
      <w:numFmt w:val="decimal"/>
      <w:lvlText w:val="%7."/>
      <w:lvlJc w:val="left"/>
      <w:pPr>
        <w:ind w:left="4527" w:hanging="360"/>
      </w:pPr>
    </w:lvl>
    <w:lvl w:ilvl="7" w:tplc="08160019" w:tentative="1">
      <w:start w:val="1"/>
      <w:numFmt w:val="lowerLetter"/>
      <w:lvlText w:val="%8."/>
      <w:lvlJc w:val="left"/>
      <w:pPr>
        <w:ind w:left="5247" w:hanging="360"/>
      </w:pPr>
    </w:lvl>
    <w:lvl w:ilvl="8" w:tplc="0816001B" w:tentative="1">
      <w:start w:val="1"/>
      <w:numFmt w:val="lowerRoman"/>
      <w:lvlText w:val="%9."/>
      <w:lvlJc w:val="right"/>
      <w:pPr>
        <w:ind w:left="5967" w:hanging="180"/>
      </w:pPr>
    </w:lvl>
  </w:abstractNum>
  <w:abstractNum w:abstractNumId="2">
    <w:nsid w:val="00DD4EBC"/>
    <w:multiLevelType w:val="hybridMultilevel"/>
    <w:tmpl w:val="79C2A162"/>
    <w:lvl w:ilvl="0" w:tplc="7D2C8FBA">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nsid w:val="01FE0BC5"/>
    <w:multiLevelType w:val="hybridMultilevel"/>
    <w:tmpl w:val="EA80D806"/>
    <w:lvl w:ilvl="0" w:tplc="DF182C16">
      <w:start w:val="1"/>
      <w:numFmt w:val="lowerLetter"/>
      <w:lvlText w:val="%1)"/>
      <w:lvlJc w:val="left"/>
      <w:pPr>
        <w:tabs>
          <w:tab w:val="num" w:pos="360"/>
        </w:tabs>
        <w:ind w:left="360" w:hanging="360"/>
      </w:pPr>
      <w:rPr>
        <w:rFonts w:hint="default"/>
        <w:b w:val="0"/>
      </w:rPr>
    </w:lvl>
    <w:lvl w:ilvl="1" w:tplc="08160019" w:tentative="1">
      <w:start w:val="1"/>
      <w:numFmt w:val="lowerLetter"/>
      <w:lvlText w:val="%2."/>
      <w:lvlJc w:val="left"/>
      <w:pPr>
        <w:ind w:left="360" w:hanging="360"/>
      </w:pPr>
    </w:lvl>
    <w:lvl w:ilvl="2" w:tplc="0816001B" w:tentative="1">
      <w:start w:val="1"/>
      <w:numFmt w:val="lowerRoman"/>
      <w:lvlText w:val="%3."/>
      <w:lvlJc w:val="right"/>
      <w:pPr>
        <w:ind w:left="1080" w:hanging="180"/>
      </w:pPr>
    </w:lvl>
    <w:lvl w:ilvl="3" w:tplc="0816000F" w:tentative="1">
      <w:start w:val="1"/>
      <w:numFmt w:val="decimal"/>
      <w:lvlText w:val="%4."/>
      <w:lvlJc w:val="left"/>
      <w:pPr>
        <w:ind w:left="1800" w:hanging="360"/>
      </w:pPr>
    </w:lvl>
    <w:lvl w:ilvl="4" w:tplc="08160019" w:tentative="1">
      <w:start w:val="1"/>
      <w:numFmt w:val="lowerLetter"/>
      <w:lvlText w:val="%5."/>
      <w:lvlJc w:val="left"/>
      <w:pPr>
        <w:ind w:left="2520" w:hanging="360"/>
      </w:pPr>
    </w:lvl>
    <w:lvl w:ilvl="5" w:tplc="0816001B" w:tentative="1">
      <w:start w:val="1"/>
      <w:numFmt w:val="lowerRoman"/>
      <w:lvlText w:val="%6."/>
      <w:lvlJc w:val="right"/>
      <w:pPr>
        <w:ind w:left="3240" w:hanging="180"/>
      </w:pPr>
    </w:lvl>
    <w:lvl w:ilvl="6" w:tplc="0816000F" w:tentative="1">
      <w:start w:val="1"/>
      <w:numFmt w:val="decimal"/>
      <w:lvlText w:val="%7."/>
      <w:lvlJc w:val="left"/>
      <w:pPr>
        <w:ind w:left="3960" w:hanging="360"/>
      </w:pPr>
    </w:lvl>
    <w:lvl w:ilvl="7" w:tplc="08160019" w:tentative="1">
      <w:start w:val="1"/>
      <w:numFmt w:val="lowerLetter"/>
      <w:lvlText w:val="%8."/>
      <w:lvlJc w:val="left"/>
      <w:pPr>
        <w:ind w:left="4680" w:hanging="360"/>
      </w:pPr>
    </w:lvl>
    <w:lvl w:ilvl="8" w:tplc="0816001B" w:tentative="1">
      <w:start w:val="1"/>
      <w:numFmt w:val="lowerRoman"/>
      <w:lvlText w:val="%9."/>
      <w:lvlJc w:val="right"/>
      <w:pPr>
        <w:ind w:left="5400" w:hanging="180"/>
      </w:pPr>
    </w:lvl>
  </w:abstractNum>
  <w:abstractNum w:abstractNumId="4">
    <w:nsid w:val="02FA6690"/>
    <w:multiLevelType w:val="hybridMultilevel"/>
    <w:tmpl w:val="F2E6E39E"/>
    <w:lvl w:ilvl="0" w:tplc="1AAC9EAE">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nsid w:val="052F063E"/>
    <w:multiLevelType w:val="hybridMultilevel"/>
    <w:tmpl w:val="74F684FC"/>
    <w:lvl w:ilvl="0" w:tplc="F3D8383E">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nsid w:val="0669171C"/>
    <w:multiLevelType w:val="hybridMultilevel"/>
    <w:tmpl w:val="7660DE28"/>
    <w:lvl w:ilvl="0" w:tplc="F3D8383E">
      <w:start w:val="1"/>
      <w:numFmt w:val="decimal"/>
      <w:lvlText w:val="%1-"/>
      <w:lvlJc w:val="left"/>
      <w:pPr>
        <w:ind w:left="720" w:hanging="360"/>
      </w:pPr>
      <w:rPr>
        <w:rFonts w:hint="default"/>
        <w:color w:val="auto"/>
        <w:sz w:val="28"/>
        <w:szCs w:val="28"/>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nsid w:val="07DB1515"/>
    <w:multiLevelType w:val="hybridMultilevel"/>
    <w:tmpl w:val="F25AF422"/>
    <w:lvl w:ilvl="0" w:tplc="97E0F47C">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nsid w:val="084A41BE"/>
    <w:multiLevelType w:val="hybridMultilevel"/>
    <w:tmpl w:val="052012E4"/>
    <w:lvl w:ilvl="0" w:tplc="C74EAFAC">
      <w:start w:val="1"/>
      <w:numFmt w:val="lowerLetter"/>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84D18BE"/>
    <w:multiLevelType w:val="hybridMultilevel"/>
    <w:tmpl w:val="DDDCD1D2"/>
    <w:lvl w:ilvl="0" w:tplc="F3D8383E">
      <w:start w:val="1"/>
      <w:numFmt w:val="decimal"/>
      <w:lvlText w:val="%1-"/>
      <w:lvlJc w:val="left"/>
      <w:pPr>
        <w:ind w:left="720" w:hanging="360"/>
      </w:pPr>
      <w:rPr>
        <w:rFonts w:hint="default"/>
        <w:color w:val="auto"/>
        <w:sz w:val="28"/>
        <w:szCs w:val="28"/>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
    <w:nsid w:val="096A4592"/>
    <w:multiLevelType w:val="hybridMultilevel"/>
    <w:tmpl w:val="794CC6C4"/>
    <w:lvl w:ilvl="0" w:tplc="F3D8383E">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
    <w:nsid w:val="0D745B68"/>
    <w:multiLevelType w:val="hybridMultilevel"/>
    <w:tmpl w:val="FF4E0D0C"/>
    <w:lvl w:ilvl="0" w:tplc="037032B4">
      <w:start w:val="1"/>
      <w:numFmt w:val="lowerRoman"/>
      <w:lvlText w:val="%1)"/>
      <w:lvlJc w:val="left"/>
      <w:pPr>
        <w:tabs>
          <w:tab w:val="num" w:pos="1134"/>
        </w:tabs>
        <w:ind w:left="1134" w:hanging="567"/>
      </w:pPr>
      <w:rPr>
        <w:rFonts w:hint="default"/>
        <w:sz w:val="28"/>
        <w:szCs w:val="28"/>
      </w:rPr>
    </w:lvl>
    <w:lvl w:ilvl="1" w:tplc="08160019" w:tentative="1">
      <w:start w:val="1"/>
      <w:numFmt w:val="lowerLetter"/>
      <w:lvlText w:val="%2."/>
      <w:lvlJc w:val="left"/>
      <w:pPr>
        <w:ind w:left="2345" w:hanging="360"/>
      </w:pPr>
    </w:lvl>
    <w:lvl w:ilvl="2" w:tplc="0816001B" w:tentative="1">
      <w:start w:val="1"/>
      <w:numFmt w:val="lowerRoman"/>
      <w:lvlText w:val="%3."/>
      <w:lvlJc w:val="right"/>
      <w:pPr>
        <w:ind w:left="3065" w:hanging="180"/>
      </w:pPr>
    </w:lvl>
    <w:lvl w:ilvl="3" w:tplc="0816000F" w:tentative="1">
      <w:start w:val="1"/>
      <w:numFmt w:val="decimal"/>
      <w:lvlText w:val="%4."/>
      <w:lvlJc w:val="left"/>
      <w:pPr>
        <w:ind w:left="3785" w:hanging="360"/>
      </w:pPr>
    </w:lvl>
    <w:lvl w:ilvl="4" w:tplc="08160019" w:tentative="1">
      <w:start w:val="1"/>
      <w:numFmt w:val="lowerLetter"/>
      <w:lvlText w:val="%5."/>
      <w:lvlJc w:val="left"/>
      <w:pPr>
        <w:ind w:left="4505" w:hanging="360"/>
      </w:pPr>
    </w:lvl>
    <w:lvl w:ilvl="5" w:tplc="0816001B" w:tentative="1">
      <w:start w:val="1"/>
      <w:numFmt w:val="lowerRoman"/>
      <w:lvlText w:val="%6."/>
      <w:lvlJc w:val="right"/>
      <w:pPr>
        <w:ind w:left="5225" w:hanging="180"/>
      </w:pPr>
    </w:lvl>
    <w:lvl w:ilvl="6" w:tplc="0816000F" w:tentative="1">
      <w:start w:val="1"/>
      <w:numFmt w:val="decimal"/>
      <w:lvlText w:val="%7."/>
      <w:lvlJc w:val="left"/>
      <w:pPr>
        <w:ind w:left="5945" w:hanging="360"/>
      </w:pPr>
    </w:lvl>
    <w:lvl w:ilvl="7" w:tplc="08160019" w:tentative="1">
      <w:start w:val="1"/>
      <w:numFmt w:val="lowerLetter"/>
      <w:lvlText w:val="%8."/>
      <w:lvlJc w:val="left"/>
      <w:pPr>
        <w:ind w:left="6665" w:hanging="360"/>
      </w:pPr>
    </w:lvl>
    <w:lvl w:ilvl="8" w:tplc="0816001B" w:tentative="1">
      <w:start w:val="1"/>
      <w:numFmt w:val="lowerRoman"/>
      <w:lvlText w:val="%9."/>
      <w:lvlJc w:val="right"/>
      <w:pPr>
        <w:ind w:left="7385" w:hanging="180"/>
      </w:pPr>
    </w:lvl>
  </w:abstractNum>
  <w:abstractNum w:abstractNumId="12">
    <w:nsid w:val="0E895D64"/>
    <w:multiLevelType w:val="hybridMultilevel"/>
    <w:tmpl w:val="C92E82F2"/>
    <w:lvl w:ilvl="0" w:tplc="9946A0B4">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3">
    <w:nsid w:val="0EF57247"/>
    <w:multiLevelType w:val="hybridMultilevel"/>
    <w:tmpl w:val="03005820"/>
    <w:lvl w:ilvl="0" w:tplc="0040D110">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4">
    <w:nsid w:val="0F096F31"/>
    <w:multiLevelType w:val="hybridMultilevel"/>
    <w:tmpl w:val="F1609E6C"/>
    <w:lvl w:ilvl="0" w:tplc="F3D8383E">
      <w:start w:val="1"/>
      <w:numFmt w:val="decimal"/>
      <w:lvlText w:val="%1-"/>
      <w:lvlJc w:val="left"/>
      <w:pPr>
        <w:ind w:left="720" w:hanging="360"/>
      </w:pPr>
      <w:rPr>
        <w:rFonts w:hint="default"/>
        <w:color w:val="auto"/>
        <w:sz w:val="28"/>
        <w:szCs w:val="28"/>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5">
    <w:nsid w:val="0F5019A4"/>
    <w:multiLevelType w:val="hybridMultilevel"/>
    <w:tmpl w:val="89529D52"/>
    <w:lvl w:ilvl="0" w:tplc="13BA4150">
      <w:start w:val="1"/>
      <w:numFmt w:val="lowerLetter"/>
      <w:lvlText w:val="%1)"/>
      <w:lvlJc w:val="left"/>
      <w:pPr>
        <w:tabs>
          <w:tab w:val="num" w:pos="360"/>
        </w:tabs>
        <w:ind w:left="360" w:hanging="360"/>
      </w:pPr>
      <w:rPr>
        <w:rFonts w:hint="default"/>
      </w:rPr>
    </w:lvl>
    <w:lvl w:ilvl="1" w:tplc="08160019">
      <w:start w:val="1"/>
      <w:numFmt w:val="lowerLetter"/>
      <w:lvlText w:val="%2."/>
      <w:lvlJc w:val="left"/>
      <w:pPr>
        <w:ind w:left="360" w:hanging="360"/>
      </w:pPr>
    </w:lvl>
    <w:lvl w:ilvl="2" w:tplc="0816001B" w:tentative="1">
      <w:start w:val="1"/>
      <w:numFmt w:val="lowerRoman"/>
      <w:lvlText w:val="%3."/>
      <w:lvlJc w:val="right"/>
      <w:pPr>
        <w:ind w:left="1080" w:hanging="180"/>
      </w:pPr>
    </w:lvl>
    <w:lvl w:ilvl="3" w:tplc="0816000F" w:tentative="1">
      <w:start w:val="1"/>
      <w:numFmt w:val="decimal"/>
      <w:lvlText w:val="%4."/>
      <w:lvlJc w:val="left"/>
      <w:pPr>
        <w:ind w:left="1800" w:hanging="360"/>
      </w:pPr>
    </w:lvl>
    <w:lvl w:ilvl="4" w:tplc="08160019" w:tentative="1">
      <w:start w:val="1"/>
      <w:numFmt w:val="lowerLetter"/>
      <w:lvlText w:val="%5."/>
      <w:lvlJc w:val="left"/>
      <w:pPr>
        <w:ind w:left="2520" w:hanging="360"/>
      </w:pPr>
    </w:lvl>
    <w:lvl w:ilvl="5" w:tplc="0816001B" w:tentative="1">
      <w:start w:val="1"/>
      <w:numFmt w:val="lowerRoman"/>
      <w:lvlText w:val="%6."/>
      <w:lvlJc w:val="right"/>
      <w:pPr>
        <w:ind w:left="3240" w:hanging="180"/>
      </w:pPr>
    </w:lvl>
    <w:lvl w:ilvl="6" w:tplc="0816000F" w:tentative="1">
      <w:start w:val="1"/>
      <w:numFmt w:val="decimal"/>
      <w:lvlText w:val="%7."/>
      <w:lvlJc w:val="left"/>
      <w:pPr>
        <w:ind w:left="3960" w:hanging="360"/>
      </w:pPr>
    </w:lvl>
    <w:lvl w:ilvl="7" w:tplc="08160019" w:tentative="1">
      <w:start w:val="1"/>
      <w:numFmt w:val="lowerLetter"/>
      <w:lvlText w:val="%8."/>
      <w:lvlJc w:val="left"/>
      <w:pPr>
        <w:ind w:left="4680" w:hanging="360"/>
      </w:pPr>
    </w:lvl>
    <w:lvl w:ilvl="8" w:tplc="0816001B" w:tentative="1">
      <w:start w:val="1"/>
      <w:numFmt w:val="lowerRoman"/>
      <w:lvlText w:val="%9."/>
      <w:lvlJc w:val="right"/>
      <w:pPr>
        <w:ind w:left="5400" w:hanging="180"/>
      </w:pPr>
    </w:lvl>
  </w:abstractNum>
  <w:abstractNum w:abstractNumId="16">
    <w:nsid w:val="14B34D41"/>
    <w:multiLevelType w:val="hybridMultilevel"/>
    <w:tmpl w:val="E0B8744E"/>
    <w:lvl w:ilvl="0" w:tplc="F3D8383E">
      <w:start w:val="1"/>
      <w:numFmt w:val="decimal"/>
      <w:lvlText w:val="%1-"/>
      <w:lvlJc w:val="left"/>
      <w:pPr>
        <w:ind w:left="720" w:hanging="360"/>
      </w:pPr>
      <w:rPr>
        <w:rFonts w:hint="default"/>
        <w:color w:val="auto"/>
        <w:sz w:val="28"/>
        <w:szCs w:val="28"/>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7">
    <w:nsid w:val="176412DE"/>
    <w:multiLevelType w:val="hybridMultilevel"/>
    <w:tmpl w:val="91F6FCC0"/>
    <w:lvl w:ilvl="0" w:tplc="8178622C">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8">
    <w:nsid w:val="1843010A"/>
    <w:multiLevelType w:val="hybridMultilevel"/>
    <w:tmpl w:val="FF728318"/>
    <w:lvl w:ilvl="0" w:tplc="5E042606">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9">
    <w:nsid w:val="18967123"/>
    <w:multiLevelType w:val="hybridMultilevel"/>
    <w:tmpl w:val="178809D2"/>
    <w:lvl w:ilvl="0" w:tplc="A8C2B3A0">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0">
    <w:nsid w:val="189D0207"/>
    <w:multiLevelType w:val="hybridMultilevel"/>
    <w:tmpl w:val="7AD011A8"/>
    <w:lvl w:ilvl="0" w:tplc="08160017">
      <w:start w:val="1"/>
      <w:numFmt w:val="lowerLetter"/>
      <w:lvlText w:val="%1)"/>
      <w:lvlJc w:val="left"/>
      <w:pPr>
        <w:ind w:left="720" w:hanging="360"/>
      </w:pPr>
      <w:rPr>
        <w:b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1">
    <w:nsid w:val="19742ECF"/>
    <w:multiLevelType w:val="hybridMultilevel"/>
    <w:tmpl w:val="3E26C938"/>
    <w:lvl w:ilvl="0" w:tplc="F3D8383E">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2">
    <w:nsid w:val="1A5A1459"/>
    <w:multiLevelType w:val="hybridMultilevel"/>
    <w:tmpl w:val="89529D52"/>
    <w:lvl w:ilvl="0" w:tplc="13BA4150">
      <w:start w:val="1"/>
      <w:numFmt w:val="lowerLetter"/>
      <w:lvlText w:val="%1)"/>
      <w:lvlJc w:val="left"/>
      <w:pPr>
        <w:tabs>
          <w:tab w:val="num" w:pos="360"/>
        </w:tabs>
        <w:ind w:left="360" w:hanging="360"/>
      </w:pPr>
      <w:rPr>
        <w:rFonts w:hint="default"/>
      </w:rPr>
    </w:lvl>
    <w:lvl w:ilvl="1" w:tplc="08160019" w:tentative="1">
      <w:start w:val="1"/>
      <w:numFmt w:val="lowerLetter"/>
      <w:lvlText w:val="%2."/>
      <w:lvlJc w:val="left"/>
      <w:pPr>
        <w:ind w:left="360" w:hanging="360"/>
      </w:pPr>
    </w:lvl>
    <w:lvl w:ilvl="2" w:tplc="0816001B" w:tentative="1">
      <w:start w:val="1"/>
      <w:numFmt w:val="lowerRoman"/>
      <w:lvlText w:val="%3."/>
      <w:lvlJc w:val="right"/>
      <w:pPr>
        <w:ind w:left="1080" w:hanging="180"/>
      </w:pPr>
    </w:lvl>
    <w:lvl w:ilvl="3" w:tplc="0816000F" w:tentative="1">
      <w:start w:val="1"/>
      <w:numFmt w:val="decimal"/>
      <w:lvlText w:val="%4."/>
      <w:lvlJc w:val="left"/>
      <w:pPr>
        <w:ind w:left="1800" w:hanging="360"/>
      </w:pPr>
    </w:lvl>
    <w:lvl w:ilvl="4" w:tplc="08160019" w:tentative="1">
      <w:start w:val="1"/>
      <w:numFmt w:val="lowerLetter"/>
      <w:lvlText w:val="%5."/>
      <w:lvlJc w:val="left"/>
      <w:pPr>
        <w:ind w:left="2520" w:hanging="360"/>
      </w:pPr>
    </w:lvl>
    <w:lvl w:ilvl="5" w:tplc="0816001B" w:tentative="1">
      <w:start w:val="1"/>
      <w:numFmt w:val="lowerRoman"/>
      <w:lvlText w:val="%6."/>
      <w:lvlJc w:val="right"/>
      <w:pPr>
        <w:ind w:left="3240" w:hanging="180"/>
      </w:pPr>
    </w:lvl>
    <w:lvl w:ilvl="6" w:tplc="0816000F" w:tentative="1">
      <w:start w:val="1"/>
      <w:numFmt w:val="decimal"/>
      <w:lvlText w:val="%7."/>
      <w:lvlJc w:val="left"/>
      <w:pPr>
        <w:ind w:left="3960" w:hanging="360"/>
      </w:pPr>
    </w:lvl>
    <w:lvl w:ilvl="7" w:tplc="08160019" w:tentative="1">
      <w:start w:val="1"/>
      <w:numFmt w:val="lowerLetter"/>
      <w:lvlText w:val="%8."/>
      <w:lvlJc w:val="left"/>
      <w:pPr>
        <w:ind w:left="4680" w:hanging="360"/>
      </w:pPr>
    </w:lvl>
    <w:lvl w:ilvl="8" w:tplc="0816001B" w:tentative="1">
      <w:start w:val="1"/>
      <w:numFmt w:val="lowerRoman"/>
      <w:lvlText w:val="%9."/>
      <w:lvlJc w:val="right"/>
      <w:pPr>
        <w:ind w:left="5400" w:hanging="180"/>
      </w:pPr>
    </w:lvl>
  </w:abstractNum>
  <w:abstractNum w:abstractNumId="23">
    <w:nsid w:val="1C733103"/>
    <w:multiLevelType w:val="hybridMultilevel"/>
    <w:tmpl w:val="C5806D20"/>
    <w:lvl w:ilvl="0" w:tplc="F942123C">
      <w:start w:val="1"/>
      <w:numFmt w:val="lowerLetter"/>
      <w:lvlText w:val="%1)"/>
      <w:lvlJc w:val="left"/>
      <w:pPr>
        <w:ind w:left="1211" w:hanging="360"/>
      </w:pPr>
      <w:rPr>
        <w:rFonts w:hint="default"/>
      </w:rPr>
    </w:lvl>
    <w:lvl w:ilvl="1" w:tplc="08160019" w:tentative="1">
      <w:start w:val="1"/>
      <w:numFmt w:val="lowerLetter"/>
      <w:lvlText w:val="%2."/>
      <w:lvlJc w:val="left"/>
      <w:pPr>
        <w:ind w:left="1931" w:hanging="360"/>
      </w:pPr>
    </w:lvl>
    <w:lvl w:ilvl="2" w:tplc="0816001B" w:tentative="1">
      <w:start w:val="1"/>
      <w:numFmt w:val="lowerRoman"/>
      <w:lvlText w:val="%3."/>
      <w:lvlJc w:val="right"/>
      <w:pPr>
        <w:ind w:left="2651" w:hanging="180"/>
      </w:pPr>
    </w:lvl>
    <w:lvl w:ilvl="3" w:tplc="0816000F" w:tentative="1">
      <w:start w:val="1"/>
      <w:numFmt w:val="decimal"/>
      <w:lvlText w:val="%4."/>
      <w:lvlJc w:val="left"/>
      <w:pPr>
        <w:ind w:left="3371" w:hanging="360"/>
      </w:pPr>
    </w:lvl>
    <w:lvl w:ilvl="4" w:tplc="08160019" w:tentative="1">
      <w:start w:val="1"/>
      <w:numFmt w:val="lowerLetter"/>
      <w:lvlText w:val="%5."/>
      <w:lvlJc w:val="left"/>
      <w:pPr>
        <w:ind w:left="4091" w:hanging="360"/>
      </w:pPr>
    </w:lvl>
    <w:lvl w:ilvl="5" w:tplc="0816001B" w:tentative="1">
      <w:start w:val="1"/>
      <w:numFmt w:val="lowerRoman"/>
      <w:lvlText w:val="%6."/>
      <w:lvlJc w:val="right"/>
      <w:pPr>
        <w:ind w:left="4811" w:hanging="180"/>
      </w:pPr>
    </w:lvl>
    <w:lvl w:ilvl="6" w:tplc="0816000F" w:tentative="1">
      <w:start w:val="1"/>
      <w:numFmt w:val="decimal"/>
      <w:lvlText w:val="%7."/>
      <w:lvlJc w:val="left"/>
      <w:pPr>
        <w:ind w:left="5531" w:hanging="360"/>
      </w:pPr>
    </w:lvl>
    <w:lvl w:ilvl="7" w:tplc="08160019" w:tentative="1">
      <w:start w:val="1"/>
      <w:numFmt w:val="lowerLetter"/>
      <w:lvlText w:val="%8."/>
      <w:lvlJc w:val="left"/>
      <w:pPr>
        <w:ind w:left="6251" w:hanging="360"/>
      </w:pPr>
    </w:lvl>
    <w:lvl w:ilvl="8" w:tplc="0816001B" w:tentative="1">
      <w:start w:val="1"/>
      <w:numFmt w:val="lowerRoman"/>
      <w:lvlText w:val="%9."/>
      <w:lvlJc w:val="right"/>
      <w:pPr>
        <w:ind w:left="6971" w:hanging="180"/>
      </w:pPr>
    </w:lvl>
  </w:abstractNum>
  <w:abstractNum w:abstractNumId="24">
    <w:nsid w:val="1D173DBB"/>
    <w:multiLevelType w:val="hybridMultilevel"/>
    <w:tmpl w:val="B10A4800"/>
    <w:lvl w:ilvl="0" w:tplc="F3D838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D9B790E"/>
    <w:multiLevelType w:val="hybridMultilevel"/>
    <w:tmpl w:val="D5BE9416"/>
    <w:lvl w:ilvl="0" w:tplc="F3D8383E">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6">
    <w:nsid w:val="1F7D3D3F"/>
    <w:multiLevelType w:val="hybridMultilevel"/>
    <w:tmpl w:val="92228790"/>
    <w:lvl w:ilvl="0" w:tplc="F3D8383E">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7">
    <w:nsid w:val="208B19F3"/>
    <w:multiLevelType w:val="hybridMultilevel"/>
    <w:tmpl w:val="8DA46EE2"/>
    <w:lvl w:ilvl="0" w:tplc="F3D8383E">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8">
    <w:nsid w:val="22861AB6"/>
    <w:multiLevelType w:val="hybridMultilevel"/>
    <w:tmpl w:val="F3AA7158"/>
    <w:lvl w:ilvl="0" w:tplc="F3D8383E">
      <w:start w:val="1"/>
      <w:numFmt w:val="decimal"/>
      <w:lvlText w:val="%1-"/>
      <w:lvlJc w:val="left"/>
      <w:pPr>
        <w:ind w:left="720" w:hanging="360"/>
      </w:pPr>
      <w:rPr>
        <w:rFonts w:hint="default"/>
        <w:color w:val="auto"/>
        <w:sz w:val="28"/>
        <w:szCs w:val="28"/>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9">
    <w:nsid w:val="24807DE7"/>
    <w:multiLevelType w:val="hybridMultilevel"/>
    <w:tmpl w:val="9182B870"/>
    <w:lvl w:ilvl="0" w:tplc="F3D8383E">
      <w:start w:val="1"/>
      <w:numFmt w:val="decimal"/>
      <w:lvlText w:val="%1-"/>
      <w:lvlJc w:val="left"/>
      <w:pPr>
        <w:ind w:left="720" w:hanging="360"/>
      </w:pPr>
      <w:rPr>
        <w:rFonts w:hint="default"/>
        <w:color w:val="auto"/>
        <w:sz w:val="28"/>
        <w:szCs w:val="28"/>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0">
    <w:nsid w:val="286E381A"/>
    <w:multiLevelType w:val="hybridMultilevel"/>
    <w:tmpl w:val="EA80D806"/>
    <w:lvl w:ilvl="0" w:tplc="DF182C16">
      <w:start w:val="1"/>
      <w:numFmt w:val="lowerLetter"/>
      <w:lvlText w:val="%1)"/>
      <w:lvlJc w:val="left"/>
      <w:pPr>
        <w:tabs>
          <w:tab w:val="num" w:pos="360"/>
        </w:tabs>
        <w:ind w:left="360" w:hanging="360"/>
      </w:pPr>
      <w:rPr>
        <w:rFonts w:hint="default"/>
        <w:b w:val="0"/>
      </w:rPr>
    </w:lvl>
    <w:lvl w:ilvl="1" w:tplc="08160019" w:tentative="1">
      <w:start w:val="1"/>
      <w:numFmt w:val="lowerLetter"/>
      <w:lvlText w:val="%2."/>
      <w:lvlJc w:val="left"/>
      <w:pPr>
        <w:ind w:left="360" w:hanging="360"/>
      </w:pPr>
    </w:lvl>
    <w:lvl w:ilvl="2" w:tplc="0816001B" w:tentative="1">
      <w:start w:val="1"/>
      <w:numFmt w:val="lowerRoman"/>
      <w:lvlText w:val="%3."/>
      <w:lvlJc w:val="right"/>
      <w:pPr>
        <w:ind w:left="1080" w:hanging="180"/>
      </w:pPr>
    </w:lvl>
    <w:lvl w:ilvl="3" w:tplc="0816000F" w:tentative="1">
      <w:start w:val="1"/>
      <w:numFmt w:val="decimal"/>
      <w:lvlText w:val="%4."/>
      <w:lvlJc w:val="left"/>
      <w:pPr>
        <w:ind w:left="1800" w:hanging="360"/>
      </w:pPr>
    </w:lvl>
    <w:lvl w:ilvl="4" w:tplc="08160019" w:tentative="1">
      <w:start w:val="1"/>
      <w:numFmt w:val="lowerLetter"/>
      <w:lvlText w:val="%5."/>
      <w:lvlJc w:val="left"/>
      <w:pPr>
        <w:ind w:left="2520" w:hanging="360"/>
      </w:pPr>
    </w:lvl>
    <w:lvl w:ilvl="5" w:tplc="0816001B" w:tentative="1">
      <w:start w:val="1"/>
      <w:numFmt w:val="lowerRoman"/>
      <w:lvlText w:val="%6."/>
      <w:lvlJc w:val="right"/>
      <w:pPr>
        <w:ind w:left="3240" w:hanging="180"/>
      </w:pPr>
    </w:lvl>
    <w:lvl w:ilvl="6" w:tplc="0816000F" w:tentative="1">
      <w:start w:val="1"/>
      <w:numFmt w:val="decimal"/>
      <w:lvlText w:val="%7."/>
      <w:lvlJc w:val="left"/>
      <w:pPr>
        <w:ind w:left="3960" w:hanging="360"/>
      </w:pPr>
    </w:lvl>
    <w:lvl w:ilvl="7" w:tplc="08160019" w:tentative="1">
      <w:start w:val="1"/>
      <w:numFmt w:val="lowerLetter"/>
      <w:lvlText w:val="%8."/>
      <w:lvlJc w:val="left"/>
      <w:pPr>
        <w:ind w:left="4680" w:hanging="360"/>
      </w:pPr>
    </w:lvl>
    <w:lvl w:ilvl="8" w:tplc="0816001B" w:tentative="1">
      <w:start w:val="1"/>
      <w:numFmt w:val="lowerRoman"/>
      <w:lvlText w:val="%9."/>
      <w:lvlJc w:val="right"/>
      <w:pPr>
        <w:ind w:left="5400" w:hanging="180"/>
      </w:pPr>
    </w:lvl>
  </w:abstractNum>
  <w:abstractNum w:abstractNumId="31">
    <w:nsid w:val="29833AA0"/>
    <w:multiLevelType w:val="hybridMultilevel"/>
    <w:tmpl w:val="ACB403AA"/>
    <w:lvl w:ilvl="0" w:tplc="A8C2B3A0">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2">
    <w:nsid w:val="29CC4090"/>
    <w:multiLevelType w:val="hybridMultilevel"/>
    <w:tmpl w:val="FF224E2A"/>
    <w:lvl w:ilvl="0" w:tplc="0EBEEA02">
      <w:start w:val="1"/>
      <w:numFmt w:val="lowerLetter"/>
      <w:lvlText w:val="%1)"/>
      <w:lvlJc w:val="left"/>
      <w:pPr>
        <w:ind w:left="502" w:hanging="360"/>
      </w:pPr>
      <w:rPr>
        <w:b w:val="0"/>
      </w:rPr>
    </w:lvl>
    <w:lvl w:ilvl="1" w:tplc="08160019">
      <w:start w:val="1"/>
      <w:numFmt w:val="decimal"/>
      <w:lvlText w:val="%2."/>
      <w:lvlJc w:val="left"/>
      <w:pPr>
        <w:tabs>
          <w:tab w:val="num" w:pos="1440"/>
        </w:tabs>
        <w:ind w:left="1440" w:hanging="360"/>
      </w:pPr>
    </w:lvl>
    <w:lvl w:ilvl="2" w:tplc="0816001B">
      <w:start w:val="1"/>
      <w:numFmt w:val="decimal"/>
      <w:lvlText w:val="%3."/>
      <w:lvlJc w:val="left"/>
      <w:pPr>
        <w:tabs>
          <w:tab w:val="num" w:pos="2160"/>
        </w:tabs>
        <w:ind w:left="2160" w:hanging="360"/>
      </w:pPr>
    </w:lvl>
    <w:lvl w:ilvl="3" w:tplc="0816000F">
      <w:start w:val="1"/>
      <w:numFmt w:val="decimal"/>
      <w:lvlText w:val="%4."/>
      <w:lvlJc w:val="left"/>
      <w:pPr>
        <w:tabs>
          <w:tab w:val="num" w:pos="2880"/>
        </w:tabs>
        <w:ind w:left="2880" w:hanging="360"/>
      </w:pPr>
    </w:lvl>
    <w:lvl w:ilvl="4" w:tplc="08160019">
      <w:start w:val="1"/>
      <w:numFmt w:val="decimal"/>
      <w:lvlText w:val="%5."/>
      <w:lvlJc w:val="left"/>
      <w:pPr>
        <w:tabs>
          <w:tab w:val="num" w:pos="3600"/>
        </w:tabs>
        <w:ind w:left="3600" w:hanging="360"/>
      </w:pPr>
    </w:lvl>
    <w:lvl w:ilvl="5" w:tplc="0816001B">
      <w:start w:val="1"/>
      <w:numFmt w:val="decimal"/>
      <w:lvlText w:val="%6."/>
      <w:lvlJc w:val="left"/>
      <w:pPr>
        <w:tabs>
          <w:tab w:val="num" w:pos="4320"/>
        </w:tabs>
        <w:ind w:left="4320" w:hanging="360"/>
      </w:pPr>
    </w:lvl>
    <w:lvl w:ilvl="6" w:tplc="0816000F">
      <w:start w:val="1"/>
      <w:numFmt w:val="decimal"/>
      <w:lvlText w:val="%7."/>
      <w:lvlJc w:val="left"/>
      <w:pPr>
        <w:tabs>
          <w:tab w:val="num" w:pos="5040"/>
        </w:tabs>
        <w:ind w:left="5040" w:hanging="360"/>
      </w:pPr>
    </w:lvl>
    <w:lvl w:ilvl="7" w:tplc="08160019">
      <w:start w:val="1"/>
      <w:numFmt w:val="decimal"/>
      <w:lvlText w:val="%8."/>
      <w:lvlJc w:val="left"/>
      <w:pPr>
        <w:tabs>
          <w:tab w:val="num" w:pos="5760"/>
        </w:tabs>
        <w:ind w:left="5760" w:hanging="360"/>
      </w:pPr>
    </w:lvl>
    <w:lvl w:ilvl="8" w:tplc="0816001B">
      <w:start w:val="1"/>
      <w:numFmt w:val="decimal"/>
      <w:lvlText w:val="%9."/>
      <w:lvlJc w:val="left"/>
      <w:pPr>
        <w:tabs>
          <w:tab w:val="num" w:pos="6480"/>
        </w:tabs>
        <w:ind w:left="6480" w:hanging="360"/>
      </w:pPr>
    </w:lvl>
  </w:abstractNum>
  <w:abstractNum w:abstractNumId="33">
    <w:nsid w:val="2A054218"/>
    <w:multiLevelType w:val="hybridMultilevel"/>
    <w:tmpl w:val="ED7C4126"/>
    <w:lvl w:ilvl="0" w:tplc="2430CAEA">
      <w:start w:val="1"/>
      <w:numFmt w:val="lowerLetter"/>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34">
    <w:nsid w:val="2DA95E63"/>
    <w:multiLevelType w:val="hybridMultilevel"/>
    <w:tmpl w:val="0FA8EBFC"/>
    <w:lvl w:ilvl="0" w:tplc="F3D8383E">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5">
    <w:nsid w:val="30C1198E"/>
    <w:multiLevelType w:val="hybridMultilevel"/>
    <w:tmpl w:val="3C02865C"/>
    <w:lvl w:ilvl="0" w:tplc="08160019">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6">
    <w:nsid w:val="30FB5936"/>
    <w:multiLevelType w:val="hybridMultilevel"/>
    <w:tmpl w:val="8DAC6AC0"/>
    <w:lvl w:ilvl="0" w:tplc="EFF2B2E6">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7">
    <w:nsid w:val="31CA5AC6"/>
    <w:multiLevelType w:val="hybridMultilevel"/>
    <w:tmpl w:val="89529D52"/>
    <w:lvl w:ilvl="0" w:tplc="13BA4150">
      <w:start w:val="1"/>
      <w:numFmt w:val="lowerLetter"/>
      <w:lvlText w:val="%1)"/>
      <w:lvlJc w:val="left"/>
      <w:pPr>
        <w:tabs>
          <w:tab w:val="num" w:pos="360"/>
        </w:tabs>
        <w:ind w:left="360" w:hanging="360"/>
      </w:pPr>
      <w:rPr>
        <w:rFonts w:hint="default"/>
      </w:rPr>
    </w:lvl>
    <w:lvl w:ilvl="1" w:tplc="08160019" w:tentative="1">
      <w:start w:val="1"/>
      <w:numFmt w:val="lowerLetter"/>
      <w:lvlText w:val="%2."/>
      <w:lvlJc w:val="left"/>
      <w:pPr>
        <w:ind w:left="360" w:hanging="360"/>
      </w:pPr>
    </w:lvl>
    <w:lvl w:ilvl="2" w:tplc="0816001B" w:tentative="1">
      <w:start w:val="1"/>
      <w:numFmt w:val="lowerRoman"/>
      <w:lvlText w:val="%3."/>
      <w:lvlJc w:val="right"/>
      <w:pPr>
        <w:ind w:left="1080" w:hanging="180"/>
      </w:pPr>
    </w:lvl>
    <w:lvl w:ilvl="3" w:tplc="0816000F" w:tentative="1">
      <w:start w:val="1"/>
      <w:numFmt w:val="decimal"/>
      <w:lvlText w:val="%4."/>
      <w:lvlJc w:val="left"/>
      <w:pPr>
        <w:ind w:left="1800" w:hanging="360"/>
      </w:pPr>
    </w:lvl>
    <w:lvl w:ilvl="4" w:tplc="08160019" w:tentative="1">
      <w:start w:val="1"/>
      <w:numFmt w:val="lowerLetter"/>
      <w:lvlText w:val="%5."/>
      <w:lvlJc w:val="left"/>
      <w:pPr>
        <w:ind w:left="2520" w:hanging="360"/>
      </w:pPr>
    </w:lvl>
    <w:lvl w:ilvl="5" w:tplc="0816001B" w:tentative="1">
      <w:start w:val="1"/>
      <w:numFmt w:val="lowerRoman"/>
      <w:lvlText w:val="%6."/>
      <w:lvlJc w:val="right"/>
      <w:pPr>
        <w:ind w:left="3240" w:hanging="180"/>
      </w:pPr>
    </w:lvl>
    <w:lvl w:ilvl="6" w:tplc="0816000F" w:tentative="1">
      <w:start w:val="1"/>
      <w:numFmt w:val="decimal"/>
      <w:lvlText w:val="%7."/>
      <w:lvlJc w:val="left"/>
      <w:pPr>
        <w:ind w:left="3960" w:hanging="360"/>
      </w:pPr>
    </w:lvl>
    <w:lvl w:ilvl="7" w:tplc="08160019" w:tentative="1">
      <w:start w:val="1"/>
      <w:numFmt w:val="lowerLetter"/>
      <w:lvlText w:val="%8."/>
      <w:lvlJc w:val="left"/>
      <w:pPr>
        <w:ind w:left="4680" w:hanging="360"/>
      </w:pPr>
    </w:lvl>
    <w:lvl w:ilvl="8" w:tplc="0816001B" w:tentative="1">
      <w:start w:val="1"/>
      <w:numFmt w:val="lowerRoman"/>
      <w:lvlText w:val="%9."/>
      <w:lvlJc w:val="right"/>
      <w:pPr>
        <w:ind w:left="5400" w:hanging="180"/>
      </w:pPr>
    </w:lvl>
  </w:abstractNum>
  <w:abstractNum w:abstractNumId="38">
    <w:nsid w:val="32883FE7"/>
    <w:multiLevelType w:val="hybridMultilevel"/>
    <w:tmpl w:val="2F7056F2"/>
    <w:lvl w:ilvl="0" w:tplc="156E6D58">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9">
    <w:nsid w:val="32F819BD"/>
    <w:multiLevelType w:val="hybridMultilevel"/>
    <w:tmpl w:val="AE6CE3CC"/>
    <w:lvl w:ilvl="0" w:tplc="F3D838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3C00399"/>
    <w:multiLevelType w:val="hybridMultilevel"/>
    <w:tmpl w:val="59A81512"/>
    <w:lvl w:ilvl="0" w:tplc="A8C2B3A0">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1">
    <w:nsid w:val="39F6444B"/>
    <w:multiLevelType w:val="hybridMultilevel"/>
    <w:tmpl w:val="DB26D188"/>
    <w:lvl w:ilvl="0" w:tplc="4BCC66D8">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2">
    <w:nsid w:val="3A6446CA"/>
    <w:multiLevelType w:val="hybridMultilevel"/>
    <w:tmpl w:val="D8E0B218"/>
    <w:lvl w:ilvl="0" w:tplc="F3D8383E">
      <w:start w:val="1"/>
      <w:numFmt w:val="decimal"/>
      <w:lvlText w:val="%1-"/>
      <w:lvlJc w:val="left"/>
      <w:pPr>
        <w:ind w:left="720" w:hanging="360"/>
      </w:pPr>
      <w:rPr>
        <w:rFonts w:hint="default"/>
        <w:color w:val="auto"/>
        <w:sz w:val="28"/>
        <w:szCs w:val="28"/>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3">
    <w:nsid w:val="3AAE5E83"/>
    <w:multiLevelType w:val="hybridMultilevel"/>
    <w:tmpl w:val="C562E602"/>
    <w:lvl w:ilvl="0" w:tplc="00E243EA">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4">
    <w:nsid w:val="3BAB4751"/>
    <w:multiLevelType w:val="hybridMultilevel"/>
    <w:tmpl w:val="B22027B6"/>
    <w:lvl w:ilvl="0" w:tplc="F3D8383E">
      <w:start w:val="1"/>
      <w:numFmt w:val="decimal"/>
      <w:lvlText w:val="%1-"/>
      <w:lvlJc w:val="left"/>
      <w:pPr>
        <w:ind w:left="720" w:hanging="360"/>
      </w:pPr>
      <w:rPr>
        <w:rFonts w:hint="default"/>
        <w:color w:val="auto"/>
        <w:sz w:val="28"/>
        <w:szCs w:val="28"/>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5">
    <w:nsid w:val="3BD47719"/>
    <w:multiLevelType w:val="hybridMultilevel"/>
    <w:tmpl w:val="AFE2FC20"/>
    <w:lvl w:ilvl="0" w:tplc="A8C2B3A0">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6">
    <w:nsid w:val="3C26308A"/>
    <w:multiLevelType w:val="hybridMultilevel"/>
    <w:tmpl w:val="D152E146"/>
    <w:lvl w:ilvl="0" w:tplc="F3D8383E">
      <w:start w:val="1"/>
      <w:numFmt w:val="decimal"/>
      <w:lvlText w:val="%1-"/>
      <w:lvlJc w:val="left"/>
      <w:pPr>
        <w:ind w:left="720" w:hanging="360"/>
      </w:pPr>
      <w:rPr>
        <w:rFonts w:hint="default"/>
        <w:color w:val="auto"/>
        <w:sz w:val="28"/>
        <w:szCs w:val="28"/>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7">
    <w:nsid w:val="3C6A7A7E"/>
    <w:multiLevelType w:val="hybridMultilevel"/>
    <w:tmpl w:val="CD4EC0C2"/>
    <w:lvl w:ilvl="0" w:tplc="269460AA">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8">
    <w:nsid w:val="3E1A34CE"/>
    <w:multiLevelType w:val="hybridMultilevel"/>
    <w:tmpl w:val="4DC03BE0"/>
    <w:lvl w:ilvl="0" w:tplc="34C86AC4">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9">
    <w:nsid w:val="3E50525B"/>
    <w:multiLevelType w:val="hybridMultilevel"/>
    <w:tmpl w:val="EA80D806"/>
    <w:lvl w:ilvl="0" w:tplc="DF182C16">
      <w:start w:val="1"/>
      <w:numFmt w:val="lowerLetter"/>
      <w:lvlText w:val="%1)"/>
      <w:lvlJc w:val="left"/>
      <w:pPr>
        <w:tabs>
          <w:tab w:val="num" w:pos="360"/>
        </w:tabs>
        <w:ind w:left="360" w:hanging="360"/>
      </w:pPr>
      <w:rPr>
        <w:rFonts w:hint="default"/>
        <w:b w:val="0"/>
      </w:rPr>
    </w:lvl>
    <w:lvl w:ilvl="1" w:tplc="08160019" w:tentative="1">
      <w:start w:val="1"/>
      <w:numFmt w:val="lowerLetter"/>
      <w:lvlText w:val="%2."/>
      <w:lvlJc w:val="left"/>
      <w:pPr>
        <w:ind w:left="360" w:hanging="360"/>
      </w:pPr>
    </w:lvl>
    <w:lvl w:ilvl="2" w:tplc="0816001B" w:tentative="1">
      <w:start w:val="1"/>
      <w:numFmt w:val="lowerRoman"/>
      <w:lvlText w:val="%3."/>
      <w:lvlJc w:val="right"/>
      <w:pPr>
        <w:ind w:left="1080" w:hanging="180"/>
      </w:pPr>
    </w:lvl>
    <w:lvl w:ilvl="3" w:tplc="0816000F" w:tentative="1">
      <w:start w:val="1"/>
      <w:numFmt w:val="decimal"/>
      <w:lvlText w:val="%4."/>
      <w:lvlJc w:val="left"/>
      <w:pPr>
        <w:ind w:left="1800" w:hanging="360"/>
      </w:pPr>
    </w:lvl>
    <w:lvl w:ilvl="4" w:tplc="08160019" w:tentative="1">
      <w:start w:val="1"/>
      <w:numFmt w:val="lowerLetter"/>
      <w:lvlText w:val="%5."/>
      <w:lvlJc w:val="left"/>
      <w:pPr>
        <w:ind w:left="2520" w:hanging="360"/>
      </w:pPr>
    </w:lvl>
    <w:lvl w:ilvl="5" w:tplc="0816001B" w:tentative="1">
      <w:start w:val="1"/>
      <w:numFmt w:val="lowerRoman"/>
      <w:lvlText w:val="%6."/>
      <w:lvlJc w:val="right"/>
      <w:pPr>
        <w:ind w:left="3240" w:hanging="180"/>
      </w:pPr>
    </w:lvl>
    <w:lvl w:ilvl="6" w:tplc="0816000F" w:tentative="1">
      <w:start w:val="1"/>
      <w:numFmt w:val="decimal"/>
      <w:lvlText w:val="%7."/>
      <w:lvlJc w:val="left"/>
      <w:pPr>
        <w:ind w:left="3960" w:hanging="360"/>
      </w:pPr>
    </w:lvl>
    <w:lvl w:ilvl="7" w:tplc="08160019" w:tentative="1">
      <w:start w:val="1"/>
      <w:numFmt w:val="lowerLetter"/>
      <w:lvlText w:val="%8."/>
      <w:lvlJc w:val="left"/>
      <w:pPr>
        <w:ind w:left="4680" w:hanging="360"/>
      </w:pPr>
    </w:lvl>
    <w:lvl w:ilvl="8" w:tplc="0816001B" w:tentative="1">
      <w:start w:val="1"/>
      <w:numFmt w:val="lowerRoman"/>
      <w:lvlText w:val="%9."/>
      <w:lvlJc w:val="right"/>
      <w:pPr>
        <w:ind w:left="5400" w:hanging="180"/>
      </w:pPr>
    </w:lvl>
  </w:abstractNum>
  <w:abstractNum w:abstractNumId="50">
    <w:nsid w:val="3F8751A4"/>
    <w:multiLevelType w:val="hybridMultilevel"/>
    <w:tmpl w:val="EA80D806"/>
    <w:lvl w:ilvl="0" w:tplc="DF182C16">
      <w:start w:val="1"/>
      <w:numFmt w:val="lowerLetter"/>
      <w:lvlText w:val="%1)"/>
      <w:lvlJc w:val="left"/>
      <w:pPr>
        <w:tabs>
          <w:tab w:val="num" w:pos="360"/>
        </w:tabs>
        <w:ind w:left="360" w:hanging="360"/>
      </w:pPr>
      <w:rPr>
        <w:rFonts w:hint="default"/>
        <w:b w:val="0"/>
      </w:rPr>
    </w:lvl>
    <w:lvl w:ilvl="1" w:tplc="08160019" w:tentative="1">
      <w:start w:val="1"/>
      <w:numFmt w:val="lowerLetter"/>
      <w:lvlText w:val="%2."/>
      <w:lvlJc w:val="left"/>
      <w:pPr>
        <w:ind w:left="360" w:hanging="360"/>
      </w:pPr>
    </w:lvl>
    <w:lvl w:ilvl="2" w:tplc="0816001B" w:tentative="1">
      <w:start w:val="1"/>
      <w:numFmt w:val="lowerRoman"/>
      <w:lvlText w:val="%3."/>
      <w:lvlJc w:val="right"/>
      <w:pPr>
        <w:ind w:left="1080" w:hanging="180"/>
      </w:pPr>
    </w:lvl>
    <w:lvl w:ilvl="3" w:tplc="0816000F" w:tentative="1">
      <w:start w:val="1"/>
      <w:numFmt w:val="decimal"/>
      <w:lvlText w:val="%4."/>
      <w:lvlJc w:val="left"/>
      <w:pPr>
        <w:ind w:left="1800" w:hanging="360"/>
      </w:pPr>
    </w:lvl>
    <w:lvl w:ilvl="4" w:tplc="08160019" w:tentative="1">
      <w:start w:val="1"/>
      <w:numFmt w:val="lowerLetter"/>
      <w:lvlText w:val="%5."/>
      <w:lvlJc w:val="left"/>
      <w:pPr>
        <w:ind w:left="2520" w:hanging="360"/>
      </w:pPr>
    </w:lvl>
    <w:lvl w:ilvl="5" w:tplc="0816001B" w:tentative="1">
      <w:start w:val="1"/>
      <w:numFmt w:val="lowerRoman"/>
      <w:lvlText w:val="%6."/>
      <w:lvlJc w:val="right"/>
      <w:pPr>
        <w:ind w:left="3240" w:hanging="180"/>
      </w:pPr>
    </w:lvl>
    <w:lvl w:ilvl="6" w:tplc="0816000F" w:tentative="1">
      <w:start w:val="1"/>
      <w:numFmt w:val="decimal"/>
      <w:lvlText w:val="%7."/>
      <w:lvlJc w:val="left"/>
      <w:pPr>
        <w:ind w:left="3960" w:hanging="360"/>
      </w:pPr>
    </w:lvl>
    <w:lvl w:ilvl="7" w:tplc="08160019" w:tentative="1">
      <w:start w:val="1"/>
      <w:numFmt w:val="lowerLetter"/>
      <w:lvlText w:val="%8."/>
      <w:lvlJc w:val="left"/>
      <w:pPr>
        <w:ind w:left="4680" w:hanging="360"/>
      </w:pPr>
    </w:lvl>
    <w:lvl w:ilvl="8" w:tplc="0816001B" w:tentative="1">
      <w:start w:val="1"/>
      <w:numFmt w:val="lowerRoman"/>
      <w:lvlText w:val="%9."/>
      <w:lvlJc w:val="right"/>
      <w:pPr>
        <w:ind w:left="5400" w:hanging="180"/>
      </w:pPr>
    </w:lvl>
  </w:abstractNum>
  <w:abstractNum w:abstractNumId="51">
    <w:nsid w:val="3FF30586"/>
    <w:multiLevelType w:val="hybridMultilevel"/>
    <w:tmpl w:val="51F45E1E"/>
    <w:lvl w:ilvl="0" w:tplc="EF52BAD0">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2">
    <w:nsid w:val="4024544F"/>
    <w:multiLevelType w:val="hybridMultilevel"/>
    <w:tmpl w:val="FE82781C"/>
    <w:lvl w:ilvl="0" w:tplc="376458E2">
      <w:start w:val="1"/>
      <w:numFmt w:val="decimal"/>
      <w:lvlText w:val="%1-"/>
      <w:lvlJc w:val="left"/>
      <w:pPr>
        <w:ind w:left="720" w:hanging="360"/>
      </w:pPr>
      <w:rPr>
        <w:rFonts w:ascii="Goudy Old Style" w:eastAsia="Times New Roman" w:hAnsi="Goudy Old Style"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402F0F15"/>
    <w:multiLevelType w:val="hybridMultilevel"/>
    <w:tmpl w:val="91C84D3E"/>
    <w:lvl w:ilvl="0" w:tplc="08160017">
      <w:start w:val="1"/>
      <w:numFmt w:val="lowerLetter"/>
      <w:lvlText w:val="%1)"/>
      <w:lvlJc w:val="left"/>
      <w:pPr>
        <w:tabs>
          <w:tab w:val="num" w:pos="786"/>
        </w:tabs>
        <w:ind w:left="786" w:hanging="360"/>
      </w:pPr>
      <w:rPr>
        <w:rFonts w:hint="default"/>
      </w:rPr>
    </w:lvl>
    <w:lvl w:ilvl="1" w:tplc="08160019" w:tentative="1">
      <w:start w:val="1"/>
      <w:numFmt w:val="lowerLetter"/>
      <w:lvlText w:val="%2."/>
      <w:lvlJc w:val="left"/>
      <w:pPr>
        <w:tabs>
          <w:tab w:val="num" w:pos="1506"/>
        </w:tabs>
        <w:ind w:left="1506" w:hanging="360"/>
      </w:pPr>
    </w:lvl>
    <w:lvl w:ilvl="2" w:tplc="0816001B" w:tentative="1">
      <w:start w:val="1"/>
      <w:numFmt w:val="lowerRoman"/>
      <w:lvlText w:val="%3."/>
      <w:lvlJc w:val="right"/>
      <w:pPr>
        <w:tabs>
          <w:tab w:val="num" w:pos="2226"/>
        </w:tabs>
        <w:ind w:left="2226" w:hanging="180"/>
      </w:pPr>
    </w:lvl>
    <w:lvl w:ilvl="3" w:tplc="0816000F" w:tentative="1">
      <w:start w:val="1"/>
      <w:numFmt w:val="decimal"/>
      <w:lvlText w:val="%4."/>
      <w:lvlJc w:val="left"/>
      <w:pPr>
        <w:tabs>
          <w:tab w:val="num" w:pos="2946"/>
        </w:tabs>
        <w:ind w:left="2946" w:hanging="360"/>
      </w:pPr>
    </w:lvl>
    <w:lvl w:ilvl="4" w:tplc="08160019" w:tentative="1">
      <w:start w:val="1"/>
      <w:numFmt w:val="lowerLetter"/>
      <w:lvlText w:val="%5."/>
      <w:lvlJc w:val="left"/>
      <w:pPr>
        <w:tabs>
          <w:tab w:val="num" w:pos="3666"/>
        </w:tabs>
        <w:ind w:left="3666" w:hanging="360"/>
      </w:pPr>
    </w:lvl>
    <w:lvl w:ilvl="5" w:tplc="0816001B" w:tentative="1">
      <w:start w:val="1"/>
      <w:numFmt w:val="lowerRoman"/>
      <w:lvlText w:val="%6."/>
      <w:lvlJc w:val="right"/>
      <w:pPr>
        <w:tabs>
          <w:tab w:val="num" w:pos="4386"/>
        </w:tabs>
        <w:ind w:left="4386" w:hanging="180"/>
      </w:pPr>
    </w:lvl>
    <w:lvl w:ilvl="6" w:tplc="0816000F" w:tentative="1">
      <w:start w:val="1"/>
      <w:numFmt w:val="decimal"/>
      <w:lvlText w:val="%7."/>
      <w:lvlJc w:val="left"/>
      <w:pPr>
        <w:tabs>
          <w:tab w:val="num" w:pos="5106"/>
        </w:tabs>
        <w:ind w:left="5106" w:hanging="360"/>
      </w:pPr>
    </w:lvl>
    <w:lvl w:ilvl="7" w:tplc="08160019" w:tentative="1">
      <w:start w:val="1"/>
      <w:numFmt w:val="lowerLetter"/>
      <w:lvlText w:val="%8."/>
      <w:lvlJc w:val="left"/>
      <w:pPr>
        <w:tabs>
          <w:tab w:val="num" w:pos="5826"/>
        </w:tabs>
        <w:ind w:left="5826" w:hanging="360"/>
      </w:pPr>
    </w:lvl>
    <w:lvl w:ilvl="8" w:tplc="0816001B" w:tentative="1">
      <w:start w:val="1"/>
      <w:numFmt w:val="lowerRoman"/>
      <w:lvlText w:val="%9."/>
      <w:lvlJc w:val="right"/>
      <w:pPr>
        <w:tabs>
          <w:tab w:val="num" w:pos="6546"/>
        </w:tabs>
        <w:ind w:left="6546" w:hanging="180"/>
      </w:pPr>
    </w:lvl>
  </w:abstractNum>
  <w:abstractNum w:abstractNumId="54">
    <w:nsid w:val="43CC2CAD"/>
    <w:multiLevelType w:val="hybridMultilevel"/>
    <w:tmpl w:val="C1BA900E"/>
    <w:lvl w:ilvl="0" w:tplc="F3D8383E">
      <w:start w:val="1"/>
      <w:numFmt w:val="decimal"/>
      <w:lvlText w:val="%1-"/>
      <w:lvlJc w:val="left"/>
      <w:pPr>
        <w:tabs>
          <w:tab w:val="num" w:pos="720"/>
        </w:tabs>
        <w:ind w:left="720" w:hanging="360"/>
      </w:pPr>
      <w:rPr>
        <w:rFonts w:hint="default"/>
      </w:rPr>
    </w:lvl>
    <w:lvl w:ilvl="1" w:tplc="02C6C644">
      <w:start w:val="1"/>
      <w:numFmt w:val="lowerLetter"/>
      <w:lvlText w:val="%2)"/>
      <w:lvlJc w:val="left"/>
      <w:pPr>
        <w:tabs>
          <w:tab w:val="num" w:pos="1440"/>
        </w:tabs>
        <w:ind w:left="1440" w:hanging="360"/>
      </w:pPr>
      <w:rPr>
        <w:rFonts w:hint="default"/>
      </w:r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55">
    <w:nsid w:val="44495BB8"/>
    <w:multiLevelType w:val="hybridMultilevel"/>
    <w:tmpl w:val="F04C38FE"/>
    <w:lvl w:ilvl="0" w:tplc="B75E251E">
      <w:start w:val="1"/>
      <w:numFmt w:val="decimal"/>
      <w:lvlText w:val="%1-"/>
      <w:lvlJc w:val="left"/>
      <w:pPr>
        <w:ind w:left="720" w:hanging="360"/>
      </w:pPr>
      <w:rPr>
        <w:rFonts w:hint="default"/>
        <w:b w:val="0"/>
      </w:rPr>
    </w:lvl>
    <w:lvl w:ilvl="1" w:tplc="08160019" w:tentative="1">
      <w:start w:val="1"/>
      <w:numFmt w:val="lowerLetter"/>
      <w:lvlText w:val="%2."/>
      <w:lvlJc w:val="left"/>
      <w:pPr>
        <w:ind w:left="1440" w:hanging="360"/>
      </w:pPr>
    </w:lvl>
    <w:lvl w:ilvl="2" w:tplc="0816001B">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6">
    <w:nsid w:val="454F2331"/>
    <w:multiLevelType w:val="hybridMultilevel"/>
    <w:tmpl w:val="FEE08266"/>
    <w:lvl w:ilvl="0" w:tplc="FC1C5CB0">
      <w:start w:val="1"/>
      <w:numFmt w:val="decimal"/>
      <w:lvlText w:val="%1-"/>
      <w:lvlJc w:val="left"/>
      <w:pPr>
        <w:ind w:left="720" w:hanging="360"/>
      </w:pPr>
      <w:rPr>
        <w:rFonts w:hint="default"/>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7">
    <w:nsid w:val="462403A3"/>
    <w:multiLevelType w:val="hybridMultilevel"/>
    <w:tmpl w:val="EA80D806"/>
    <w:lvl w:ilvl="0" w:tplc="DF182C16">
      <w:start w:val="1"/>
      <w:numFmt w:val="lowerLetter"/>
      <w:lvlText w:val="%1)"/>
      <w:lvlJc w:val="left"/>
      <w:pPr>
        <w:tabs>
          <w:tab w:val="num" w:pos="360"/>
        </w:tabs>
        <w:ind w:left="360" w:hanging="360"/>
      </w:pPr>
      <w:rPr>
        <w:rFonts w:hint="default"/>
        <w:b w:val="0"/>
      </w:rPr>
    </w:lvl>
    <w:lvl w:ilvl="1" w:tplc="08160019" w:tentative="1">
      <w:start w:val="1"/>
      <w:numFmt w:val="lowerLetter"/>
      <w:lvlText w:val="%2."/>
      <w:lvlJc w:val="left"/>
      <w:pPr>
        <w:ind w:left="360" w:hanging="360"/>
      </w:pPr>
    </w:lvl>
    <w:lvl w:ilvl="2" w:tplc="0816001B" w:tentative="1">
      <w:start w:val="1"/>
      <w:numFmt w:val="lowerRoman"/>
      <w:lvlText w:val="%3."/>
      <w:lvlJc w:val="right"/>
      <w:pPr>
        <w:ind w:left="1080" w:hanging="180"/>
      </w:pPr>
    </w:lvl>
    <w:lvl w:ilvl="3" w:tplc="0816000F" w:tentative="1">
      <w:start w:val="1"/>
      <w:numFmt w:val="decimal"/>
      <w:lvlText w:val="%4."/>
      <w:lvlJc w:val="left"/>
      <w:pPr>
        <w:ind w:left="1800" w:hanging="360"/>
      </w:pPr>
    </w:lvl>
    <w:lvl w:ilvl="4" w:tplc="08160019" w:tentative="1">
      <w:start w:val="1"/>
      <w:numFmt w:val="lowerLetter"/>
      <w:lvlText w:val="%5."/>
      <w:lvlJc w:val="left"/>
      <w:pPr>
        <w:ind w:left="2520" w:hanging="360"/>
      </w:pPr>
    </w:lvl>
    <w:lvl w:ilvl="5" w:tplc="0816001B" w:tentative="1">
      <w:start w:val="1"/>
      <w:numFmt w:val="lowerRoman"/>
      <w:lvlText w:val="%6."/>
      <w:lvlJc w:val="right"/>
      <w:pPr>
        <w:ind w:left="3240" w:hanging="180"/>
      </w:pPr>
    </w:lvl>
    <w:lvl w:ilvl="6" w:tplc="0816000F" w:tentative="1">
      <w:start w:val="1"/>
      <w:numFmt w:val="decimal"/>
      <w:lvlText w:val="%7."/>
      <w:lvlJc w:val="left"/>
      <w:pPr>
        <w:ind w:left="3960" w:hanging="360"/>
      </w:pPr>
    </w:lvl>
    <w:lvl w:ilvl="7" w:tplc="08160019" w:tentative="1">
      <w:start w:val="1"/>
      <w:numFmt w:val="lowerLetter"/>
      <w:lvlText w:val="%8."/>
      <w:lvlJc w:val="left"/>
      <w:pPr>
        <w:ind w:left="4680" w:hanging="360"/>
      </w:pPr>
    </w:lvl>
    <w:lvl w:ilvl="8" w:tplc="0816001B" w:tentative="1">
      <w:start w:val="1"/>
      <w:numFmt w:val="lowerRoman"/>
      <w:lvlText w:val="%9."/>
      <w:lvlJc w:val="right"/>
      <w:pPr>
        <w:ind w:left="5400" w:hanging="180"/>
      </w:pPr>
    </w:lvl>
  </w:abstractNum>
  <w:abstractNum w:abstractNumId="58">
    <w:nsid w:val="479F5EA6"/>
    <w:multiLevelType w:val="hybridMultilevel"/>
    <w:tmpl w:val="9322E8AE"/>
    <w:lvl w:ilvl="0" w:tplc="F3D8383E">
      <w:start w:val="1"/>
      <w:numFmt w:val="decimal"/>
      <w:lvlText w:val="%1-"/>
      <w:lvlJc w:val="left"/>
      <w:pPr>
        <w:ind w:left="720" w:hanging="360"/>
      </w:pPr>
      <w:rPr>
        <w:rFonts w:hint="default"/>
        <w:color w:val="auto"/>
        <w:sz w:val="28"/>
        <w:szCs w:val="28"/>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9">
    <w:nsid w:val="49C979BD"/>
    <w:multiLevelType w:val="hybridMultilevel"/>
    <w:tmpl w:val="52CE287C"/>
    <w:lvl w:ilvl="0" w:tplc="F3D8383E">
      <w:start w:val="1"/>
      <w:numFmt w:val="decimal"/>
      <w:lvlText w:val="%1-"/>
      <w:lvlJc w:val="left"/>
      <w:pPr>
        <w:ind w:left="720" w:hanging="360"/>
      </w:pPr>
      <w:rPr>
        <w:rFonts w:hint="default"/>
        <w:color w:val="auto"/>
        <w:sz w:val="28"/>
        <w:szCs w:val="28"/>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0">
    <w:nsid w:val="4B4F5A42"/>
    <w:multiLevelType w:val="hybridMultilevel"/>
    <w:tmpl w:val="AE628C70"/>
    <w:lvl w:ilvl="0" w:tplc="08160017">
      <w:start w:val="1"/>
      <w:numFmt w:val="lowerLetter"/>
      <w:lvlText w:val="%1)"/>
      <w:lvlJc w:val="left"/>
      <w:pPr>
        <w:ind w:left="1287" w:hanging="360"/>
      </w:pPr>
    </w:lvl>
    <w:lvl w:ilvl="1" w:tplc="08160019" w:tentative="1">
      <w:start w:val="1"/>
      <w:numFmt w:val="lowerLetter"/>
      <w:lvlText w:val="%2."/>
      <w:lvlJc w:val="left"/>
      <w:pPr>
        <w:ind w:left="2007" w:hanging="360"/>
      </w:pPr>
    </w:lvl>
    <w:lvl w:ilvl="2" w:tplc="0816001B" w:tentative="1">
      <w:start w:val="1"/>
      <w:numFmt w:val="lowerRoman"/>
      <w:lvlText w:val="%3."/>
      <w:lvlJc w:val="right"/>
      <w:pPr>
        <w:ind w:left="2727" w:hanging="180"/>
      </w:pPr>
    </w:lvl>
    <w:lvl w:ilvl="3" w:tplc="0816000F" w:tentative="1">
      <w:start w:val="1"/>
      <w:numFmt w:val="decimal"/>
      <w:lvlText w:val="%4."/>
      <w:lvlJc w:val="left"/>
      <w:pPr>
        <w:ind w:left="3447" w:hanging="360"/>
      </w:pPr>
    </w:lvl>
    <w:lvl w:ilvl="4" w:tplc="08160019" w:tentative="1">
      <w:start w:val="1"/>
      <w:numFmt w:val="lowerLetter"/>
      <w:lvlText w:val="%5."/>
      <w:lvlJc w:val="left"/>
      <w:pPr>
        <w:ind w:left="4167" w:hanging="360"/>
      </w:pPr>
    </w:lvl>
    <w:lvl w:ilvl="5" w:tplc="0816001B" w:tentative="1">
      <w:start w:val="1"/>
      <w:numFmt w:val="lowerRoman"/>
      <w:lvlText w:val="%6."/>
      <w:lvlJc w:val="right"/>
      <w:pPr>
        <w:ind w:left="4887" w:hanging="180"/>
      </w:pPr>
    </w:lvl>
    <w:lvl w:ilvl="6" w:tplc="0816000F" w:tentative="1">
      <w:start w:val="1"/>
      <w:numFmt w:val="decimal"/>
      <w:lvlText w:val="%7."/>
      <w:lvlJc w:val="left"/>
      <w:pPr>
        <w:ind w:left="5607" w:hanging="360"/>
      </w:pPr>
    </w:lvl>
    <w:lvl w:ilvl="7" w:tplc="08160019" w:tentative="1">
      <w:start w:val="1"/>
      <w:numFmt w:val="lowerLetter"/>
      <w:lvlText w:val="%8."/>
      <w:lvlJc w:val="left"/>
      <w:pPr>
        <w:ind w:left="6327" w:hanging="360"/>
      </w:pPr>
    </w:lvl>
    <w:lvl w:ilvl="8" w:tplc="0816001B" w:tentative="1">
      <w:start w:val="1"/>
      <w:numFmt w:val="lowerRoman"/>
      <w:lvlText w:val="%9."/>
      <w:lvlJc w:val="right"/>
      <w:pPr>
        <w:ind w:left="7047" w:hanging="180"/>
      </w:pPr>
    </w:lvl>
  </w:abstractNum>
  <w:abstractNum w:abstractNumId="61">
    <w:nsid w:val="4BF00928"/>
    <w:multiLevelType w:val="hybridMultilevel"/>
    <w:tmpl w:val="D6D09F3A"/>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2">
    <w:nsid w:val="4D6D1279"/>
    <w:multiLevelType w:val="hybridMultilevel"/>
    <w:tmpl w:val="B4E06588"/>
    <w:lvl w:ilvl="0" w:tplc="F3D838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4DAF6C2F"/>
    <w:multiLevelType w:val="hybridMultilevel"/>
    <w:tmpl w:val="2560375C"/>
    <w:lvl w:ilvl="0" w:tplc="F3D8383E">
      <w:start w:val="1"/>
      <w:numFmt w:val="decimal"/>
      <w:lvlText w:val="%1-"/>
      <w:lvlJc w:val="left"/>
      <w:pPr>
        <w:ind w:left="720" w:hanging="360"/>
      </w:pPr>
      <w:rPr>
        <w:rFonts w:hint="default"/>
        <w:color w:val="auto"/>
        <w:sz w:val="28"/>
        <w:szCs w:val="28"/>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4">
    <w:nsid w:val="4E0A2D5D"/>
    <w:multiLevelType w:val="hybridMultilevel"/>
    <w:tmpl w:val="C414E5C6"/>
    <w:lvl w:ilvl="0" w:tplc="27D4649A">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5">
    <w:nsid w:val="4F5B2CDE"/>
    <w:multiLevelType w:val="hybridMultilevel"/>
    <w:tmpl w:val="6DB649CA"/>
    <w:lvl w:ilvl="0" w:tplc="DEACF818">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6">
    <w:nsid w:val="4F73395B"/>
    <w:multiLevelType w:val="hybridMultilevel"/>
    <w:tmpl w:val="2C9EF422"/>
    <w:lvl w:ilvl="0" w:tplc="32B47A16">
      <w:start w:val="1"/>
      <w:numFmt w:val="lowerLetter"/>
      <w:lvlText w:val="%1)"/>
      <w:lvlJc w:val="left"/>
      <w:pPr>
        <w:tabs>
          <w:tab w:val="num" w:pos="1134"/>
        </w:tabs>
        <w:ind w:left="1134" w:hanging="567"/>
      </w:pPr>
      <w:rPr>
        <w:rFonts w:hint="default"/>
      </w:rPr>
    </w:lvl>
    <w:lvl w:ilvl="1" w:tplc="08160019">
      <w:start w:val="1"/>
      <w:numFmt w:val="lowerLetter"/>
      <w:lvlText w:val="%2."/>
      <w:lvlJc w:val="left"/>
      <w:pPr>
        <w:ind w:left="1494" w:hanging="360"/>
      </w:pPr>
    </w:lvl>
    <w:lvl w:ilvl="2" w:tplc="0816001B" w:tentative="1">
      <w:start w:val="1"/>
      <w:numFmt w:val="lowerRoman"/>
      <w:lvlText w:val="%3."/>
      <w:lvlJc w:val="right"/>
      <w:pPr>
        <w:ind w:left="2214" w:hanging="180"/>
      </w:pPr>
    </w:lvl>
    <w:lvl w:ilvl="3" w:tplc="0816000F" w:tentative="1">
      <w:start w:val="1"/>
      <w:numFmt w:val="decimal"/>
      <w:lvlText w:val="%4."/>
      <w:lvlJc w:val="left"/>
      <w:pPr>
        <w:ind w:left="2934" w:hanging="360"/>
      </w:pPr>
    </w:lvl>
    <w:lvl w:ilvl="4" w:tplc="08160019" w:tentative="1">
      <w:start w:val="1"/>
      <w:numFmt w:val="lowerLetter"/>
      <w:lvlText w:val="%5."/>
      <w:lvlJc w:val="left"/>
      <w:pPr>
        <w:ind w:left="3654" w:hanging="360"/>
      </w:pPr>
    </w:lvl>
    <w:lvl w:ilvl="5" w:tplc="0816001B" w:tentative="1">
      <w:start w:val="1"/>
      <w:numFmt w:val="lowerRoman"/>
      <w:lvlText w:val="%6."/>
      <w:lvlJc w:val="right"/>
      <w:pPr>
        <w:ind w:left="4374" w:hanging="180"/>
      </w:pPr>
    </w:lvl>
    <w:lvl w:ilvl="6" w:tplc="0816000F" w:tentative="1">
      <w:start w:val="1"/>
      <w:numFmt w:val="decimal"/>
      <w:lvlText w:val="%7."/>
      <w:lvlJc w:val="left"/>
      <w:pPr>
        <w:ind w:left="5094" w:hanging="360"/>
      </w:pPr>
    </w:lvl>
    <w:lvl w:ilvl="7" w:tplc="08160019" w:tentative="1">
      <w:start w:val="1"/>
      <w:numFmt w:val="lowerLetter"/>
      <w:lvlText w:val="%8."/>
      <w:lvlJc w:val="left"/>
      <w:pPr>
        <w:ind w:left="5814" w:hanging="360"/>
      </w:pPr>
    </w:lvl>
    <w:lvl w:ilvl="8" w:tplc="0816001B" w:tentative="1">
      <w:start w:val="1"/>
      <w:numFmt w:val="lowerRoman"/>
      <w:lvlText w:val="%9."/>
      <w:lvlJc w:val="right"/>
      <w:pPr>
        <w:ind w:left="6534" w:hanging="180"/>
      </w:pPr>
    </w:lvl>
  </w:abstractNum>
  <w:abstractNum w:abstractNumId="67">
    <w:nsid w:val="4F95514E"/>
    <w:multiLevelType w:val="hybridMultilevel"/>
    <w:tmpl w:val="7A92C096"/>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8">
    <w:nsid w:val="506037BC"/>
    <w:multiLevelType w:val="hybridMultilevel"/>
    <w:tmpl w:val="D2A82C30"/>
    <w:lvl w:ilvl="0" w:tplc="F3D8383E">
      <w:start w:val="1"/>
      <w:numFmt w:val="decimal"/>
      <w:lvlText w:val="%1-"/>
      <w:lvlJc w:val="left"/>
      <w:pPr>
        <w:tabs>
          <w:tab w:val="num" w:pos="360"/>
        </w:tabs>
        <w:ind w:left="360" w:hanging="360"/>
      </w:pPr>
      <w:rPr>
        <w:rFonts w:hint="default"/>
        <w:b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9">
    <w:nsid w:val="50B33C96"/>
    <w:multiLevelType w:val="hybridMultilevel"/>
    <w:tmpl w:val="59D84850"/>
    <w:lvl w:ilvl="0" w:tplc="151062B0">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0">
    <w:nsid w:val="514A4A2D"/>
    <w:multiLevelType w:val="hybridMultilevel"/>
    <w:tmpl w:val="FF4E0D0C"/>
    <w:lvl w:ilvl="0" w:tplc="037032B4">
      <w:start w:val="1"/>
      <w:numFmt w:val="lowerRoman"/>
      <w:lvlText w:val="%1)"/>
      <w:lvlJc w:val="left"/>
      <w:pPr>
        <w:tabs>
          <w:tab w:val="num" w:pos="1134"/>
        </w:tabs>
        <w:ind w:left="1134" w:hanging="567"/>
      </w:pPr>
      <w:rPr>
        <w:rFonts w:hint="default"/>
        <w:sz w:val="28"/>
        <w:szCs w:val="28"/>
      </w:rPr>
    </w:lvl>
    <w:lvl w:ilvl="1" w:tplc="08160019" w:tentative="1">
      <w:start w:val="1"/>
      <w:numFmt w:val="lowerLetter"/>
      <w:lvlText w:val="%2."/>
      <w:lvlJc w:val="left"/>
      <w:pPr>
        <w:ind w:left="2345" w:hanging="360"/>
      </w:pPr>
    </w:lvl>
    <w:lvl w:ilvl="2" w:tplc="0816001B" w:tentative="1">
      <w:start w:val="1"/>
      <w:numFmt w:val="lowerRoman"/>
      <w:lvlText w:val="%3."/>
      <w:lvlJc w:val="right"/>
      <w:pPr>
        <w:ind w:left="3065" w:hanging="180"/>
      </w:pPr>
    </w:lvl>
    <w:lvl w:ilvl="3" w:tplc="0816000F" w:tentative="1">
      <w:start w:val="1"/>
      <w:numFmt w:val="decimal"/>
      <w:lvlText w:val="%4."/>
      <w:lvlJc w:val="left"/>
      <w:pPr>
        <w:ind w:left="3785" w:hanging="360"/>
      </w:pPr>
    </w:lvl>
    <w:lvl w:ilvl="4" w:tplc="08160019" w:tentative="1">
      <w:start w:val="1"/>
      <w:numFmt w:val="lowerLetter"/>
      <w:lvlText w:val="%5."/>
      <w:lvlJc w:val="left"/>
      <w:pPr>
        <w:ind w:left="4505" w:hanging="360"/>
      </w:pPr>
    </w:lvl>
    <w:lvl w:ilvl="5" w:tplc="0816001B" w:tentative="1">
      <w:start w:val="1"/>
      <w:numFmt w:val="lowerRoman"/>
      <w:lvlText w:val="%6."/>
      <w:lvlJc w:val="right"/>
      <w:pPr>
        <w:ind w:left="5225" w:hanging="180"/>
      </w:pPr>
    </w:lvl>
    <w:lvl w:ilvl="6" w:tplc="0816000F" w:tentative="1">
      <w:start w:val="1"/>
      <w:numFmt w:val="decimal"/>
      <w:lvlText w:val="%7."/>
      <w:lvlJc w:val="left"/>
      <w:pPr>
        <w:ind w:left="5945" w:hanging="360"/>
      </w:pPr>
    </w:lvl>
    <w:lvl w:ilvl="7" w:tplc="08160019" w:tentative="1">
      <w:start w:val="1"/>
      <w:numFmt w:val="lowerLetter"/>
      <w:lvlText w:val="%8."/>
      <w:lvlJc w:val="left"/>
      <w:pPr>
        <w:ind w:left="6665" w:hanging="360"/>
      </w:pPr>
    </w:lvl>
    <w:lvl w:ilvl="8" w:tplc="0816001B" w:tentative="1">
      <w:start w:val="1"/>
      <w:numFmt w:val="lowerRoman"/>
      <w:lvlText w:val="%9."/>
      <w:lvlJc w:val="right"/>
      <w:pPr>
        <w:ind w:left="7385" w:hanging="180"/>
      </w:pPr>
    </w:lvl>
  </w:abstractNum>
  <w:abstractNum w:abstractNumId="71">
    <w:nsid w:val="51BC556E"/>
    <w:multiLevelType w:val="hybridMultilevel"/>
    <w:tmpl w:val="66704054"/>
    <w:lvl w:ilvl="0" w:tplc="45B208AE">
      <w:start w:val="1"/>
      <w:numFmt w:val="decimal"/>
      <w:lvlText w:val="%1-"/>
      <w:lvlJc w:val="left"/>
      <w:pPr>
        <w:tabs>
          <w:tab w:val="num" w:pos="720"/>
        </w:tabs>
        <w:ind w:left="720" w:hanging="360"/>
      </w:pPr>
      <w:rPr>
        <w:rFonts w:hint="default"/>
      </w:rPr>
    </w:lvl>
    <w:lvl w:ilvl="1" w:tplc="2C92567C">
      <w:start w:val="1"/>
      <w:numFmt w:val="lowerLetter"/>
      <w:lvlText w:val="%2)"/>
      <w:lvlJc w:val="left"/>
      <w:pPr>
        <w:tabs>
          <w:tab w:val="num" w:pos="1440"/>
        </w:tabs>
        <w:ind w:left="1440" w:hanging="360"/>
      </w:pPr>
      <w:rPr>
        <w:rFonts w:hint="default"/>
        <w:b w:val="0"/>
      </w:rPr>
    </w:lvl>
    <w:lvl w:ilvl="2" w:tplc="54F01486">
      <w:start w:val="1"/>
      <w:numFmt w:val="decimal"/>
      <w:lvlText w:val="%3."/>
      <w:lvlJc w:val="left"/>
      <w:pPr>
        <w:ind w:left="2340" w:hanging="360"/>
      </w:pPr>
      <w:rPr>
        <w:rFonts w:ascii="Calibri" w:hAnsi="Calibri" w:cs="Calibri" w:hint="default"/>
        <w:sz w:val="28"/>
      </w:r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72">
    <w:nsid w:val="51BF56A3"/>
    <w:multiLevelType w:val="hybridMultilevel"/>
    <w:tmpl w:val="F70C3B4C"/>
    <w:lvl w:ilvl="0" w:tplc="F3D8383E">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3">
    <w:nsid w:val="5339751F"/>
    <w:multiLevelType w:val="hybridMultilevel"/>
    <w:tmpl w:val="CE0060F8"/>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4">
    <w:nsid w:val="540350F1"/>
    <w:multiLevelType w:val="hybridMultilevel"/>
    <w:tmpl w:val="02060FA6"/>
    <w:lvl w:ilvl="0" w:tplc="0816000F">
      <w:start w:val="2"/>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5">
    <w:nsid w:val="549F1EEF"/>
    <w:multiLevelType w:val="hybridMultilevel"/>
    <w:tmpl w:val="E88AAE82"/>
    <w:lvl w:ilvl="0" w:tplc="F3D8383E">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6">
    <w:nsid w:val="55561C61"/>
    <w:multiLevelType w:val="hybridMultilevel"/>
    <w:tmpl w:val="FF4E0D0C"/>
    <w:lvl w:ilvl="0" w:tplc="037032B4">
      <w:start w:val="1"/>
      <w:numFmt w:val="lowerRoman"/>
      <w:lvlText w:val="%1)"/>
      <w:lvlJc w:val="left"/>
      <w:pPr>
        <w:tabs>
          <w:tab w:val="num" w:pos="1134"/>
        </w:tabs>
        <w:ind w:left="1134" w:hanging="567"/>
      </w:pPr>
      <w:rPr>
        <w:rFonts w:hint="default"/>
        <w:sz w:val="28"/>
        <w:szCs w:val="28"/>
      </w:rPr>
    </w:lvl>
    <w:lvl w:ilvl="1" w:tplc="08160019" w:tentative="1">
      <w:start w:val="1"/>
      <w:numFmt w:val="lowerLetter"/>
      <w:lvlText w:val="%2."/>
      <w:lvlJc w:val="left"/>
      <w:pPr>
        <w:ind w:left="2345" w:hanging="360"/>
      </w:pPr>
    </w:lvl>
    <w:lvl w:ilvl="2" w:tplc="0816001B" w:tentative="1">
      <w:start w:val="1"/>
      <w:numFmt w:val="lowerRoman"/>
      <w:lvlText w:val="%3."/>
      <w:lvlJc w:val="right"/>
      <w:pPr>
        <w:ind w:left="3065" w:hanging="180"/>
      </w:pPr>
    </w:lvl>
    <w:lvl w:ilvl="3" w:tplc="0816000F" w:tentative="1">
      <w:start w:val="1"/>
      <w:numFmt w:val="decimal"/>
      <w:lvlText w:val="%4."/>
      <w:lvlJc w:val="left"/>
      <w:pPr>
        <w:ind w:left="3785" w:hanging="360"/>
      </w:pPr>
    </w:lvl>
    <w:lvl w:ilvl="4" w:tplc="08160019" w:tentative="1">
      <w:start w:val="1"/>
      <w:numFmt w:val="lowerLetter"/>
      <w:lvlText w:val="%5."/>
      <w:lvlJc w:val="left"/>
      <w:pPr>
        <w:ind w:left="4505" w:hanging="360"/>
      </w:pPr>
    </w:lvl>
    <w:lvl w:ilvl="5" w:tplc="0816001B" w:tentative="1">
      <w:start w:val="1"/>
      <w:numFmt w:val="lowerRoman"/>
      <w:lvlText w:val="%6."/>
      <w:lvlJc w:val="right"/>
      <w:pPr>
        <w:ind w:left="5225" w:hanging="180"/>
      </w:pPr>
    </w:lvl>
    <w:lvl w:ilvl="6" w:tplc="0816000F" w:tentative="1">
      <w:start w:val="1"/>
      <w:numFmt w:val="decimal"/>
      <w:lvlText w:val="%7."/>
      <w:lvlJc w:val="left"/>
      <w:pPr>
        <w:ind w:left="5945" w:hanging="360"/>
      </w:pPr>
    </w:lvl>
    <w:lvl w:ilvl="7" w:tplc="08160019" w:tentative="1">
      <w:start w:val="1"/>
      <w:numFmt w:val="lowerLetter"/>
      <w:lvlText w:val="%8."/>
      <w:lvlJc w:val="left"/>
      <w:pPr>
        <w:ind w:left="6665" w:hanging="360"/>
      </w:pPr>
    </w:lvl>
    <w:lvl w:ilvl="8" w:tplc="0816001B" w:tentative="1">
      <w:start w:val="1"/>
      <w:numFmt w:val="lowerRoman"/>
      <w:lvlText w:val="%9."/>
      <w:lvlJc w:val="right"/>
      <w:pPr>
        <w:ind w:left="7385" w:hanging="180"/>
      </w:pPr>
    </w:lvl>
  </w:abstractNum>
  <w:abstractNum w:abstractNumId="77">
    <w:nsid w:val="57080EFA"/>
    <w:multiLevelType w:val="hybridMultilevel"/>
    <w:tmpl w:val="8D92BCF0"/>
    <w:lvl w:ilvl="0" w:tplc="C750E0B8">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8">
    <w:nsid w:val="57506CCC"/>
    <w:multiLevelType w:val="hybridMultilevel"/>
    <w:tmpl w:val="067AE9E4"/>
    <w:lvl w:ilvl="0" w:tplc="C4325DCE">
      <w:start w:val="1"/>
      <w:numFmt w:val="decimal"/>
      <w:lvlText w:val="%1-"/>
      <w:lvlJc w:val="left"/>
      <w:pPr>
        <w:tabs>
          <w:tab w:val="num" w:pos="720"/>
        </w:tabs>
        <w:ind w:left="720" w:hanging="360"/>
      </w:pPr>
      <w:rPr>
        <w:rFonts w:hint="default"/>
      </w:rPr>
    </w:lvl>
    <w:lvl w:ilvl="1" w:tplc="6D969836">
      <w:start w:val="1"/>
      <w:numFmt w:val="lowerLetter"/>
      <w:lvlText w:val="%2)"/>
      <w:lvlJc w:val="left"/>
      <w:pPr>
        <w:tabs>
          <w:tab w:val="num" w:pos="1440"/>
        </w:tabs>
        <w:ind w:left="1440" w:hanging="360"/>
      </w:pPr>
      <w:rPr>
        <w:rFonts w:hint="default"/>
      </w:r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79">
    <w:nsid w:val="576D49BE"/>
    <w:multiLevelType w:val="hybridMultilevel"/>
    <w:tmpl w:val="99CA78CC"/>
    <w:lvl w:ilvl="0" w:tplc="F3D8383E">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0">
    <w:nsid w:val="5EAC305B"/>
    <w:multiLevelType w:val="hybridMultilevel"/>
    <w:tmpl w:val="8960935C"/>
    <w:lvl w:ilvl="0" w:tplc="A8C2B3A0">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1">
    <w:nsid w:val="605032BA"/>
    <w:multiLevelType w:val="hybridMultilevel"/>
    <w:tmpl w:val="AE800606"/>
    <w:lvl w:ilvl="0" w:tplc="F3D8383E">
      <w:start w:val="1"/>
      <w:numFmt w:val="decimal"/>
      <w:lvlText w:val="%1-"/>
      <w:lvlJc w:val="left"/>
      <w:pPr>
        <w:ind w:left="720" w:hanging="360"/>
      </w:pPr>
      <w:rPr>
        <w:rFonts w:hint="default"/>
        <w:color w:val="auto"/>
        <w:sz w:val="28"/>
        <w:szCs w:val="28"/>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2">
    <w:nsid w:val="61B77727"/>
    <w:multiLevelType w:val="hybridMultilevel"/>
    <w:tmpl w:val="21B2EA40"/>
    <w:lvl w:ilvl="0" w:tplc="143C81B2">
      <w:start w:val="1"/>
      <w:numFmt w:val="lowerLetter"/>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83">
    <w:nsid w:val="61CE70DA"/>
    <w:multiLevelType w:val="hybridMultilevel"/>
    <w:tmpl w:val="8E980050"/>
    <w:lvl w:ilvl="0" w:tplc="F3D838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6668693F"/>
    <w:multiLevelType w:val="hybridMultilevel"/>
    <w:tmpl w:val="8BC20474"/>
    <w:lvl w:ilvl="0" w:tplc="400A2EAA">
      <w:start w:val="1"/>
      <w:numFmt w:val="lowerRoman"/>
      <w:lvlText w:val="%1)"/>
      <w:lvlJc w:val="left"/>
      <w:pPr>
        <w:ind w:left="1288" w:hanging="720"/>
      </w:pPr>
      <w:rPr>
        <w:rFonts w:hint="default"/>
        <w:b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5">
    <w:nsid w:val="69774D5F"/>
    <w:multiLevelType w:val="hybridMultilevel"/>
    <w:tmpl w:val="944475FC"/>
    <w:lvl w:ilvl="0" w:tplc="F3D838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6A5C182F"/>
    <w:multiLevelType w:val="hybridMultilevel"/>
    <w:tmpl w:val="C23C3380"/>
    <w:lvl w:ilvl="0" w:tplc="E37490C8">
      <w:start w:val="1"/>
      <w:numFmt w:val="lowerLetter"/>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87">
    <w:nsid w:val="6BCC3D9E"/>
    <w:multiLevelType w:val="hybridMultilevel"/>
    <w:tmpl w:val="9D4E5296"/>
    <w:lvl w:ilvl="0" w:tplc="B39AC226">
      <w:start w:val="1"/>
      <w:numFmt w:val="lowerLetter"/>
      <w:lvlText w:val="%1)"/>
      <w:lvlJc w:val="left"/>
      <w:pPr>
        <w:tabs>
          <w:tab w:val="num" w:pos="1277"/>
        </w:tabs>
        <w:ind w:left="1277" w:hanging="567"/>
      </w:pPr>
      <w:rPr>
        <w:rFonts w:hint="default"/>
      </w:rPr>
    </w:lvl>
    <w:lvl w:ilvl="1" w:tplc="08160019" w:tentative="1">
      <w:start w:val="1"/>
      <w:numFmt w:val="lowerLetter"/>
      <w:lvlText w:val="%2."/>
      <w:lvlJc w:val="left"/>
      <w:pPr>
        <w:ind w:left="1070" w:hanging="360"/>
      </w:pPr>
    </w:lvl>
    <w:lvl w:ilvl="2" w:tplc="0816001B" w:tentative="1">
      <w:start w:val="1"/>
      <w:numFmt w:val="lowerRoman"/>
      <w:lvlText w:val="%3."/>
      <w:lvlJc w:val="right"/>
      <w:pPr>
        <w:ind w:left="1790" w:hanging="180"/>
      </w:pPr>
    </w:lvl>
    <w:lvl w:ilvl="3" w:tplc="0816000F" w:tentative="1">
      <w:start w:val="1"/>
      <w:numFmt w:val="decimal"/>
      <w:lvlText w:val="%4."/>
      <w:lvlJc w:val="left"/>
      <w:pPr>
        <w:ind w:left="2510" w:hanging="360"/>
      </w:pPr>
    </w:lvl>
    <w:lvl w:ilvl="4" w:tplc="08160019" w:tentative="1">
      <w:start w:val="1"/>
      <w:numFmt w:val="lowerLetter"/>
      <w:lvlText w:val="%5."/>
      <w:lvlJc w:val="left"/>
      <w:pPr>
        <w:ind w:left="3230" w:hanging="360"/>
      </w:pPr>
    </w:lvl>
    <w:lvl w:ilvl="5" w:tplc="0816001B" w:tentative="1">
      <w:start w:val="1"/>
      <w:numFmt w:val="lowerRoman"/>
      <w:lvlText w:val="%6."/>
      <w:lvlJc w:val="right"/>
      <w:pPr>
        <w:ind w:left="3950" w:hanging="180"/>
      </w:pPr>
    </w:lvl>
    <w:lvl w:ilvl="6" w:tplc="0816000F" w:tentative="1">
      <w:start w:val="1"/>
      <w:numFmt w:val="decimal"/>
      <w:lvlText w:val="%7."/>
      <w:lvlJc w:val="left"/>
      <w:pPr>
        <w:ind w:left="4670" w:hanging="360"/>
      </w:pPr>
    </w:lvl>
    <w:lvl w:ilvl="7" w:tplc="08160019" w:tentative="1">
      <w:start w:val="1"/>
      <w:numFmt w:val="lowerLetter"/>
      <w:lvlText w:val="%8."/>
      <w:lvlJc w:val="left"/>
      <w:pPr>
        <w:ind w:left="5390" w:hanging="360"/>
      </w:pPr>
    </w:lvl>
    <w:lvl w:ilvl="8" w:tplc="0816001B" w:tentative="1">
      <w:start w:val="1"/>
      <w:numFmt w:val="lowerRoman"/>
      <w:lvlText w:val="%9."/>
      <w:lvlJc w:val="right"/>
      <w:pPr>
        <w:ind w:left="6110" w:hanging="180"/>
      </w:pPr>
    </w:lvl>
  </w:abstractNum>
  <w:abstractNum w:abstractNumId="88">
    <w:nsid w:val="6BFF64A7"/>
    <w:multiLevelType w:val="hybridMultilevel"/>
    <w:tmpl w:val="0DA0EFFC"/>
    <w:lvl w:ilvl="0" w:tplc="7E6C6130">
      <w:start w:val="1"/>
      <w:numFmt w:val="lowerLetter"/>
      <w:lvlText w:val="%1)"/>
      <w:lvlJc w:val="left"/>
      <w:pPr>
        <w:ind w:left="644" w:hanging="360"/>
      </w:pPr>
      <w:rPr>
        <w:rFonts w:hint="default"/>
      </w:rPr>
    </w:lvl>
    <w:lvl w:ilvl="1" w:tplc="08160019" w:tentative="1">
      <w:start w:val="1"/>
      <w:numFmt w:val="lowerLetter"/>
      <w:lvlText w:val="%2."/>
      <w:lvlJc w:val="left"/>
      <w:pPr>
        <w:ind w:left="1364" w:hanging="360"/>
      </w:pPr>
    </w:lvl>
    <w:lvl w:ilvl="2" w:tplc="0816001B" w:tentative="1">
      <w:start w:val="1"/>
      <w:numFmt w:val="lowerRoman"/>
      <w:lvlText w:val="%3."/>
      <w:lvlJc w:val="right"/>
      <w:pPr>
        <w:ind w:left="2084" w:hanging="180"/>
      </w:pPr>
    </w:lvl>
    <w:lvl w:ilvl="3" w:tplc="0816000F" w:tentative="1">
      <w:start w:val="1"/>
      <w:numFmt w:val="decimal"/>
      <w:lvlText w:val="%4."/>
      <w:lvlJc w:val="left"/>
      <w:pPr>
        <w:ind w:left="2804" w:hanging="360"/>
      </w:pPr>
    </w:lvl>
    <w:lvl w:ilvl="4" w:tplc="08160019" w:tentative="1">
      <w:start w:val="1"/>
      <w:numFmt w:val="lowerLetter"/>
      <w:lvlText w:val="%5."/>
      <w:lvlJc w:val="left"/>
      <w:pPr>
        <w:ind w:left="3524" w:hanging="360"/>
      </w:pPr>
    </w:lvl>
    <w:lvl w:ilvl="5" w:tplc="0816001B" w:tentative="1">
      <w:start w:val="1"/>
      <w:numFmt w:val="lowerRoman"/>
      <w:lvlText w:val="%6."/>
      <w:lvlJc w:val="right"/>
      <w:pPr>
        <w:ind w:left="4244" w:hanging="180"/>
      </w:pPr>
    </w:lvl>
    <w:lvl w:ilvl="6" w:tplc="0816000F" w:tentative="1">
      <w:start w:val="1"/>
      <w:numFmt w:val="decimal"/>
      <w:lvlText w:val="%7."/>
      <w:lvlJc w:val="left"/>
      <w:pPr>
        <w:ind w:left="4964" w:hanging="360"/>
      </w:pPr>
    </w:lvl>
    <w:lvl w:ilvl="7" w:tplc="08160019" w:tentative="1">
      <w:start w:val="1"/>
      <w:numFmt w:val="lowerLetter"/>
      <w:lvlText w:val="%8."/>
      <w:lvlJc w:val="left"/>
      <w:pPr>
        <w:ind w:left="5684" w:hanging="360"/>
      </w:pPr>
    </w:lvl>
    <w:lvl w:ilvl="8" w:tplc="0816001B" w:tentative="1">
      <w:start w:val="1"/>
      <w:numFmt w:val="lowerRoman"/>
      <w:lvlText w:val="%9."/>
      <w:lvlJc w:val="right"/>
      <w:pPr>
        <w:ind w:left="6404" w:hanging="180"/>
      </w:pPr>
    </w:lvl>
  </w:abstractNum>
  <w:abstractNum w:abstractNumId="89">
    <w:nsid w:val="6C791E57"/>
    <w:multiLevelType w:val="hybridMultilevel"/>
    <w:tmpl w:val="9D4E5296"/>
    <w:lvl w:ilvl="0" w:tplc="B39AC226">
      <w:start w:val="1"/>
      <w:numFmt w:val="lowerLetter"/>
      <w:lvlText w:val="%1)"/>
      <w:lvlJc w:val="left"/>
      <w:pPr>
        <w:tabs>
          <w:tab w:val="num" w:pos="567"/>
        </w:tabs>
        <w:ind w:left="567" w:hanging="567"/>
      </w:pPr>
      <w:rPr>
        <w:rFonts w:hint="default"/>
      </w:rPr>
    </w:lvl>
    <w:lvl w:ilvl="1" w:tplc="08160019" w:tentative="1">
      <w:start w:val="1"/>
      <w:numFmt w:val="lowerLetter"/>
      <w:lvlText w:val="%2."/>
      <w:lvlJc w:val="left"/>
      <w:pPr>
        <w:ind w:left="360" w:hanging="360"/>
      </w:pPr>
    </w:lvl>
    <w:lvl w:ilvl="2" w:tplc="0816001B" w:tentative="1">
      <w:start w:val="1"/>
      <w:numFmt w:val="lowerRoman"/>
      <w:lvlText w:val="%3."/>
      <w:lvlJc w:val="right"/>
      <w:pPr>
        <w:ind w:left="1080" w:hanging="180"/>
      </w:pPr>
    </w:lvl>
    <w:lvl w:ilvl="3" w:tplc="0816000F" w:tentative="1">
      <w:start w:val="1"/>
      <w:numFmt w:val="decimal"/>
      <w:lvlText w:val="%4."/>
      <w:lvlJc w:val="left"/>
      <w:pPr>
        <w:ind w:left="1800" w:hanging="360"/>
      </w:pPr>
    </w:lvl>
    <w:lvl w:ilvl="4" w:tplc="08160019" w:tentative="1">
      <w:start w:val="1"/>
      <w:numFmt w:val="lowerLetter"/>
      <w:lvlText w:val="%5."/>
      <w:lvlJc w:val="left"/>
      <w:pPr>
        <w:ind w:left="2520" w:hanging="360"/>
      </w:pPr>
    </w:lvl>
    <w:lvl w:ilvl="5" w:tplc="0816001B" w:tentative="1">
      <w:start w:val="1"/>
      <w:numFmt w:val="lowerRoman"/>
      <w:lvlText w:val="%6."/>
      <w:lvlJc w:val="right"/>
      <w:pPr>
        <w:ind w:left="3240" w:hanging="180"/>
      </w:pPr>
    </w:lvl>
    <w:lvl w:ilvl="6" w:tplc="0816000F" w:tentative="1">
      <w:start w:val="1"/>
      <w:numFmt w:val="decimal"/>
      <w:lvlText w:val="%7."/>
      <w:lvlJc w:val="left"/>
      <w:pPr>
        <w:ind w:left="3960" w:hanging="360"/>
      </w:pPr>
    </w:lvl>
    <w:lvl w:ilvl="7" w:tplc="08160019" w:tentative="1">
      <w:start w:val="1"/>
      <w:numFmt w:val="lowerLetter"/>
      <w:lvlText w:val="%8."/>
      <w:lvlJc w:val="left"/>
      <w:pPr>
        <w:ind w:left="4680" w:hanging="360"/>
      </w:pPr>
    </w:lvl>
    <w:lvl w:ilvl="8" w:tplc="0816001B" w:tentative="1">
      <w:start w:val="1"/>
      <w:numFmt w:val="lowerRoman"/>
      <w:lvlText w:val="%9."/>
      <w:lvlJc w:val="right"/>
      <w:pPr>
        <w:ind w:left="5400" w:hanging="180"/>
      </w:pPr>
    </w:lvl>
  </w:abstractNum>
  <w:abstractNum w:abstractNumId="90">
    <w:nsid w:val="6D8426AF"/>
    <w:multiLevelType w:val="hybridMultilevel"/>
    <w:tmpl w:val="463C02F8"/>
    <w:lvl w:ilvl="0" w:tplc="51140322">
      <w:start w:val="1"/>
      <w:numFmt w:val="decimal"/>
      <w:lvlText w:val="%1."/>
      <w:lvlJc w:val="left"/>
      <w:pPr>
        <w:tabs>
          <w:tab w:val="num" w:pos="360"/>
        </w:tabs>
        <w:ind w:left="360" w:hanging="360"/>
      </w:pPr>
      <w:rPr>
        <w:rFonts w:ascii="Goudy Old Style" w:eastAsia="Times New Roman" w:hAnsi="Goudy Old Style" w:cs="Times New Roman"/>
        <w:b w:val="0"/>
      </w:rPr>
    </w:lvl>
    <w:lvl w:ilvl="1" w:tplc="08160019" w:tentative="1">
      <w:start w:val="1"/>
      <w:numFmt w:val="lowerLetter"/>
      <w:lvlText w:val="%2."/>
      <w:lvlJc w:val="left"/>
      <w:pPr>
        <w:ind w:left="360" w:hanging="360"/>
      </w:pPr>
    </w:lvl>
    <w:lvl w:ilvl="2" w:tplc="0816001B" w:tentative="1">
      <w:start w:val="1"/>
      <w:numFmt w:val="lowerRoman"/>
      <w:lvlText w:val="%3."/>
      <w:lvlJc w:val="right"/>
      <w:pPr>
        <w:ind w:left="1080" w:hanging="180"/>
      </w:pPr>
    </w:lvl>
    <w:lvl w:ilvl="3" w:tplc="0816000F" w:tentative="1">
      <w:start w:val="1"/>
      <w:numFmt w:val="decimal"/>
      <w:lvlText w:val="%4."/>
      <w:lvlJc w:val="left"/>
      <w:pPr>
        <w:ind w:left="1800" w:hanging="360"/>
      </w:pPr>
    </w:lvl>
    <w:lvl w:ilvl="4" w:tplc="08160019" w:tentative="1">
      <w:start w:val="1"/>
      <w:numFmt w:val="lowerLetter"/>
      <w:lvlText w:val="%5."/>
      <w:lvlJc w:val="left"/>
      <w:pPr>
        <w:ind w:left="2520" w:hanging="360"/>
      </w:pPr>
    </w:lvl>
    <w:lvl w:ilvl="5" w:tplc="0816001B" w:tentative="1">
      <w:start w:val="1"/>
      <w:numFmt w:val="lowerRoman"/>
      <w:lvlText w:val="%6."/>
      <w:lvlJc w:val="right"/>
      <w:pPr>
        <w:ind w:left="3240" w:hanging="180"/>
      </w:pPr>
    </w:lvl>
    <w:lvl w:ilvl="6" w:tplc="0816000F" w:tentative="1">
      <w:start w:val="1"/>
      <w:numFmt w:val="decimal"/>
      <w:lvlText w:val="%7."/>
      <w:lvlJc w:val="left"/>
      <w:pPr>
        <w:ind w:left="3960" w:hanging="360"/>
      </w:pPr>
    </w:lvl>
    <w:lvl w:ilvl="7" w:tplc="08160019" w:tentative="1">
      <w:start w:val="1"/>
      <w:numFmt w:val="lowerLetter"/>
      <w:lvlText w:val="%8."/>
      <w:lvlJc w:val="left"/>
      <w:pPr>
        <w:ind w:left="4680" w:hanging="360"/>
      </w:pPr>
    </w:lvl>
    <w:lvl w:ilvl="8" w:tplc="0816001B" w:tentative="1">
      <w:start w:val="1"/>
      <w:numFmt w:val="lowerRoman"/>
      <w:lvlText w:val="%9."/>
      <w:lvlJc w:val="right"/>
      <w:pPr>
        <w:ind w:left="5400" w:hanging="180"/>
      </w:pPr>
    </w:lvl>
  </w:abstractNum>
  <w:abstractNum w:abstractNumId="91">
    <w:nsid w:val="6DD25363"/>
    <w:multiLevelType w:val="hybridMultilevel"/>
    <w:tmpl w:val="D1A645C0"/>
    <w:lvl w:ilvl="0" w:tplc="4698A7AA">
      <w:start w:val="1"/>
      <w:numFmt w:val="decimal"/>
      <w:lvlText w:val="%1-"/>
      <w:lvlJc w:val="left"/>
      <w:pPr>
        <w:ind w:left="1080" w:hanging="360"/>
      </w:pPr>
      <w:rPr>
        <w:rFonts w:ascii="Goudy Old Style" w:eastAsia="Times New Roman" w:hAnsi="Goudy Old Style" w:cs="Times New Roman"/>
        <w:b w:val="0"/>
        <w:sz w:val="28"/>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92">
    <w:nsid w:val="6DFC18DD"/>
    <w:multiLevelType w:val="hybridMultilevel"/>
    <w:tmpl w:val="1D603294"/>
    <w:lvl w:ilvl="0" w:tplc="A8C2B3A0">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3">
    <w:nsid w:val="6EBB3AB6"/>
    <w:multiLevelType w:val="hybridMultilevel"/>
    <w:tmpl w:val="FF4E0D0C"/>
    <w:lvl w:ilvl="0" w:tplc="037032B4">
      <w:start w:val="1"/>
      <w:numFmt w:val="lowerRoman"/>
      <w:lvlText w:val="%1)"/>
      <w:lvlJc w:val="left"/>
      <w:pPr>
        <w:tabs>
          <w:tab w:val="num" w:pos="1134"/>
        </w:tabs>
        <w:ind w:left="1134" w:hanging="567"/>
      </w:pPr>
      <w:rPr>
        <w:rFonts w:hint="default"/>
        <w:sz w:val="28"/>
        <w:szCs w:val="28"/>
      </w:rPr>
    </w:lvl>
    <w:lvl w:ilvl="1" w:tplc="08160019" w:tentative="1">
      <w:start w:val="1"/>
      <w:numFmt w:val="lowerLetter"/>
      <w:lvlText w:val="%2."/>
      <w:lvlJc w:val="left"/>
      <w:pPr>
        <w:ind w:left="2345" w:hanging="360"/>
      </w:pPr>
    </w:lvl>
    <w:lvl w:ilvl="2" w:tplc="0816001B" w:tentative="1">
      <w:start w:val="1"/>
      <w:numFmt w:val="lowerRoman"/>
      <w:lvlText w:val="%3."/>
      <w:lvlJc w:val="right"/>
      <w:pPr>
        <w:ind w:left="3065" w:hanging="180"/>
      </w:pPr>
    </w:lvl>
    <w:lvl w:ilvl="3" w:tplc="0816000F" w:tentative="1">
      <w:start w:val="1"/>
      <w:numFmt w:val="decimal"/>
      <w:lvlText w:val="%4."/>
      <w:lvlJc w:val="left"/>
      <w:pPr>
        <w:ind w:left="3785" w:hanging="360"/>
      </w:pPr>
    </w:lvl>
    <w:lvl w:ilvl="4" w:tplc="08160019" w:tentative="1">
      <w:start w:val="1"/>
      <w:numFmt w:val="lowerLetter"/>
      <w:lvlText w:val="%5."/>
      <w:lvlJc w:val="left"/>
      <w:pPr>
        <w:ind w:left="4505" w:hanging="360"/>
      </w:pPr>
    </w:lvl>
    <w:lvl w:ilvl="5" w:tplc="0816001B" w:tentative="1">
      <w:start w:val="1"/>
      <w:numFmt w:val="lowerRoman"/>
      <w:lvlText w:val="%6."/>
      <w:lvlJc w:val="right"/>
      <w:pPr>
        <w:ind w:left="5225" w:hanging="180"/>
      </w:pPr>
    </w:lvl>
    <w:lvl w:ilvl="6" w:tplc="0816000F" w:tentative="1">
      <w:start w:val="1"/>
      <w:numFmt w:val="decimal"/>
      <w:lvlText w:val="%7."/>
      <w:lvlJc w:val="left"/>
      <w:pPr>
        <w:ind w:left="5945" w:hanging="360"/>
      </w:pPr>
    </w:lvl>
    <w:lvl w:ilvl="7" w:tplc="08160019" w:tentative="1">
      <w:start w:val="1"/>
      <w:numFmt w:val="lowerLetter"/>
      <w:lvlText w:val="%8."/>
      <w:lvlJc w:val="left"/>
      <w:pPr>
        <w:ind w:left="6665" w:hanging="360"/>
      </w:pPr>
    </w:lvl>
    <w:lvl w:ilvl="8" w:tplc="0816001B" w:tentative="1">
      <w:start w:val="1"/>
      <w:numFmt w:val="lowerRoman"/>
      <w:lvlText w:val="%9."/>
      <w:lvlJc w:val="right"/>
      <w:pPr>
        <w:ind w:left="7385" w:hanging="180"/>
      </w:pPr>
    </w:lvl>
  </w:abstractNum>
  <w:abstractNum w:abstractNumId="94">
    <w:nsid w:val="71811FE5"/>
    <w:multiLevelType w:val="hybridMultilevel"/>
    <w:tmpl w:val="AD6CA70C"/>
    <w:lvl w:ilvl="0" w:tplc="08160017">
      <w:start w:val="1"/>
      <w:numFmt w:val="lowerLetter"/>
      <w:lvlText w:val="%1)"/>
      <w:lvlJc w:val="left"/>
      <w:pPr>
        <w:tabs>
          <w:tab w:val="num" w:pos="720"/>
        </w:tabs>
        <w:ind w:left="720" w:hanging="360"/>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95">
    <w:nsid w:val="73AD7D60"/>
    <w:multiLevelType w:val="hybridMultilevel"/>
    <w:tmpl w:val="614405F4"/>
    <w:lvl w:ilvl="0" w:tplc="F3D8383E">
      <w:start w:val="1"/>
      <w:numFmt w:val="decimal"/>
      <w:lvlText w:val="%1-"/>
      <w:lvlJc w:val="left"/>
      <w:pPr>
        <w:ind w:left="720" w:hanging="360"/>
      </w:pPr>
      <w:rPr>
        <w:rFonts w:hint="default"/>
        <w:color w:val="auto"/>
        <w:sz w:val="28"/>
        <w:szCs w:val="28"/>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6">
    <w:nsid w:val="73FE387E"/>
    <w:multiLevelType w:val="hybridMultilevel"/>
    <w:tmpl w:val="1F627CE6"/>
    <w:lvl w:ilvl="0" w:tplc="74CE6FBC">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7">
    <w:nsid w:val="754A613E"/>
    <w:multiLevelType w:val="hybridMultilevel"/>
    <w:tmpl w:val="99B41402"/>
    <w:lvl w:ilvl="0" w:tplc="F3D8383E">
      <w:start w:val="1"/>
      <w:numFmt w:val="decimal"/>
      <w:lvlText w:val="%1-"/>
      <w:lvlJc w:val="left"/>
      <w:pPr>
        <w:ind w:left="780" w:hanging="360"/>
      </w:pPr>
      <w:rPr>
        <w:rFonts w:hint="default"/>
        <w:color w:val="auto"/>
        <w:sz w:val="28"/>
        <w:szCs w:val="28"/>
      </w:rPr>
    </w:lvl>
    <w:lvl w:ilvl="1" w:tplc="08160019" w:tentative="1">
      <w:start w:val="1"/>
      <w:numFmt w:val="lowerLetter"/>
      <w:lvlText w:val="%2."/>
      <w:lvlJc w:val="left"/>
      <w:pPr>
        <w:ind w:left="1500" w:hanging="360"/>
      </w:pPr>
    </w:lvl>
    <w:lvl w:ilvl="2" w:tplc="0816001B" w:tentative="1">
      <w:start w:val="1"/>
      <w:numFmt w:val="lowerRoman"/>
      <w:lvlText w:val="%3."/>
      <w:lvlJc w:val="right"/>
      <w:pPr>
        <w:ind w:left="2220" w:hanging="180"/>
      </w:pPr>
    </w:lvl>
    <w:lvl w:ilvl="3" w:tplc="0816000F" w:tentative="1">
      <w:start w:val="1"/>
      <w:numFmt w:val="decimal"/>
      <w:lvlText w:val="%4."/>
      <w:lvlJc w:val="left"/>
      <w:pPr>
        <w:ind w:left="2940" w:hanging="360"/>
      </w:pPr>
    </w:lvl>
    <w:lvl w:ilvl="4" w:tplc="08160019" w:tentative="1">
      <w:start w:val="1"/>
      <w:numFmt w:val="lowerLetter"/>
      <w:lvlText w:val="%5."/>
      <w:lvlJc w:val="left"/>
      <w:pPr>
        <w:ind w:left="3660" w:hanging="360"/>
      </w:pPr>
    </w:lvl>
    <w:lvl w:ilvl="5" w:tplc="0816001B" w:tentative="1">
      <w:start w:val="1"/>
      <w:numFmt w:val="lowerRoman"/>
      <w:lvlText w:val="%6."/>
      <w:lvlJc w:val="right"/>
      <w:pPr>
        <w:ind w:left="4380" w:hanging="180"/>
      </w:pPr>
    </w:lvl>
    <w:lvl w:ilvl="6" w:tplc="0816000F" w:tentative="1">
      <w:start w:val="1"/>
      <w:numFmt w:val="decimal"/>
      <w:lvlText w:val="%7."/>
      <w:lvlJc w:val="left"/>
      <w:pPr>
        <w:ind w:left="5100" w:hanging="360"/>
      </w:pPr>
    </w:lvl>
    <w:lvl w:ilvl="7" w:tplc="08160019" w:tentative="1">
      <w:start w:val="1"/>
      <w:numFmt w:val="lowerLetter"/>
      <w:lvlText w:val="%8."/>
      <w:lvlJc w:val="left"/>
      <w:pPr>
        <w:ind w:left="5820" w:hanging="360"/>
      </w:pPr>
    </w:lvl>
    <w:lvl w:ilvl="8" w:tplc="0816001B" w:tentative="1">
      <w:start w:val="1"/>
      <w:numFmt w:val="lowerRoman"/>
      <w:lvlText w:val="%9."/>
      <w:lvlJc w:val="right"/>
      <w:pPr>
        <w:ind w:left="6540" w:hanging="180"/>
      </w:pPr>
    </w:lvl>
  </w:abstractNum>
  <w:abstractNum w:abstractNumId="98">
    <w:nsid w:val="75737EDB"/>
    <w:multiLevelType w:val="hybridMultilevel"/>
    <w:tmpl w:val="C854B4FC"/>
    <w:lvl w:ilvl="0" w:tplc="F3D8383E">
      <w:start w:val="1"/>
      <w:numFmt w:val="decimal"/>
      <w:lvlText w:val="%1-"/>
      <w:lvlJc w:val="left"/>
      <w:pPr>
        <w:ind w:left="720" w:hanging="360"/>
      </w:pPr>
      <w:rPr>
        <w:rFonts w:hint="default"/>
        <w:color w:val="auto"/>
        <w:sz w:val="28"/>
        <w:szCs w:val="28"/>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9">
    <w:nsid w:val="77E84FCE"/>
    <w:multiLevelType w:val="hybridMultilevel"/>
    <w:tmpl w:val="8CA62544"/>
    <w:lvl w:ilvl="0" w:tplc="162CFA84">
      <w:start w:val="1"/>
      <w:numFmt w:val="lowerRoman"/>
      <w:lvlText w:val="%1)"/>
      <w:lvlJc w:val="left"/>
      <w:pPr>
        <w:ind w:left="720" w:hanging="360"/>
      </w:pPr>
      <w:rPr>
        <w:rFonts w:ascii="Goudy Old Style" w:eastAsia="Times New Roman" w:hAnsi="Goudy Old Style" w:cs="Times New Roman"/>
        <w:sz w:val="28"/>
        <w:szCs w:val="28"/>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0">
    <w:nsid w:val="7ABE2B9D"/>
    <w:multiLevelType w:val="hybridMultilevel"/>
    <w:tmpl w:val="4DEA6CCA"/>
    <w:lvl w:ilvl="0" w:tplc="714CD8C2">
      <w:start w:val="1"/>
      <w:numFmt w:val="lowerLetter"/>
      <w:lvlText w:val="%1)"/>
      <w:lvlJc w:val="left"/>
      <w:pPr>
        <w:ind w:left="1070" w:hanging="360"/>
      </w:pPr>
      <w:rPr>
        <w:rFonts w:hint="default"/>
      </w:rPr>
    </w:lvl>
    <w:lvl w:ilvl="1" w:tplc="08160019" w:tentative="1">
      <w:start w:val="1"/>
      <w:numFmt w:val="lowerLetter"/>
      <w:lvlText w:val="%2."/>
      <w:lvlJc w:val="left"/>
      <w:pPr>
        <w:ind w:left="1790" w:hanging="360"/>
      </w:pPr>
    </w:lvl>
    <w:lvl w:ilvl="2" w:tplc="0816001B" w:tentative="1">
      <w:start w:val="1"/>
      <w:numFmt w:val="lowerRoman"/>
      <w:lvlText w:val="%3."/>
      <w:lvlJc w:val="right"/>
      <w:pPr>
        <w:ind w:left="2510" w:hanging="180"/>
      </w:pPr>
    </w:lvl>
    <w:lvl w:ilvl="3" w:tplc="0816000F" w:tentative="1">
      <w:start w:val="1"/>
      <w:numFmt w:val="decimal"/>
      <w:lvlText w:val="%4."/>
      <w:lvlJc w:val="left"/>
      <w:pPr>
        <w:ind w:left="3230" w:hanging="360"/>
      </w:pPr>
    </w:lvl>
    <w:lvl w:ilvl="4" w:tplc="08160019" w:tentative="1">
      <w:start w:val="1"/>
      <w:numFmt w:val="lowerLetter"/>
      <w:lvlText w:val="%5."/>
      <w:lvlJc w:val="left"/>
      <w:pPr>
        <w:ind w:left="3950" w:hanging="360"/>
      </w:pPr>
    </w:lvl>
    <w:lvl w:ilvl="5" w:tplc="0816001B" w:tentative="1">
      <w:start w:val="1"/>
      <w:numFmt w:val="lowerRoman"/>
      <w:lvlText w:val="%6."/>
      <w:lvlJc w:val="right"/>
      <w:pPr>
        <w:ind w:left="4670" w:hanging="180"/>
      </w:pPr>
    </w:lvl>
    <w:lvl w:ilvl="6" w:tplc="0816000F" w:tentative="1">
      <w:start w:val="1"/>
      <w:numFmt w:val="decimal"/>
      <w:lvlText w:val="%7."/>
      <w:lvlJc w:val="left"/>
      <w:pPr>
        <w:ind w:left="5390" w:hanging="360"/>
      </w:pPr>
    </w:lvl>
    <w:lvl w:ilvl="7" w:tplc="08160019" w:tentative="1">
      <w:start w:val="1"/>
      <w:numFmt w:val="lowerLetter"/>
      <w:lvlText w:val="%8."/>
      <w:lvlJc w:val="left"/>
      <w:pPr>
        <w:ind w:left="6110" w:hanging="360"/>
      </w:pPr>
    </w:lvl>
    <w:lvl w:ilvl="8" w:tplc="0816001B" w:tentative="1">
      <w:start w:val="1"/>
      <w:numFmt w:val="lowerRoman"/>
      <w:lvlText w:val="%9."/>
      <w:lvlJc w:val="right"/>
      <w:pPr>
        <w:ind w:left="6830" w:hanging="180"/>
      </w:pPr>
    </w:lvl>
  </w:abstractNum>
  <w:abstractNum w:abstractNumId="101">
    <w:nsid w:val="7AD47598"/>
    <w:multiLevelType w:val="hybridMultilevel"/>
    <w:tmpl w:val="48DC8706"/>
    <w:lvl w:ilvl="0" w:tplc="15441894">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2">
    <w:nsid w:val="7D4D4F59"/>
    <w:multiLevelType w:val="hybridMultilevel"/>
    <w:tmpl w:val="89529D52"/>
    <w:lvl w:ilvl="0" w:tplc="13BA4150">
      <w:start w:val="1"/>
      <w:numFmt w:val="lowerLetter"/>
      <w:lvlText w:val="%1)"/>
      <w:lvlJc w:val="left"/>
      <w:pPr>
        <w:tabs>
          <w:tab w:val="num" w:pos="360"/>
        </w:tabs>
        <w:ind w:left="360" w:hanging="360"/>
      </w:pPr>
      <w:rPr>
        <w:rFonts w:hint="default"/>
      </w:rPr>
    </w:lvl>
    <w:lvl w:ilvl="1" w:tplc="08160019" w:tentative="1">
      <w:start w:val="1"/>
      <w:numFmt w:val="lowerLetter"/>
      <w:lvlText w:val="%2."/>
      <w:lvlJc w:val="left"/>
      <w:pPr>
        <w:ind w:left="360" w:hanging="360"/>
      </w:pPr>
    </w:lvl>
    <w:lvl w:ilvl="2" w:tplc="0816001B" w:tentative="1">
      <w:start w:val="1"/>
      <w:numFmt w:val="lowerRoman"/>
      <w:lvlText w:val="%3."/>
      <w:lvlJc w:val="right"/>
      <w:pPr>
        <w:ind w:left="1080" w:hanging="180"/>
      </w:pPr>
    </w:lvl>
    <w:lvl w:ilvl="3" w:tplc="0816000F" w:tentative="1">
      <w:start w:val="1"/>
      <w:numFmt w:val="decimal"/>
      <w:lvlText w:val="%4."/>
      <w:lvlJc w:val="left"/>
      <w:pPr>
        <w:ind w:left="1800" w:hanging="360"/>
      </w:pPr>
    </w:lvl>
    <w:lvl w:ilvl="4" w:tplc="08160019" w:tentative="1">
      <w:start w:val="1"/>
      <w:numFmt w:val="lowerLetter"/>
      <w:lvlText w:val="%5."/>
      <w:lvlJc w:val="left"/>
      <w:pPr>
        <w:ind w:left="2520" w:hanging="360"/>
      </w:pPr>
    </w:lvl>
    <w:lvl w:ilvl="5" w:tplc="0816001B" w:tentative="1">
      <w:start w:val="1"/>
      <w:numFmt w:val="lowerRoman"/>
      <w:lvlText w:val="%6."/>
      <w:lvlJc w:val="right"/>
      <w:pPr>
        <w:ind w:left="3240" w:hanging="180"/>
      </w:pPr>
    </w:lvl>
    <w:lvl w:ilvl="6" w:tplc="0816000F" w:tentative="1">
      <w:start w:val="1"/>
      <w:numFmt w:val="decimal"/>
      <w:lvlText w:val="%7."/>
      <w:lvlJc w:val="left"/>
      <w:pPr>
        <w:ind w:left="3960" w:hanging="360"/>
      </w:pPr>
    </w:lvl>
    <w:lvl w:ilvl="7" w:tplc="08160019" w:tentative="1">
      <w:start w:val="1"/>
      <w:numFmt w:val="lowerLetter"/>
      <w:lvlText w:val="%8."/>
      <w:lvlJc w:val="left"/>
      <w:pPr>
        <w:ind w:left="4680" w:hanging="360"/>
      </w:pPr>
    </w:lvl>
    <w:lvl w:ilvl="8" w:tplc="0816001B" w:tentative="1">
      <w:start w:val="1"/>
      <w:numFmt w:val="lowerRoman"/>
      <w:lvlText w:val="%9."/>
      <w:lvlJc w:val="right"/>
      <w:pPr>
        <w:ind w:left="5400" w:hanging="180"/>
      </w:pPr>
    </w:lvl>
  </w:abstractNum>
  <w:abstractNum w:abstractNumId="103">
    <w:nsid w:val="7E9623A3"/>
    <w:multiLevelType w:val="hybridMultilevel"/>
    <w:tmpl w:val="D13EECC8"/>
    <w:lvl w:ilvl="0" w:tplc="F3D8383E">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4">
    <w:nsid w:val="7FCE48A1"/>
    <w:multiLevelType w:val="hybridMultilevel"/>
    <w:tmpl w:val="0FA8EBFC"/>
    <w:lvl w:ilvl="0" w:tplc="F3D8383E">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5">
    <w:nsid w:val="7FF81993"/>
    <w:multiLevelType w:val="hybridMultilevel"/>
    <w:tmpl w:val="B19E6974"/>
    <w:lvl w:ilvl="0" w:tplc="08160017">
      <w:start w:val="1"/>
      <w:numFmt w:val="lowerLetter"/>
      <w:lvlText w:val="%1)"/>
      <w:lvlJc w:val="left"/>
      <w:pPr>
        <w:tabs>
          <w:tab w:val="num" w:pos="360"/>
        </w:tabs>
        <w:ind w:left="360" w:hanging="360"/>
      </w:pPr>
      <w:rPr>
        <w:rFonts w:hint="default"/>
        <w:b w:val="0"/>
      </w:rPr>
    </w:lvl>
    <w:lvl w:ilvl="1" w:tplc="08160019" w:tentative="1">
      <w:start w:val="1"/>
      <w:numFmt w:val="lowerLetter"/>
      <w:lvlText w:val="%2."/>
      <w:lvlJc w:val="left"/>
      <w:pPr>
        <w:ind w:left="360" w:hanging="360"/>
      </w:pPr>
    </w:lvl>
    <w:lvl w:ilvl="2" w:tplc="0816001B" w:tentative="1">
      <w:start w:val="1"/>
      <w:numFmt w:val="lowerRoman"/>
      <w:lvlText w:val="%3."/>
      <w:lvlJc w:val="right"/>
      <w:pPr>
        <w:ind w:left="1080" w:hanging="180"/>
      </w:pPr>
    </w:lvl>
    <w:lvl w:ilvl="3" w:tplc="0816000F" w:tentative="1">
      <w:start w:val="1"/>
      <w:numFmt w:val="decimal"/>
      <w:lvlText w:val="%4."/>
      <w:lvlJc w:val="left"/>
      <w:pPr>
        <w:ind w:left="1800" w:hanging="360"/>
      </w:pPr>
    </w:lvl>
    <w:lvl w:ilvl="4" w:tplc="08160019" w:tentative="1">
      <w:start w:val="1"/>
      <w:numFmt w:val="lowerLetter"/>
      <w:lvlText w:val="%5."/>
      <w:lvlJc w:val="left"/>
      <w:pPr>
        <w:ind w:left="2520" w:hanging="360"/>
      </w:pPr>
    </w:lvl>
    <w:lvl w:ilvl="5" w:tplc="0816001B" w:tentative="1">
      <w:start w:val="1"/>
      <w:numFmt w:val="lowerRoman"/>
      <w:lvlText w:val="%6."/>
      <w:lvlJc w:val="right"/>
      <w:pPr>
        <w:ind w:left="3240" w:hanging="180"/>
      </w:pPr>
    </w:lvl>
    <w:lvl w:ilvl="6" w:tplc="0816000F" w:tentative="1">
      <w:start w:val="1"/>
      <w:numFmt w:val="decimal"/>
      <w:lvlText w:val="%7."/>
      <w:lvlJc w:val="left"/>
      <w:pPr>
        <w:ind w:left="3960" w:hanging="360"/>
      </w:pPr>
    </w:lvl>
    <w:lvl w:ilvl="7" w:tplc="08160019" w:tentative="1">
      <w:start w:val="1"/>
      <w:numFmt w:val="lowerLetter"/>
      <w:lvlText w:val="%8."/>
      <w:lvlJc w:val="left"/>
      <w:pPr>
        <w:ind w:left="4680" w:hanging="360"/>
      </w:pPr>
    </w:lvl>
    <w:lvl w:ilvl="8" w:tplc="0816001B" w:tentative="1">
      <w:start w:val="1"/>
      <w:numFmt w:val="lowerRoman"/>
      <w:lvlText w:val="%9."/>
      <w:lvlJc w:val="right"/>
      <w:pPr>
        <w:ind w:left="5400" w:hanging="180"/>
      </w:pPr>
    </w:lvl>
  </w:abstractNum>
  <w:num w:numId="1">
    <w:abstractNumId w:val="54"/>
  </w:num>
  <w:num w:numId="2">
    <w:abstractNumId w:val="71"/>
  </w:num>
  <w:num w:numId="3">
    <w:abstractNumId w:val="78"/>
  </w:num>
  <w:num w:numId="4">
    <w:abstractNumId w:val="15"/>
  </w:num>
  <w:num w:numId="5">
    <w:abstractNumId w:val="89"/>
  </w:num>
  <w:num w:numId="6">
    <w:abstractNumId w:val="22"/>
  </w:num>
  <w:num w:numId="7">
    <w:abstractNumId w:val="37"/>
  </w:num>
  <w:num w:numId="8">
    <w:abstractNumId w:val="50"/>
  </w:num>
  <w:num w:numId="9">
    <w:abstractNumId w:val="49"/>
  </w:num>
  <w:num w:numId="10">
    <w:abstractNumId w:val="94"/>
  </w:num>
  <w:num w:numId="11">
    <w:abstractNumId w:val="8"/>
  </w:num>
  <w:num w:numId="12">
    <w:abstractNumId w:val="24"/>
  </w:num>
  <w:num w:numId="13">
    <w:abstractNumId w:val="52"/>
  </w:num>
  <w:num w:numId="14">
    <w:abstractNumId w:val="62"/>
  </w:num>
  <w:num w:numId="15">
    <w:abstractNumId w:val="85"/>
  </w:num>
  <w:num w:numId="16">
    <w:abstractNumId w:val="39"/>
  </w:num>
  <w:num w:numId="17">
    <w:abstractNumId w:val="66"/>
  </w:num>
  <w:num w:numId="18">
    <w:abstractNumId w:val="87"/>
  </w:num>
  <w:num w:numId="19">
    <w:abstractNumId w:val="0"/>
  </w:num>
  <w:num w:numId="20">
    <w:abstractNumId w:val="1"/>
  </w:num>
  <w:num w:numId="21">
    <w:abstractNumId w:val="102"/>
  </w:num>
  <w:num w:numId="22">
    <w:abstractNumId w:val="53"/>
  </w:num>
  <w:num w:numId="23">
    <w:abstractNumId w:val="90"/>
  </w:num>
  <w:num w:numId="24">
    <w:abstractNumId w:val="3"/>
  </w:num>
  <w:num w:numId="25">
    <w:abstractNumId w:val="55"/>
  </w:num>
  <w:num w:numId="26">
    <w:abstractNumId w:val="5"/>
  </w:num>
  <w:num w:numId="27">
    <w:abstractNumId w:val="80"/>
  </w:num>
  <w:num w:numId="28">
    <w:abstractNumId w:val="45"/>
  </w:num>
  <w:num w:numId="29">
    <w:abstractNumId w:val="19"/>
  </w:num>
  <w:num w:numId="30">
    <w:abstractNumId w:val="92"/>
  </w:num>
  <w:num w:numId="31">
    <w:abstractNumId w:val="40"/>
  </w:num>
  <w:num w:numId="32">
    <w:abstractNumId w:val="31"/>
  </w:num>
  <w:num w:numId="33">
    <w:abstractNumId w:val="60"/>
  </w:num>
  <w:num w:numId="34">
    <w:abstractNumId w:val="75"/>
  </w:num>
  <w:num w:numId="35">
    <w:abstractNumId w:val="83"/>
  </w:num>
  <w:num w:numId="36">
    <w:abstractNumId w:val="72"/>
  </w:num>
  <w:num w:numId="37">
    <w:abstractNumId w:val="26"/>
  </w:num>
  <w:num w:numId="38">
    <w:abstractNumId w:val="10"/>
  </w:num>
  <w:num w:numId="39">
    <w:abstractNumId w:val="25"/>
  </w:num>
  <w:num w:numId="40">
    <w:abstractNumId w:val="21"/>
  </w:num>
  <w:num w:numId="41">
    <w:abstractNumId w:val="79"/>
  </w:num>
  <w:num w:numId="42">
    <w:abstractNumId w:val="68"/>
  </w:num>
  <w:num w:numId="43">
    <w:abstractNumId w:val="103"/>
  </w:num>
  <w:num w:numId="44">
    <w:abstractNumId w:val="27"/>
  </w:num>
  <w:num w:numId="45">
    <w:abstractNumId w:val="104"/>
  </w:num>
  <w:num w:numId="46">
    <w:abstractNumId w:val="34"/>
  </w:num>
  <w:num w:numId="47">
    <w:abstractNumId w:val="105"/>
  </w:num>
  <w:num w:numId="48">
    <w:abstractNumId w:val="81"/>
  </w:num>
  <w:num w:numId="49">
    <w:abstractNumId w:val="95"/>
  </w:num>
  <w:num w:numId="50">
    <w:abstractNumId w:val="58"/>
  </w:num>
  <w:num w:numId="51">
    <w:abstractNumId w:val="59"/>
  </w:num>
  <w:num w:numId="52">
    <w:abstractNumId w:val="63"/>
  </w:num>
  <w:num w:numId="53">
    <w:abstractNumId w:val="9"/>
  </w:num>
  <w:num w:numId="54">
    <w:abstractNumId w:val="16"/>
  </w:num>
  <w:num w:numId="55">
    <w:abstractNumId w:val="98"/>
  </w:num>
  <w:num w:numId="56">
    <w:abstractNumId w:val="44"/>
  </w:num>
  <w:num w:numId="57">
    <w:abstractNumId w:val="42"/>
  </w:num>
  <w:num w:numId="58">
    <w:abstractNumId w:val="28"/>
  </w:num>
  <w:num w:numId="59">
    <w:abstractNumId w:val="30"/>
  </w:num>
  <w:num w:numId="60">
    <w:abstractNumId w:val="97"/>
  </w:num>
  <w:num w:numId="61">
    <w:abstractNumId w:val="6"/>
  </w:num>
  <w:num w:numId="62">
    <w:abstractNumId w:val="29"/>
  </w:num>
  <w:num w:numId="63">
    <w:abstractNumId w:val="46"/>
  </w:num>
  <w:num w:numId="64">
    <w:abstractNumId w:val="14"/>
  </w:num>
  <w:num w:numId="6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3"/>
  </w:num>
  <w:num w:numId="67">
    <w:abstractNumId w:val="82"/>
  </w:num>
  <w:num w:numId="68">
    <w:abstractNumId w:val="56"/>
  </w:num>
  <w:num w:numId="69">
    <w:abstractNumId w:val="91"/>
  </w:num>
  <w:num w:numId="70">
    <w:abstractNumId w:val="59"/>
  </w:num>
  <w:num w:numId="7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70"/>
  </w:num>
  <w:num w:numId="73">
    <w:abstractNumId w:val="11"/>
  </w:num>
  <w:num w:numId="74">
    <w:abstractNumId w:val="93"/>
  </w:num>
  <w:num w:numId="75">
    <w:abstractNumId w:val="76"/>
  </w:num>
  <w:num w:numId="76">
    <w:abstractNumId w:val="99"/>
  </w:num>
  <w:num w:numId="77">
    <w:abstractNumId w:val="84"/>
  </w:num>
  <w:num w:numId="78">
    <w:abstractNumId w:val="35"/>
  </w:num>
  <w:num w:numId="79">
    <w:abstractNumId w:val="61"/>
  </w:num>
  <w:num w:numId="80">
    <w:abstractNumId w:val="47"/>
  </w:num>
  <w:num w:numId="81">
    <w:abstractNumId w:val="51"/>
  </w:num>
  <w:num w:numId="82">
    <w:abstractNumId w:val="4"/>
  </w:num>
  <w:num w:numId="83">
    <w:abstractNumId w:val="86"/>
  </w:num>
  <w:num w:numId="84">
    <w:abstractNumId w:val="33"/>
  </w:num>
  <w:num w:numId="85">
    <w:abstractNumId w:val="64"/>
  </w:num>
  <w:num w:numId="86">
    <w:abstractNumId w:val="41"/>
  </w:num>
  <w:num w:numId="87">
    <w:abstractNumId w:val="7"/>
  </w:num>
  <w:num w:numId="88">
    <w:abstractNumId w:val="36"/>
  </w:num>
  <w:num w:numId="89">
    <w:abstractNumId w:val="38"/>
  </w:num>
  <w:num w:numId="90">
    <w:abstractNumId w:val="65"/>
  </w:num>
  <w:num w:numId="91">
    <w:abstractNumId w:val="69"/>
  </w:num>
  <w:num w:numId="92">
    <w:abstractNumId w:val="73"/>
  </w:num>
  <w:num w:numId="93">
    <w:abstractNumId w:val="100"/>
  </w:num>
  <w:num w:numId="94">
    <w:abstractNumId w:val="18"/>
  </w:num>
  <w:num w:numId="95">
    <w:abstractNumId w:val="13"/>
  </w:num>
  <w:num w:numId="96">
    <w:abstractNumId w:val="96"/>
  </w:num>
  <w:num w:numId="97">
    <w:abstractNumId w:val="17"/>
  </w:num>
  <w:num w:numId="98">
    <w:abstractNumId w:val="48"/>
  </w:num>
  <w:num w:numId="99">
    <w:abstractNumId w:val="12"/>
  </w:num>
  <w:num w:numId="100">
    <w:abstractNumId w:val="43"/>
  </w:num>
  <w:num w:numId="101">
    <w:abstractNumId w:val="101"/>
  </w:num>
  <w:num w:numId="102">
    <w:abstractNumId w:val="2"/>
  </w:num>
  <w:num w:numId="103">
    <w:abstractNumId w:val="88"/>
  </w:num>
  <w:num w:numId="104">
    <w:abstractNumId w:val="77"/>
  </w:num>
  <w:num w:numId="105">
    <w:abstractNumId w:val="20"/>
  </w:num>
  <w:num w:numId="106">
    <w:abstractNumId w:val="67"/>
  </w:num>
  <w:num w:numId="107">
    <w:abstractNumId w:val="74"/>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1D6"/>
    <w:rsid w:val="00004D3E"/>
    <w:rsid w:val="00011011"/>
    <w:rsid w:val="00013FB6"/>
    <w:rsid w:val="00017EBA"/>
    <w:rsid w:val="00020168"/>
    <w:rsid w:val="00023CCC"/>
    <w:rsid w:val="00025814"/>
    <w:rsid w:val="00046FD5"/>
    <w:rsid w:val="00047D64"/>
    <w:rsid w:val="00050810"/>
    <w:rsid w:val="0006710F"/>
    <w:rsid w:val="00072D33"/>
    <w:rsid w:val="00074866"/>
    <w:rsid w:val="00075C9C"/>
    <w:rsid w:val="000775EE"/>
    <w:rsid w:val="00080386"/>
    <w:rsid w:val="0008540F"/>
    <w:rsid w:val="00085EC3"/>
    <w:rsid w:val="0008737A"/>
    <w:rsid w:val="00087B73"/>
    <w:rsid w:val="00091E42"/>
    <w:rsid w:val="00095A0B"/>
    <w:rsid w:val="000960A5"/>
    <w:rsid w:val="000A7650"/>
    <w:rsid w:val="000A7968"/>
    <w:rsid w:val="000B6446"/>
    <w:rsid w:val="000D358F"/>
    <w:rsid w:val="000D7EAB"/>
    <w:rsid w:val="000E1919"/>
    <w:rsid w:val="000F249C"/>
    <w:rsid w:val="0010260E"/>
    <w:rsid w:val="00102726"/>
    <w:rsid w:val="00103E34"/>
    <w:rsid w:val="001053C6"/>
    <w:rsid w:val="00105776"/>
    <w:rsid w:val="00110911"/>
    <w:rsid w:val="001122C2"/>
    <w:rsid w:val="00124466"/>
    <w:rsid w:val="001348A2"/>
    <w:rsid w:val="00143AA8"/>
    <w:rsid w:val="0014615F"/>
    <w:rsid w:val="00146811"/>
    <w:rsid w:val="00152D32"/>
    <w:rsid w:val="001554C3"/>
    <w:rsid w:val="00162125"/>
    <w:rsid w:val="001655C1"/>
    <w:rsid w:val="00166799"/>
    <w:rsid w:val="0017715B"/>
    <w:rsid w:val="00185248"/>
    <w:rsid w:val="00197D62"/>
    <w:rsid w:val="001A4E7F"/>
    <w:rsid w:val="001A500E"/>
    <w:rsid w:val="001A5B6E"/>
    <w:rsid w:val="001A7E69"/>
    <w:rsid w:val="001B2B58"/>
    <w:rsid w:val="001B5712"/>
    <w:rsid w:val="001B6744"/>
    <w:rsid w:val="001D1A46"/>
    <w:rsid w:val="001D4134"/>
    <w:rsid w:val="001E0D0D"/>
    <w:rsid w:val="001F1071"/>
    <w:rsid w:val="001F6498"/>
    <w:rsid w:val="00204F74"/>
    <w:rsid w:val="00205C22"/>
    <w:rsid w:val="00207A94"/>
    <w:rsid w:val="00207F7F"/>
    <w:rsid w:val="00221F34"/>
    <w:rsid w:val="0023143D"/>
    <w:rsid w:val="002378D1"/>
    <w:rsid w:val="00242583"/>
    <w:rsid w:val="0025187F"/>
    <w:rsid w:val="00251BA0"/>
    <w:rsid w:val="00261C5B"/>
    <w:rsid w:val="00262570"/>
    <w:rsid w:val="002669A6"/>
    <w:rsid w:val="00266F9C"/>
    <w:rsid w:val="0028038B"/>
    <w:rsid w:val="002A2E23"/>
    <w:rsid w:val="002B4174"/>
    <w:rsid w:val="002B5FBD"/>
    <w:rsid w:val="002B6DA7"/>
    <w:rsid w:val="002C07CB"/>
    <w:rsid w:val="002C0B7F"/>
    <w:rsid w:val="002C38C6"/>
    <w:rsid w:val="002C626C"/>
    <w:rsid w:val="002D117D"/>
    <w:rsid w:val="002D2469"/>
    <w:rsid w:val="002D445F"/>
    <w:rsid w:val="002D5E52"/>
    <w:rsid w:val="002E20D4"/>
    <w:rsid w:val="002F7BDC"/>
    <w:rsid w:val="00300E6A"/>
    <w:rsid w:val="003016B2"/>
    <w:rsid w:val="003078D1"/>
    <w:rsid w:val="00316798"/>
    <w:rsid w:val="003202F0"/>
    <w:rsid w:val="00325F06"/>
    <w:rsid w:val="00326E4F"/>
    <w:rsid w:val="00326EEB"/>
    <w:rsid w:val="003278D8"/>
    <w:rsid w:val="0033335C"/>
    <w:rsid w:val="003335D8"/>
    <w:rsid w:val="00341597"/>
    <w:rsid w:val="0034505C"/>
    <w:rsid w:val="00361632"/>
    <w:rsid w:val="003664FD"/>
    <w:rsid w:val="00376397"/>
    <w:rsid w:val="003976C4"/>
    <w:rsid w:val="003A3946"/>
    <w:rsid w:val="003B63F2"/>
    <w:rsid w:val="003B728C"/>
    <w:rsid w:val="003B7EF1"/>
    <w:rsid w:val="003C5276"/>
    <w:rsid w:val="003C7CE2"/>
    <w:rsid w:val="003D225B"/>
    <w:rsid w:val="003D29D7"/>
    <w:rsid w:val="003E1B2B"/>
    <w:rsid w:val="003E1F45"/>
    <w:rsid w:val="003E2977"/>
    <w:rsid w:val="003F3237"/>
    <w:rsid w:val="003F5806"/>
    <w:rsid w:val="00400898"/>
    <w:rsid w:val="00422E1B"/>
    <w:rsid w:val="00426C34"/>
    <w:rsid w:val="00430137"/>
    <w:rsid w:val="0044730B"/>
    <w:rsid w:val="004511B8"/>
    <w:rsid w:val="00455019"/>
    <w:rsid w:val="004617E7"/>
    <w:rsid w:val="00474EB4"/>
    <w:rsid w:val="00480A4B"/>
    <w:rsid w:val="00480D58"/>
    <w:rsid w:val="00481DAA"/>
    <w:rsid w:val="00493BCA"/>
    <w:rsid w:val="004A12D5"/>
    <w:rsid w:val="004B2B93"/>
    <w:rsid w:val="004B50F5"/>
    <w:rsid w:val="004D2146"/>
    <w:rsid w:val="004D3E05"/>
    <w:rsid w:val="004E08F1"/>
    <w:rsid w:val="004E0F1D"/>
    <w:rsid w:val="004E19E0"/>
    <w:rsid w:val="004E29DD"/>
    <w:rsid w:val="004F2DCD"/>
    <w:rsid w:val="004F5ED7"/>
    <w:rsid w:val="004F6472"/>
    <w:rsid w:val="0050166A"/>
    <w:rsid w:val="00503F5A"/>
    <w:rsid w:val="005056D4"/>
    <w:rsid w:val="0051291F"/>
    <w:rsid w:val="00523215"/>
    <w:rsid w:val="00527BA1"/>
    <w:rsid w:val="0053406C"/>
    <w:rsid w:val="00534A6D"/>
    <w:rsid w:val="0054340B"/>
    <w:rsid w:val="00554A97"/>
    <w:rsid w:val="00555797"/>
    <w:rsid w:val="005622B8"/>
    <w:rsid w:val="00565DC6"/>
    <w:rsid w:val="005666D8"/>
    <w:rsid w:val="0058336C"/>
    <w:rsid w:val="00592F6A"/>
    <w:rsid w:val="005B7418"/>
    <w:rsid w:val="005C0E3F"/>
    <w:rsid w:val="005C5387"/>
    <w:rsid w:val="005C5900"/>
    <w:rsid w:val="005D077B"/>
    <w:rsid w:val="005D2B87"/>
    <w:rsid w:val="005D4E94"/>
    <w:rsid w:val="005D5C4C"/>
    <w:rsid w:val="005D7F16"/>
    <w:rsid w:val="005E40AE"/>
    <w:rsid w:val="005E4B09"/>
    <w:rsid w:val="005F1C40"/>
    <w:rsid w:val="0060112E"/>
    <w:rsid w:val="00614CB9"/>
    <w:rsid w:val="0062565A"/>
    <w:rsid w:val="00625D9C"/>
    <w:rsid w:val="006267F5"/>
    <w:rsid w:val="00630439"/>
    <w:rsid w:val="00635D43"/>
    <w:rsid w:val="006438EE"/>
    <w:rsid w:val="00644040"/>
    <w:rsid w:val="00645A8C"/>
    <w:rsid w:val="00647305"/>
    <w:rsid w:val="00651BA5"/>
    <w:rsid w:val="006652DA"/>
    <w:rsid w:val="00672426"/>
    <w:rsid w:val="00673093"/>
    <w:rsid w:val="006848D6"/>
    <w:rsid w:val="00691B1B"/>
    <w:rsid w:val="006A3B68"/>
    <w:rsid w:val="006A3C96"/>
    <w:rsid w:val="006B0096"/>
    <w:rsid w:val="006B01D6"/>
    <w:rsid w:val="006B1000"/>
    <w:rsid w:val="006B3C77"/>
    <w:rsid w:val="006B5A53"/>
    <w:rsid w:val="006C4FF8"/>
    <w:rsid w:val="006C6D76"/>
    <w:rsid w:val="006D2482"/>
    <w:rsid w:val="006D3A15"/>
    <w:rsid w:val="006D751B"/>
    <w:rsid w:val="006E5478"/>
    <w:rsid w:val="006E6537"/>
    <w:rsid w:val="006F2BA3"/>
    <w:rsid w:val="006F660B"/>
    <w:rsid w:val="006F70A7"/>
    <w:rsid w:val="00704F86"/>
    <w:rsid w:val="0071124D"/>
    <w:rsid w:val="00711434"/>
    <w:rsid w:val="00711FC2"/>
    <w:rsid w:val="007250A7"/>
    <w:rsid w:val="0072565A"/>
    <w:rsid w:val="007300B4"/>
    <w:rsid w:val="00730E81"/>
    <w:rsid w:val="00734A54"/>
    <w:rsid w:val="00740ED6"/>
    <w:rsid w:val="007457A2"/>
    <w:rsid w:val="00754172"/>
    <w:rsid w:val="007606E8"/>
    <w:rsid w:val="00765B70"/>
    <w:rsid w:val="007701D1"/>
    <w:rsid w:val="00770AAA"/>
    <w:rsid w:val="00770C44"/>
    <w:rsid w:val="00770C95"/>
    <w:rsid w:val="00775184"/>
    <w:rsid w:val="00775686"/>
    <w:rsid w:val="0077595F"/>
    <w:rsid w:val="00777FF9"/>
    <w:rsid w:val="007845D4"/>
    <w:rsid w:val="0078532F"/>
    <w:rsid w:val="007877A9"/>
    <w:rsid w:val="00787FAE"/>
    <w:rsid w:val="00795D2F"/>
    <w:rsid w:val="007B2140"/>
    <w:rsid w:val="007C6576"/>
    <w:rsid w:val="007D76B7"/>
    <w:rsid w:val="007E0CF7"/>
    <w:rsid w:val="008075EE"/>
    <w:rsid w:val="00810690"/>
    <w:rsid w:val="0081347D"/>
    <w:rsid w:val="00820659"/>
    <w:rsid w:val="00823472"/>
    <w:rsid w:val="00830DBE"/>
    <w:rsid w:val="008345A9"/>
    <w:rsid w:val="00834983"/>
    <w:rsid w:val="00837B06"/>
    <w:rsid w:val="008544E4"/>
    <w:rsid w:val="00855999"/>
    <w:rsid w:val="008567BB"/>
    <w:rsid w:val="00861378"/>
    <w:rsid w:val="00865FEB"/>
    <w:rsid w:val="00871CAC"/>
    <w:rsid w:val="008841A5"/>
    <w:rsid w:val="0088716B"/>
    <w:rsid w:val="00892A9D"/>
    <w:rsid w:val="008A15AA"/>
    <w:rsid w:val="008A45CC"/>
    <w:rsid w:val="008B6129"/>
    <w:rsid w:val="008B6664"/>
    <w:rsid w:val="008C0FDA"/>
    <w:rsid w:val="008C2A33"/>
    <w:rsid w:val="008C3142"/>
    <w:rsid w:val="008C60A9"/>
    <w:rsid w:val="008C7361"/>
    <w:rsid w:val="008D3538"/>
    <w:rsid w:val="008D4702"/>
    <w:rsid w:val="008D75FD"/>
    <w:rsid w:val="008E5308"/>
    <w:rsid w:val="008F1DE5"/>
    <w:rsid w:val="008F1EB4"/>
    <w:rsid w:val="008F39B9"/>
    <w:rsid w:val="008F466C"/>
    <w:rsid w:val="008F7A4D"/>
    <w:rsid w:val="00910411"/>
    <w:rsid w:val="009127F4"/>
    <w:rsid w:val="009302BF"/>
    <w:rsid w:val="009320EC"/>
    <w:rsid w:val="00934071"/>
    <w:rsid w:val="00934731"/>
    <w:rsid w:val="00934BFE"/>
    <w:rsid w:val="009408CF"/>
    <w:rsid w:val="00952E7D"/>
    <w:rsid w:val="00955287"/>
    <w:rsid w:val="0096257B"/>
    <w:rsid w:val="00966C93"/>
    <w:rsid w:val="00976FDE"/>
    <w:rsid w:val="00980578"/>
    <w:rsid w:val="00987B5E"/>
    <w:rsid w:val="00994932"/>
    <w:rsid w:val="0099724A"/>
    <w:rsid w:val="009B14AE"/>
    <w:rsid w:val="009B3B40"/>
    <w:rsid w:val="009C04D8"/>
    <w:rsid w:val="009D4CD5"/>
    <w:rsid w:val="009D6209"/>
    <w:rsid w:val="009E7D2B"/>
    <w:rsid w:val="009F269C"/>
    <w:rsid w:val="009F4708"/>
    <w:rsid w:val="00A07D25"/>
    <w:rsid w:val="00A17A6C"/>
    <w:rsid w:val="00A17FF1"/>
    <w:rsid w:val="00A27C22"/>
    <w:rsid w:val="00A33582"/>
    <w:rsid w:val="00A3498C"/>
    <w:rsid w:val="00A40D96"/>
    <w:rsid w:val="00A42595"/>
    <w:rsid w:val="00A4333A"/>
    <w:rsid w:val="00A54738"/>
    <w:rsid w:val="00A54BA9"/>
    <w:rsid w:val="00A5642B"/>
    <w:rsid w:val="00A56E24"/>
    <w:rsid w:val="00A64378"/>
    <w:rsid w:val="00A74BD2"/>
    <w:rsid w:val="00A82DB2"/>
    <w:rsid w:val="00A97C3E"/>
    <w:rsid w:val="00AA4C52"/>
    <w:rsid w:val="00AB259A"/>
    <w:rsid w:val="00AB36FB"/>
    <w:rsid w:val="00AB5566"/>
    <w:rsid w:val="00AB7DEB"/>
    <w:rsid w:val="00AC0AF2"/>
    <w:rsid w:val="00AC4031"/>
    <w:rsid w:val="00AC4ED2"/>
    <w:rsid w:val="00AC617A"/>
    <w:rsid w:val="00AC6F07"/>
    <w:rsid w:val="00AD007B"/>
    <w:rsid w:val="00AD024C"/>
    <w:rsid w:val="00AD0685"/>
    <w:rsid w:val="00AD1886"/>
    <w:rsid w:val="00AF3F91"/>
    <w:rsid w:val="00AF7D89"/>
    <w:rsid w:val="00B024D8"/>
    <w:rsid w:val="00B0458D"/>
    <w:rsid w:val="00B10825"/>
    <w:rsid w:val="00B1320F"/>
    <w:rsid w:val="00B13931"/>
    <w:rsid w:val="00B1519A"/>
    <w:rsid w:val="00B24ECC"/>
    <w:rsid w:val="00B60E30"/>
    <w:rsid w:val="00B71D5C"/>
    <w:rsid w:val="00B73A22"/>
    <w:rsid w:val="00B83345"/>
    <w:rsid w:val="00B901FD"/>
    <w:rsid w:val="00BA50E8"/>
    <w:rsid w:val="00BB07E7"/>
    <w:rsid w:val="00BB3C84"/>
    <w:rsid w:val="00BB4EF9"/>
    <w:rsid w:val="00BC0DE1"/>
    <w:rsid w:val="00BD51A5"/>
    <w:rsid w:val="00BD53C6"/>
    <w:rsid w:val="00BD739E"/>
    <w:rsid w:val="00BE7708"/>
    <w:rsid w:val="00BF155C"/>
    <w:rsid w:val="00C01DA9"/>
    <w:rsid w:val="00C02E82"/>
    <w:rsid w:val="00C035BC"/>
    <w:rsid w:val="00C14F93"/>
    <w:rsid w:val="00C1688B"/>
    <w:rsid w:val="00C17950"/>
    <w:rsid w:val="00C21998"/>
    <w:rsid w:val="00C238FC"/>
    <w:rsid w:val="00C46A11"/>
    <w:rsid w:val="00C60835"/>
    <w:rsid w:val="00C765BD"/>
    <w:rsid w:val="00C91FB8"/>
    <w:rsid w:val="00C921E3"/>
    <w:rsid w:val="00CB4223"/>
    <w:rsid w:val="00CB7767"/>
    <w:rsid w:val="00CB7F77"/>
    <w:rsid w:val="00CD49F6"/>
    <w:rsid w:val="00CD6AF4"/>
    <w:rsid w:val="00CD7123"/>
    <w:rsid w:val="00CE01EE"/>
    <w:rsid w:val="00CE579A"/>
    <w:rsid w:val="00CE6281"/>
    <w:rsid w:val="00D01636"/>
    <w:rsid w:val="00D03238"/>
    <w:rsid w:val="00D109FA"/>
    <w:rsid w:val="00D21B99"/>
    <w:rsid w:val="00D24698"/>
    <w:rsid w:val="00D27CDF"/>
    <w:rsid w:val="00D30793"/>
    <w:rsid w:val="00D32DAA"/>
    <w:rsid w:val="00D36CF5"/>
    <w:rsid w:val="00D4375A"/>
    <w:rsid w:val="00D44302"/>
    <w:rsid w:val="00D470DA"/>
    <w:rsid w:val="00D607E2"/>
    <w:rsid w:val="00D7629B"/>
    <w:rsid w:val="00D81743"/>
    <w:rsid w:val="00D90288"/>
    <w:rsid w:val="00DA61FB"/>
    <w:rsid w:val="00DA682E"/>
    <w:rsid w:val="00DC0AD0"/>
    <w:rsid w:val="00DC29D5"/>
    <w:rsid w:val="00DC6490"/>
    <w:rsid w:val="00DC66BB"/>
    <w:rsid w:val="00DD2352"/>
    <w:rsid w:val="00DE4A7F"/>
    <w:rsid w:val="00DF01C0"/>
    <w:rsid w:val="00DF3012"/>
    <w:rsid w:val="00DF4222"/>
    <w:rsid w:val="00DF6AFA"/>
    <w:rsid w:val="00DF701D"/>
    <w:rsid w:val="00E05574"/>
    <w:rsid w:val="00E07D40"/>
    <w:rsid w:val="00E1036A"/>
    <w:rsid w:val="00E212BE"/>
    <w:rsid w:val="00E21337"/>
    <w:rsid w:val="00E31EAC"/>
    <w:rsid w:val="00E4385A"/>
    <w:rsid w:val="00E44BA4"/>
    <w:rsid w:val="00E474EE"/>
    <w:rsid w:val="00E610F8"/>
    <w:rsid w:val="00E61603"/>
    <w:rsid w:val="00E64169"/>
    <w:rsid w:val="00E65582"/>
    <w:rsid w:val="00E66CAA"/>
    <w:rsid w:val="00E71FFA"/>
    <w:rsid w:val="00E74F34"/>
    <w:rsid w:val="00E81C0A"/>
    <w:rsid w:val="00E821BF"/>
    <w:rsid w:val="00E843CA"/>
    <w:rsid w:val="00E84CA3"/>
    <w:rsid w:val="00E85669"/>
    <w:rsid w:val="00E8573A"/>
    <w:rsid w:val="00E86534"/>
    <w:rsid w:val="00E901BB"/>
    <w:rsid w:val="00EA5F23"/>
    <w:rsid w:val="00EA66AD"/>
    <w:rsid w:val="00EB1630"/>
    <w:rsid w:val="00EC23E1"/>
    <w:rsid w:val="00ED0355"/>
    <w:rsid w:val="00ED0982"/>
    <w:rsid w:val="00ED0F23"/>
    <w:rsid w:val="00ED1DD0"/>
    <w:rsid w:val="00ED3C35"/>
    <w:rsid w:val="00ED44ED"/>
    <w:rsid w:val="00ED77C7"/>
    <w:rsid w:val="00EE2DA0"/>
    <w:rsid w:val="00EE3AE6"/>
    <w:rsid w:val="00EE4B95"/>
    <w:rsid w:val="00EE51EA"/>
    <w:rsid w:val="00EF2EB8"/>
    <w:rsid w:val="00EF60C9"/>
    <w:rsid w:val="00EF6E1D"/>
    <w:rsid w:val="00F029D7"/>
    <w:rsid w:val="00F03346"/>
    <w:rsid w:val="00F0430F"/>
    <w:rsid w:val="00F048D1"/>
    <w:rsid w:val="00F06659"/>
    <w:rsid w:val="00F15923"/>
    <w:rsid w:val="00F166B6"/>
    <w:rsid w:val="00F21812"/>
    <w:rsid w:val="00F26FDF"/>
    <w:rsid w:val="00F31627"/>
    <w:rsid w:val="00F357FF"/>
    <w:rsid w:val="00F37ADF"/>
    <w:rsid w:val="00F414D7"/>
    <w:rsid w:val="00F61BE3"/>
    <w:rsid w:val="00F67A93"/>
    <w:rsid w:val="00F74146"/>
    <w:rsid w:val="00F749CA"/>
    <w:rsid w:val="00F77266"/>
    <w:rsid w:val="00F823DB"/>
    <w:rsid w:val="00F85B2E"/>
    <w:rsid w:val="00F8608C"/>
    <w:rsid w:val="00F926F7"/>
    <w:rsid w:val="00F96B31"/>
    <w:rsid w:val="00FA1BF2"/>
    <w:rsid w:val="00FB0216"/>
    <w:rsid w:val="00FC19DD"/>
    <w:rsid w:val="00FC1AFC"/>
    <w:rsid w:val="00FC3035"/>
    <w:rsid w:val="00FC3BDE"/>
    <w:rsid w:val="00FD053D"/>
    <w:rsid w:val="00FD5FFB"/>
    <w:rsid w:val="00FE07DB"/>
    <w:rsid w:val="00FE3F63"/>
    <w:rsid w:val="00FE72F4"/>
  </w:rsids>
  <m:mathPr>
    <m:mathFont m:val="Cambria Math"/>
    <m:brkBin m:val="before"/>
    <m:brkBinSub m:val="--"/>
    <m:smallFrac/>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PT" w:eastAsia="pt-P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1D6"/>
    <w:rPr>
      <w:rFonts w:ascii="Times New Roman" w:eastAsia="Times New Roman" w:hAnsi="Times New Roman"/>
      <w:sz w:val="24"/>
      <w:szCs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abealho11">
    <w:name w:val="Cabeçalho 11"/>
    <w:basedOn w:val="Normal"/>
    <w:next w:val="Normal"/>
    <w:link w:val="Cabealho1Carcter"/>
    <w:qFormat/>
    <w:rsid w:val="006B01D6"/>
    <w:pPr>
      <w:keepNext/>
      <w:outlineLvl w:val="0"/>
    </w:pPr>
    <w:rPr>
      <w:b/>
      <w:bCs/>
    </w:rPr>
  </w:style>
  <w:style w:type="paragraph" w:customStyle="1" w:styleId="Cabealho21">
    <w:name w:val="Cabeçalho 21"/>
    <w:basedOn w:val="Normal"/>
    <w:next w:val="Normal"/>
    <w:link w:val="Cabealho2Carcter"/>
    <w:qFormat/>
    <w:rsid w:val="006B01D6"/>
    <w:pPr>
      <w:keepNext/>
      <w:jc w:val="center"/>
      <w:outlineLvl w:val="1"/>
    </w:pPr>
    <w:rPr>
      <w:b/>
      <w:bCs/>
    </w:rPr>
  </w:style>
  <w:style w:type="paragraph" w:customStyle="1" w:styleId="Cabealho31">
    <w:name w:val="Cabeçalho 31"/>
    <w:basedOn w:val="Normal"/>
    <w:next w:val="Normal"/>
    <w:link w:val="Cabealho3Carcter"/>
    <w:qFormat/>
    <w:rsid w:val="006B01D6"/>
    <w:pPr>
      <w:keepNext/>
      <w:ind w:left="360"/>
      <w:jc w:val="center"/>
      <w:outlineLvl w:val="2"/>
    </w:pPr>
    <w:rPr>
      <w:b/>
      <w:bCs/>
    </w:rPr>
  </w:style>
  <w:style w:type="paragraph" w:customStyle="1" w:styleId="Cabealho41">
    <w:name w:val="Cabeçalho 41"/>
    <w:basedOn w:val="Normal"/>
    <w:next w:val="Normal"/>
    <w:link w:val="Cabealho4Carcter"/>
    <w:qFormat/>
    <w:rsid w:val="006B01D6"/>
    <w:pPr>
      <w:keepNext/>
      <w:ind w:left="1080"/>
      <w:jc w:val="center"/>
      <w:outlineLvl w:val="3"/>
    </w:pPr>
    <w:rPr>
      <w:b/>
      <w:bCs/>
    </w:rPr>
  </w:style>
  <w:style w:type="paragraph" w:customStyle="1" w:styleId="Cabealho51">
    <w:name w:val="Cabeçalho 51"/>
    <w:basedOn w:val="Normal"/>
    <w:next w:val="Normal"/>
    <w:link w:val="Cabealho5Carcter"/>
    <w:qFormat/>
    <w:rsid w:val="006B01D6"/>
    <w:pPr>
      <w:keepNext/>
      <w:jc w:val="center"/>
      <w:outlineLvl w:val="4"/>
    </w:pPr>
    <w:rPr>
      <w:color w:val="000000"/>
      <w:sz w:val="28"/>
    </w:rPr>
  </w:style>
  <w:style w:type="paragraph" w:customStyle="1" w:styleId="Cabealho61">
    <w:name w:val="Cabeçalho 61"/>
    <w:basedOn w:val="Normal"/>
    <w:next w:val="Normal"/>
    <w:link w:val="Cabealho6Carcter"/>
    <w:qFormat/>
    <w:rsid w:val="006B01D6"/>
    <w:pPr>
      <w:keepNext/>
      <w:jc w:val="center"/>
      <w:outlineLvl w:val="5"/>
    </w:pPr>
    <w:rPr>
      <w:b/>
      <w:bCs/>
      <w:sz w:val="28"/>
    </w:rPr>
  </w:style>
  <w:style w:type="paragraph" w:customStyle="1" w:styleId="Cabealho71">
    <w:name w:val="Cabeçalho 71"/>
    <w:basedOn w:val="Normal"/>
    <w:next w:val="Normal"/>
    <w:link w:val="Cabealho7Carcter"/>
    <w:qFormat/>
    <w:rsid w:val="006B01D6"/>
    <w:pPr>
      <w:keepNext/>
      <w:jc w:val="both"/>
      <w:outlineLvl w:val="6"/>
    </w:pPr>
    <w:rPr>
      <w:color w:val="000000"/>
      <w:sz w:val="28"/>
    </w:rPr>
  </w:style>
  <w:style w:type="paragraph" w:customStyle="1" w:styleId="Cabealho81">
    <w:name w:val="Cabeçalho 81"/>
    <w:basedOn w:val="Normal"/>
    <w:next w:val="Normal"/>
    <w:link w:val="Cabealho8Carcter"/>
    <w:qFormat/>
    <w:rsid w:val="006B01D6"/>
    <w:pPr>
      <w:keepNext/>
      <w:jc w:val="both"/>
      <w:outlineLvl w:val="7"/>
    </w:pPr>
    <w:rPr>
      <w:b/>
      <w:bCs/>
      <w:sz w:val="28"/>
    </w:rPr>
  </w:style>
  <w:style w:type="paragraph" w:customStyle="1" w:styleId="Cabealho91">
    <w:name w:val="Cabeçalho 91"/>
    <w:basedOn w:val="Normal"/>
    <w:next w:val="Normal"/>
    <w:link w:val="Cabealho9Carcter"/>
    <w:qFormat/>
    <w:rsid w:val="006B01D6"/>
    <w:pPr>
      <w:keepNext/>
      <w:jc w:val="center"/>
      <w:outlineLvl w:val="8"/>
    </w:pPr>
    <w:rPr>
      <w:sz w:val="28"/>
      <w:szCs w:val="26"/>
    </w:rPr>
  </w:style>
  <w:style w:type="character" w:customStyle="1" w:styleId="Cabealho1Carcter">
    <w:name w:val="Cabeçalho 1 Carácter"/>
    <w:link w:val="Cabealho11"/>
    <w:rsid w:val="006B01D6"/>
    <w:rPr>
      <w:rFonts w:ascii="Times New Roman" w:eastAsia="Times New Roman" w:hAnsi="Times New Roman" w:cs="Times New Roman"/>
      <w:b/>
      <w:bCs/>
      <w:sz w:val="24"/>
      <w:szCs w:val="24"/>
      <w:lang w:eastAsia="pt-PT"/>
    </w:rPr>
  </w:style>
  <w:style w:type="character" w:customStyle="1" w:styleId="Cabealho2Carcter">
    <w:name w:val="Cabeçalho 2 Carácter"/>
    <w:link w:val="Cabealho21"/>
    <w:rsid w:val="006B01D6"/>
    <w:rPr>
      <w:rFonts w:ascii="Times New Roman" w:eastAsia="Times New Roman" w:hAnsi="Times New Roman" w:cs="Times New Roman"/>
      <w:b/>
      <w:bCs/>
      <w:sz w:val="24"/>
      <w:szCs w:val="24"/>
      <w:lang w:eastAsia="pt-PT"/>
    </w:rPr>
  </w:style>
  <w:style w:type="character" w:customStyle="1" w:styleId="Cabealho3Carcter">
    <w:name w:val="Cabeçalho 3 Carácter"/>
    <w:link w:val="Cabealho31"/>
    <w:rsid w:val="006B01D6"/>
    <w:rPr>
      <w:rFonts w:ascii="Times New Roman" w:eastAsia="Times New Roman" w:hAnsi="Times New Roman" w:cs="Times New Roman"/>
      <w:b/>
      <w:bCs/>
      <w:sz w:val="24"/>
      <w:szCs w:val="24"/>
      <w:lang w:eastAsia="pt-PT"/>
    </w:rPr>
  </w:style>
  <w:style w:type="character" w:customStyle="1" w:styleId="Cabealho4Carcter">
    <w:name w:val="Cabeçalho 4 Carácter"/>
    <w:link w:val="Cabealho41"/>
    <w:rsid w:val="006B01D6"/>
    <w:rPr>
      <w:rFonts w:ascii="Times New Roman" w:eastAsia="Times New Roman" w:hAnsi="Times New Roman" w:cs="Times New Roman"/>
      <w:b/>
      <w:bCs/>
      <w:sz w:val="24"/>
      <w:szCs w:val="24"/>
      <w:lang w:eastAsia="pt-PT"/>
    </w:rPr>
  </w:style>
  <w:style w:type="character" w:customStyle="1" w:styleId="Cabealho5Carcter">
    <w:name w:val="Cabeçalho 5 Carácter"/>
    <w:link w:val="Cabealho51"/>
    <w:rsid w:val="006B01D6"/>
    <w:rPr>
      <w:rFonts w:ascii="Times New Roman" w:eastAsia="Times New Roman" w:hAnsi="Times New Roman" w:cs="Times New Roman"/>
      <w:color w:val="000000"/>
      <w:sz w:val="28"/>
      <w:szCs w:val="24"/>
      <w:lang w:eastAsia="pt-PT"/>
    </w:rPr>
  </w:style>
  <w:style w:type="character" w:customStyle="1" w:styleId="Cabealho6Carcter">
    <w:name w:val="Cabeçalho 6 Carácter"/>
    <w:link w:val="Cabealho61"/>
    <w:rsid w:val="006B01D6"/>
    <w:rPr>
      <w:rFonts w:ascii="Times New Roman" w:eastAsia="Times New Roman" w:hAnsi="Times New Roman" w:cs="Times New Roman"/>
      <w:b/>
      <w:bCs/>
      <w:sz w:val="28"/>
      <w:szCs w:val="24"/>
      <w:lang w:eastAsia="pt-PT"/>
    </w:rPr>
  </w:style>
  <w:style w:type="character" w:customStyle="1" w:styleId="Cabealho7Carcter">
    <w:name w:val="Cabeçalho 7 Carácter"/>
    <w:link w:val="Cabealho71"/>
    <w:rsid w:val="006B01D6"/>
    <w:rPr>
      <w:rFonts w:ascii="Times New Roman" w:eastAsia="Times New Roman" w:hAnsi="Times New Roman" w:cs="Times New Roman"/>
      <w:color w:val="000000"/>
      <w:sz w:val="28"/>
      <w:szCs w:val="24"/>
      <w:lang w:eastAsia="pt-PT"/>
    </w:rPr>
  </w:style>
  <w:style w:type="character" w:customStyle="1" w:styleId="Cabealho8Carcter">
    <w:name w:val="Cabeçalho 8 Carácter"/>
    <w:link w:val="Cabealho81"/>
    <w:rsid w:val="006B01D6"/>
    <w:rPr>
      <w:rFonts w:ascii="Times New Roman" w:eastAsia="Times New Roman" w:hAnsi="Times New Roman" w:cs="Times New Roman"/>
      <w:b/>
      <w:bCs/>
      <w:sz w:val="28"/>
      <w:szCs w:val="24"/>
      <w:lang w:eastAsia="pt-PT"/>
    </w:rPr>
  </w:style>
  <w:style w:type="character" w:customStyle="1" w:styleId="Cabealho9Carcter">
    <w:name w:val="Cabeçalho 9 Carácter"/>
    <w:link w:val="Cabealho91"/>
    <w:rsid w:val="006B01D6"/>
    <w:rPr>
      <w:rFonts w:ascii="Times New Roman" w:eastAsia="Times New Roman" w:hAnsi="Times New Roman" w:cs="Times New Roman"/>
      <w:sz w:val="28"/>
      <w:szCs w:val="26"/>
      <w:lang w:eastAsia="pt-PT"/>
    </w:rPr>
  </w:style>
  <w:style w:type="paragraph" w:styleId="Avanodecorpodetexto">
    <w:name w:val="Body Text Indent"/>
    <w:basedOn w:val="Normal"/>
    <w:link w:val="AvanodecorpodetextoCarcter"/>
    <w:rsid w:val="006B01D6"/>
    <w:pPr>
      <w:ind w:left="1080"/>
    </w:pPr>
  </w:style>
  <w:style w:type="character" w:customStyle="1" w:styleId="AvanodecorpodetextoCarcter">
    <w:name w:val="Avanço de corpo de texto Carácter"/>
    <w:link w:val="Avanodecorpodetexto"/>
    <w:rsid w:val="006B01D6"/>
    <w:rPr>
      <w:rFonts w:ascii="Times New Roman" w:eastAsia="Times New Roman" w:hAnsi="Times New Roman" w:cs="Times New Roman"/>
      <w:sz w:val="24"/>
      <w:szCs w:val="24"/>
      <w:lang w:eastAsia="pt-PT"/>
    </w:rPr>
  </w:style>
  <w:style w:type="paragraph" w:styleId="Avanodecorpodetexto2">
    <w:name w:val="Body Text Indent 2"/>
    <w:basedOn w:val="Normal"/>
    <w:link w:val="Avanodecorpodetexto2Carcter"/>
    <w:rsid w:val="006B01D6"/>
    <w:pPr>
      <w:ind w:left="360"/>
    </w:pPr>
  </w:style>
  <w:style w:type="character" w:customStyle="1" w:styleId="Avanodecorpodetexto2Carcter">
    <w:name w:val="Avanço de corpo de texto 2 Carácter"/>
    <w:link w:val="Avanodecorpodetexto2"/>
    <w:rsid w:val="006B01D6"/>
    <w:rPr>
      <w:rFonts w:ascii="Times New Roman" w:eastAsia="Times New Roman" w:hAnsi="Times New Roman" w:cs="Times New Roman"/>
      <w:sz w:val="24"/>
      <w:szCs w:val="24"/>
      <w:lang w:eastAsia="pt-PT"/>
    </w:rPr>
  </w:style>
  <w:style w:type="paragraph" w:styleId="Corpodetexto">
    <w:name w:val="Body Text"/>
    <w:basedOn w:val="Normal"/>
    <w:link w:val="CorpodetextoCarcter"/>
    <w:rsid w:val="006B01D6"/>
    <w:pPr>
      <w:jc w:val="both"/>
    </w:pPr>
  </w:style>
  <w:style w:type="character" w:customStyle="1" w:styleId="CorpodetextoCarcter">
    <w:name w:val="Corpo de texto Carácter"/>
    <w:link w:val="Corpodetexto"/>
    <w:rsid w:val="006B01D6"/>
    <w:rPr>
      <w:rFonts w:ascii="Times New Roman" w:eastAsia="Times New Roman" w:hAnsi="Times New Roman" w:cs="Times New Roman"/>
      <w:sz w:val="24"/>
      <w:szCs w:val="24"/>
      <w:lang w:eastAsia="pt-PT"/>
    </w:rPr>
  </w:style>
  <w:style w:type="paragraph" w:styleId="Corpodetexto2">
    <w:name w:val="Body Text 2"/>
    <w:basedOn w:val="Normal"/>
    <w:link w:val="Corpodetexto2Carcter"/>
    <w:rsid w:val="006B01D6"/>
    <w:pPr>
      <w:jc w:val="center"/>
    </w:pPr>
    <w:rPr>
      <w:b/>
      <w:bCs/>
    </w:rPr>
  </w:style>
  <w:style w:type="character" w:customStyle="1" w:styleId="Corpodetexto2Carcter">
    <w:name w:val="Corpo de texto 2 Carácter"/>
    <w:link w:val="Corpodetexto2"/>
    <w:rsid w:val="006B01D6"/>
    <w:rPr>
      <w:rFonts w:ascii="Times New Roman" w:eastAsia="Times New Roman" w:hAnsi="Times New Roman" w:cs="Times New Roman"/>
      <w:b/>
      <w:bCs/>
      <w:sz w:val="24"/>
      <w:szCs w:val="24"/>
      <w:lang w:eastAsia="pt-PT"/>
    </w:rPr>
  </w:style>
  <w:style w:type="paragraph" w:styleId="Corpodetexto3">
    <w:name w:val="Body Text 3"/>
    <w:basedOn w:val="Normal"/>
    <w:link w:val="Corpodetexto3Carcter"/>
    <w:rsid w:val="006B01D6"/>
    <w:pPr>
      <w:jc w:val="both"/>
    </w:pPr>
    <w:rPr>
      <w:b/>
      <w:bCs/>
    </w:rPr>
  </w:style>
  <w:style w:type="character" w:customStyle="1" w:styleId="Corpodetexto3Carcter">
    <w:name w:val="Corpo de texto 3 Carácter"/>
    <w:link w:val="Corpodetexto3"/>
    <w:rsid w:val="006B01D6"/>
    <w:rPr>
      <w:rFonts w:ascii="Times New Roman" w:eastAsia="Times New Roman" w:hAnsi="Times New Roman" w:cs="Times New Roman"/>
      <w:b/>
      <w:bCs/>
      <w:sz w:val="24"/>
      <w:szCs w:val="24"/>
      <w:lang w:eastAsia="pt-PT"/>
    </w:rPr>
  </w:style>
  <w:style w:type="paragraph" w:styleId="Ttulo">
    <w:name w:val="Title"/>
    <w:basedOn w:val="Normal"/>
    <w:link w:val="TtuloCarcter"/>
    <w:qFormat/>
    <w:rsid w:val="006B01D6"/>
    <w:pPr>
      <w:jc w:val="center"/>
    </w:pPr>
    <w:rPr>
      <w:b/>
      <w:bCs/>
      <w:sz w:val="28"/>
    </w:rPr>
  </w:style>
  <w:style w:type="character" w:customStyle="1" w:styleId="TtuloCarcter">
    <w:name w:val="Título Carácter"/>
    <w:link w:val="Ttulo"/>
    <w:rsid w:val="006B01D6"/>
    <w:rPr>
      <w:rFonts w:ascii="Times New Roman" w:eastAsia="Times New Roman" w:hAnsi="Times New Roman" w:cs="Times New Roman"/>
      <w:b/>
      <w:bCs/>
      <w:sz w:val="28"/>
      <w:szCs w:val="24"/>
      <w:lang w:eastAsia="pt-PT"/>
    </w:rPr>
  </w:style>
  <w:style w:type="paragraph" w:styleId="Avanodecorpodetexto3">
    <w:name w:val="Body Text Indent 3"/>
    <w:basedOn w:val="Normal"/>
    <w:link w:val="Avanodecorpodetexto3Carcter"/>
    <w:rsid w:val="006B01D6"/>
    <w:pPr>
      <w:ind w:left="80"/>
      <w:jc w:val="both"/>
    </w:pPr>
    <w:rPr>
      <w:sz w:val="28"/>
      <w:szCs w:val="26"/>
    </w:rPr>
  </w:style>
  <w:style w:type="character" w:customStyle="1" w:styleId="Avanodecorpodetexto3Carcter">
    <w:name w:val="Avanço de corpo de texto 3 Carácter"/>
    <w:link w:val="Avanodecorpodetexto3"/>
    <w:rsid w:val="006B01D6"/>
    <w:rPr>
      <w:rFonts w:ascii="Times New Roman" w:eastAsia="Times New Roman" w:hAnsi="Times New Roman" w:cs="Times New Roman"/>
      <w:sz w:val="28"/>
      <w:szCs w:val="26"/>
      <w:lang w:eastAsia="pt-PT"/>
    </w:rPr>
  </w:style>
  <w:style w:type="paragraph" w:styleId="Cabealho">
    <w:name w:val="header"/>
    <w:basedOn w:val="Normal"/>
    <w:link w:val="CabealhoCarcter"/>
    <w:rsid w:val="006B01D6"/>
    <w:pPr>
      <w:tabs>
        <w:tab w:val="center" w:pos="4252"/>
        <w:tab w:val="right" w:pos="8504"/>
      </w:tabs>
    </w:pPr>
  </w:style>
  <w:style w:type="character" w:customStyle="1" w:styleId="CabealhoCarcter">
    <w:name w:val="Cabeçalho Carácter"/>
    <w:link w:val="Cabealho"/>
    <w:rsid w:val="006B01D6"/>
    <w:rPr>
      <w:rFonts w:ascii="Times New Roman" w:eastAsia="Times New Roman" w:hAnsi="Times New Roman" w:cs="Times New Roman"/>
      <w:sz w:val="24"/>
      <w:szCs w:val="24"/>
      <w:lang w:eastAsia="pt-PT"/>
    </w:rPr>
  </w:style>
  <w:style w:type="paragraph" w:styleId="Rodap">
    <w:name w:val="footer"/>
    <w:basedOn w:val="Normal"/>
    <w:link w:val="RodapCarcter"/>
    <w:uiPriority w:val="99"/>
    <w:rsid w:val="006B01D6"/>
    <w:pPr>
      <w:tabs>
        <w:tab w:val="center" w:pos="4252"/>
        <w:tab w:val="right" w:pos="8504"/>
      </w:tabs>
    </w:pPr>
  </w:style>
  <w:style w:type="character" w:customStyle="1" w:styleId="RodapCarcter">
    <w:name w:val="Rodapé Carácter"/>
    <w:link w:val="Rodap"/>
    <w:uiPriority w:val="99"/>
    <w:rsid w:val="006B01D6"/>
    <w:rPr>
      <w:rFonts w:ascii="Times New Roman" w:eastAsia="Times New Roman" w:hAnsi="Times New Roman" w:cs="Times New Roman"/>
      <w:sz w:val="24"/>
      <w:szCs w:val="24"/>
      <w:lang w:eastAsia="pt-PT"/>
    </w:rPr>
  </w:style>
  <w:style w:type="paragraph" w:styleId="Textodenotaderodap">
    <w:name w:val="footnote text"/>
    <w:basedOn w:val="Normal"/>
    <w:link w:val="TextodenotaderodapCarcter"/>
    <w:semiHidden/>
    <w:rsid w:val="006B01D6"/>
    <w:rPr>
      <w:sz w:val="20"/>
      <w:szCs w:val="20"/>
    </w:rPr>
  </w:style>
  <w:style w:type="character" w:customStyle="1" w:styleId="TextodenotaderodapCarcter">
    <w:name w:val="Texto de nota de rodapé Carácter"/>
    <w:link w:val="Textodenotaderodap"/>
    <w:semiHidden/>
    <w:rsid w:val="006B01D6"/>
    <w:rPr>
      <w:rFonts w:ascii="Times New Roman" w:eastAsia="Times New Roman" w:hAnsi="Times New Roman" w:cs="Times New Roman"/>
      <w:sz w:val="20"/>
      <w:szCs w:val="20"/>
      <w:lang w:eastAsia="pt-PT"/>
    </w:rPr>
  </w:style>
  <w:style w:type="character" w:styleId="Nmerodepgina">
    <w:name w:val="page number"/>
    <w:basedOn w:val="Tipodeletrapredefinidodopargrafo"/>
    <w:rsid w:val="006B01D6"/>
  </w:style>
  <w:style w:type="paragraph" w:customStyle="1" w:styleId="ListParagraph1">
    <w:name w:val="List Paragraph1"/>
    <w:basedOn w:val="Normal"/>
    <w:uiPriority w:val="34"/>
    <w:qFormat/>
    <w:rsid w:val="006B01D6"/>
    <w:pPr>
      <w:ind w:left="720"/>
    </w:pPr>
  </w:style>
  <w:style w:type="paragraph" w:customStyle="1" w:styleId="ecmsonormal">
    <w:name w:val="ec_msonormal"/>
    <w:basedOn w:val="Normal"/>
    <w:rsid w:val="006B01D6"/>
    <w:pPr>
      <w:spacing w:after="324"/>
    </w:pPr>
    <w:rPr>
      <w:lang w:val="en-US" w:eastAsia="en-US"/>
    </w:rPr>
  </w:style>
  <w:style w:type="paragraph" w:styleId="Textodebalo">
    <w:name w:val="Balloon Text"/>
    <w:basedOn w:val="Normal"/>
    <w:link w:val="TextodebaloCarcter"/>
    <w:rsid w:val="006B01D6"/>
    <w:rPr>
      <w:rFonts w:ascii="Tahoma" w:hAnsi="Tahoma"/>
      <w:sz w:val="16"/>
      <w:szCs w:val="16"/>
    </w:rPr>
  </w:style>
  <w:style w:type="character" w:customStyle="1" w:styleId="TextodebaloCarcter">
    <w:name w:val="Texto de balão Carácter"/>
    <w:link w:val="Textodebalo"/>
    <w:rsid w:val="006B01D6"/>
    <w:rPr>
      <w:rFonts w:ascii="Tahoma" w:eastAsia="Times New Roman" w:hAnsi="Tahoma" w:cs="Tahoma"/>
      <w:sz w:val="16"/>
      <w:szCs w:val="16"/>
      <w:lang w:eastAsia="pt-PT"/>
    </w:rPr>
  </w:style>
  <w:style w:type="paragraph" w:styleId="Mapadodocumento">
    <w:name w:val="Document Map"/>
    <w:basedOn w:val="Normal"/>
    <w:link w:val="MapadodocumentoCarcter"/>
    <w:semiHidden/>
    <w:rsid w:val="006B01D6"/>
    <w:pPr>
      <w:shd w:val="clear" w:color="auto" w:fill="000080"/>
    </w:pPr>
    <w:rPr>
      <w:rFonts w:ascii="Tahoma" w:hAnsi="Tahoma"/>
      <w:sz w:val="20"/>
      <w:szCs w:val="20"/>
    </w:rPr>
  </w:style>
  <w:style w:type="character" w:customStyle="1" w:styleId="MapadodocumentoCarcter">
    <w:name w:val="Mapa do documento Carácter"/>
    <w:link w:val="Mapadodocumento"/>
    <w:semiHidden/>
    <w:rsid w:val="006B01D6"/>
    <w:rPr>
      <w:rFonts w:ascii="Tahoma" w:eastAsia="Times New Roman" w:hAnsi="Tahoma" w:cs="Tahoma"/>
      <w:sz w:val="20"/>
      <w:szCs w:val="20"/>
      <w:shd w:val="clear" w:color="auto" w:fill="000080"/>
      <w:lang w:eastAsia="pt-PT"/>
    </w:rPr>
  </w:style>
  <w:style w:type="paragraph" w:customStyle="1" w:styleId="ColorfulList-Accent11">
    <w:name w:val="Colorful List - Accent 11"/>
    <w:basedOn w:val="Normal"/>
    <w:uiPriority w:val="34"/>
    <w:qFormat/>
    <w:rsid w:val="006B01D6"/>
    <w:pPr>
      <w:ind w:left="708"/>
    </w:pPr>
  </w:style>
  <w:style w:type="character" w:styleId="Refdecomentrio">
    <w:name w:val="annotation reference"/>
    <w:rsid w:val="006B01D6"/>
    <w:rPr>
      <w:sz w:val="16"/>
      <w:szCs w:val="16"/>
    </w:rPr>
  </w:style>
  <w:style w:type="paragraph" w:styleId="Textodecomentrio">
    <w:name w:val="annotation text"/>
    <w:basedOn w:val="Normal"/>
    <w:link w:val="TextodecomentrioCarcter"/>
    <w:rsid w:val="006B01D6"/>
    <w:rPr>
      <w:sz w:val="20"/>
      <w:szCs w:val="20"/>
    </w:rPr>
  </w:style>
  <w:style w:type="character" w:customStyle="1" w:styleId="TextodecomentrioCarcter">
    <w:name w:val="Texto de comentário Carácter"/>
    <w:link w:val="Textodecomentrio"/>
    <w:rsid w:val="006B01D6"/>
    <w:rPr>
      <w:rFonts w:ascii="Times New Roman" w:eastAsia="Times New Roman" w:hAnsi="Times New Roman" w:cs="Times New Roman"/>
      <w:sz w:val="20"/>
      <w:szCs w:val="20"/>
      <w:lang w:eastAsia="pt-PT"/>
    </w:rPr>
  </w:style>
  <w:style w:type="paragraph" w:styleId="Assuntodecomentrio">
    <w:name w:val="annotation subject"/>
    <w:basedOn w:val="Textodecomentrio"/>
    <w:next w:val="Textodecomentrio"/>
    <w:link w:val="AssuntodecomentrioCarcter"/>
    <w:rsid w:val="006B01D6"/>
    <w:rPr>
      <w:b/>
      <w:bCs/>
    </w:rPr>
  </w:style>
  <w:style w:type="character" w:customStyle="1" w:styleId="AssuntodecomentrioCarcter">
    <w:name w:val="Assunto de comentário Carácter"/>
    <w:link w:val="Assuntodecomentrio"/>
    <w:rsid w:val="006B01D6"/>
    <w:rPr>
      <w:rFonts w:ascii="Times New Roman" w:eastAsia="Times New Roman" w:hAnsi="Times New Roman" w:cs="Times New Roman"/>
      <w:b/>
      <w:bCs/>
      <w:sz w:val="20"/>
      <w:szCs w:val="20"/>
      <w:lang w:eastAsia="pt-PT"/>
    </w:rPr>
  </w:style>
  <w:style w:type="paragraph" w:styleId="PargrafodaLista">
    <w:name w:val="List Paragraph"/>
    <w:basedOn w:val="Normal"/>
    <w:uiPriority w:val="34"/>
    <w:qFormat/>
    <w:rsid w:val="006B01D6"/>
    <w:pPr>
      <w:ind w:left="708"/>
    </w:pPr>
  </w:style>
  <w:style w:type="paragraph" w:styleId="Reviso">
    <w:name w:val="Revision"/>
    <w:hidden/>
    <w:uiPriority w:val="99"/>
    <w:semiHidden/>
    <w:rsid w:val="006B01D6"/>
    <w:rPr>
      <w:rFonts w:ascii="Times New Roman" w:eastAsia="Times New Roman" w:hAnsi="Times New Roman"/>
      <w:sz w:val="24"/>
      <w:szCs w:val="24"/>
    </w:rPr>
  </w:style>
  <w:style w:type="paragraph" w:styleId="SemEspaamento">
    <w:name w:val="No Spacing"/>
    <w:uiPriority w:val="1"/>
    <w:qFormat/>
    <w:rsid w:val="00BF155C"/>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PT" w:eastAsia="pt-P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1D6"/>
    <w:rPr>
      <w:rFonts w:ascii="Times New Roman" w:eastAsia="Times New Roman" w:hAnsi="Times New Roman"/>
      <w:sz w:val="24"/>
      <w:szCs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abealho11">
    <w:name w:val="Cabeçalho 11"/>
    <w:basedOn w:val="Normal"/>
    <w:next w:val="Normal"/>
    <w:link w:val="Cabealho1Carcter"/>
    <w:qFormat/>
    <w:rsid w:val="006B01D6"/>
    <w:pPr>
      <w:keepNext/>
      <w:outlineLvl w:val="0"/>
    </w:pPr>
    <w:rPr>
      <w:b/>
      <w:bCs/>
    </w:rPr>
  </w:style>
  <w:style w:type="paragraph" w:customStyle="1" w:styleId="Cabealho21">
    <w:name w:val="Cabeçalho 21"/>
    <w:basedOn w:val="Normal"/>
    <w:next w:val="Normal"/>
    <w:link w:val="Cabealho2Carcter"/>
    <w:qFormat/>
    <w:rsid w:val="006B01D6"/>
    <w:pPr>
      <w:keepNext/>
      <w:jc w:val="center"/>
      <w:outlineLvl w:val="1"/>
    </w:pPr>
    <w:rPr>
      <w:b/>
      <w:bCs/>
    </w:rPr>
  </w:style>
  <w:style w:type="paragraph" w:customStyle="1" w:styleId="Cabealho31">
    <w:name w:val="Cabeçalho 31"/>
    <w:basedOn w:val="Normal"/>
    <w:next w:val="Normal"/>
    <w:link w:val="Cabealho3Carcter"/>
    <w:qFormat/>
    <w:rsid w:val="006B01D6"/>
    <w:pPr>
      <w:keepNext/>
      <w:ind w:left="360"/>
      <w:jc w:val="center"/>
      <w:outlineLvl w:val="2"/>
    </w:pPr>
    <w:rPr>
      <w:b/>
      <w:bCs/>
    </w:rPr>
  </w:style>
  <w:style w:type="paragraph" w:customStyle="1" w:styleId="Cabealho41">
    <w:name w:val="Cabeçalho 41"/>
    <w:basedOn w:val="Normal"/>
    <w:next w:val="Normal"/>
    <w:link w:val="Cabealho4Carcter"/>
    <w:qFormat/>
    <w:rsid w:val="006B01D6"/>
    <w:pPr>
      <w:keepNext/>
      <w:ind w:left="1080"/>
      <w:jc w:val="center"/>
      <w:outlineLvl w:val="3"/>
    </w:pPr>
    <w:rPr>
      <w:b/>
      <w:bCs/>
    </w:rPr>
  </w:style>
  <w:style w:type="paragraph" w:customStyle="1" w:styleId="Cabealho51">
    <w:name w:val="Cabeçalho 51"/>
    <w:basedOn w:val="Normal"/>
    <w:next w:val="Normal"/>
    <w:link w:val="Cabealho5Carcter"/>
    <w:qFormat/>
    <w:rsid w:val="006B01D6"/>
    <w:pPr>
      <w:keepNext/>
      <w:jc w:val="center"/>
      <w:outlineLvl w:val="4"/>
    </w:pPr>
    <w:rPr>
      <w:color w:val="000000"/>
      <w:sz w:val="28"/>
    </w:rPr>
  </w:style>
  <w:style w:type="paragraph" w:customStyle="1" w:styleId="Cabealho61">
    <w:name w:val="Cabeçalho 61"/>
    <w:basedOn w:val="Normal"/>
    <w:next w:val="Normal"/>
    <w:link w:val="Cabealho6Carcter"/>
    <w:qFormat/>
    <w:rsid w:val="006B01D6"/>
    <w:pPr>
      <w:keepNext/>
      <w:jc w:val="center"/>
      <w:outlineLvl w:val="5"/>
    </w:pPr>
    <w:rPr>
      <w:b/>
      <w:bCs/>
      <w:sz w:val="28"/>
    </w:rPr>
  </w:style>
  <w:style w:type="paragraph" w:customStyle="1" w:styleId="Cabealho71">
    <w:name w:val="Cabeçalho 71"/>
    <w:basedOn w:val="Normal"/>
    <w:next w:val="Normal"/>
    <w:link w:val="Cabealho7Carcter"/>
    <w:qFormat/>
    <w:rsid w:val="006B01D6"/>
    <w:pPr>
      <w:keepNext/>
      <w:jc w:val="both"/>
      <w:outlineLvl w:val="6"/>
    </w:pPr>
    <w:rPr>
      <w:color w:val="000000"/>
      <w:sz w:val="28"/>
    </w:rPr>
  </w:style>
  <w:style w:type="paragraph" w:customStyle="1" w:styleId="Cabealho81">
    <w:name w:val="Cabeçalho 81"/>
    <w:basedOn w:val="Normal"/>
    <w:next w:val="Normal"/>
    <w:link w:val="Cabealho8Carcter"/>
    <w:qFormat/>
    <w:rsid w:val="006B01D6"/>
    <w:pPr>
      <w:keepNext/>
      <w:jc w:val="both"/>
      <w:outlineLvl w:val="7"/>
    </w:pPr>
    <w:rPr>
      <w:b/>
      <w:bCs/>
      <w:sz w:val="28"/>
    </w:rPr>
  </w:style>
  <w:style w:type="paragraph" w:customStyle="1" w:styleId="Cabealho91">
    <w:name w:val="Cabeçalho 91"/>
    <w:basedOn w:val="Normal"/>
    <w:next w:val="Normal"/>
    <w:link w:val="Cabealho9Carcter"/>
    <w:qFormat/>
    <w:rsid w:val="006B01D6"/>
    <w:pPr>
      <w:keepNext/>
      <w:jc w:val="center"/>
      <w:outlineLvl w:val="8"/>
    </w:pPr>
    <w:rPr>
      <w:sz w:val="28"/>
      <w:szCs w:val="26"/>
    </w:rPr>
  </w:style>
  <w:style w:type="character" w:customStyle="1" w:styleId="Cabealho1Carcter">
    <w:name w:val="Cabeçalho 1 Carácter"/>
    <w:link w:val="Cabealho11"/>
    <w:rsid w:val="006B01D6"/>
    <w:rPr>
      <w:rFonts w:ascii="Times New Roman" w:eastAsia="Times New Roman" w:hAnsi="Times New Roman" w:cs="Times New Roman"/>
      <w:b/>
      <w:bCs/>
      <w:sz w:val="24"/>
      <w:szCs w:val="24"/>
      <w:lang w:eastAsia="pt-PT"/>
    </w:rPr>
  </w:style>
  <w:style w:type="character" w:customStyle="1" w:styleId="Cabealho2Carcter">
    <w:name w:val="Cabeçalho 2 Carácter"/>
    <w:link w:val="Cabealho21"/>
    <w:rsid w:val="006B01D6"/>
    <w:rPr>
      <w:rFonts w:ascii="Times New Roman" w:eastAsia="Times New Roman" w:hAnsi="Times New Roman" w:cs="Times New Roman"/>
      <w:b/>
      <w:bCs/>
      <w:sz w:val="24"/>
      <w:szCs w:val="24"/>
      <w:lang w:eastAsia="pt-PT"/>
    </w:rPr>
  </w:style>
  <w:style w:type="character" w:customStyle="1" w:styleId="Cabealho3Carcter">
    <w:name w:val="Cabeçalho 3 Carácter"/>
    <w:link w:val="Cabealho31"/>
    <w:rsid w:val="006B01D6"/>
    <w:rPr>
      <w:rFonts w:ascii="Times New Roman" w:eastAsia="Times New Roman" w:hAnsi="Times New Roman" w:cs="Times New Roman"/>
      <w:b/>
      <w:bCs/>
      <w:sz w:val="24"/>
      <w:szCs w:val="24"/>
      <w:lang w:eastAsia="pt-PT"/>
    </w:rPr>
  </w:style>
  <w:style w:type="character" w:customStyle="1" w:styleId="Cabealho4Carcter">
    <w:name w:val="Cabeçalho 4 Carácter"/>
    <w:link w:val="Cabealho41"/>
    <w:rsid w:val="006B01D6"/>
    <w:rPr>
      <w:rFonts w:ascii="Times New Roman" w:eastAsia="Times New Roman" w:hAnsi="Times New Roman" w:cs="Times New Roman"/>
      <w:b/>
      <w:bCs/>
      <w:sz w:val="24"/>
      <w:szCs w:val="24"/>
      <w:lang w:eastAsia="pt-PT"/>
    </w:rPr>
  </w:style>
  <w:style w:type="character" w:customStyle="1" w:styleId="Cabealho5Carcter">
    <w:name w:val="Cabeçalho 5 Carácter"/>
    <w:link w:val="Cabealho51"/>
    <w:rsid w:val="006B01D6"/>
    <w:rPr>
      <w:rFonts w:ascii="Times New Roman" w:eastAsia="Times New Roman" w:hAnsi="Times New Roman" w:cs="Times New Roman"/>
      <w:color w:val="000000"/>
      <w:sz w:val="28"/>
      <w:szCs w:val="24"/>
      <w:lang w:eastAsia="pt-PT"/>
    </w:rPr>
  </w:style>
  <w:style w:type="character" w:customStyle="1" w:styleId="Cabealho6Carcter">
    <w:name w:val="Cabeçalho 6 Carácter"/>
    <w:link w:val="Cabealho61"/>
    <w:rsid w:val="006B01D6"/>
    <w:rPr>
      <w:rFonts w:ascii="Times New Roman" w:eastAsia="Times New Roman" w:hAnsi="Times New Roman" w:cs="Times New Roman"/>
      <w:b/>
      <w:bCs/>
      <w:sz w:val="28"/>
      <w:szCs w:val="24"/>
      <w:lang w:eastAsia="pt-PT"/>
    </w:rPr>
  </w:style>
  <w:style w:type="character" w:customStyle="1" w:styleId="Cabealho7Carcter">
    <w:name w:val="Cabeçalho 7 Carácter"/>
    <w:link w:val="Cabealho71"/>
    <w:rsid w:val="006B01D6"/>
    <w:rPr>
      <w:rFonts w:ascii="Times New Roman" w:eastAsia="Times New Roman" w:hAnsi="Times New Roman" w:cs="Times New Roman"/>
      <w:color w:val="000000"/>
      <w:sz w:val="28"/>
      <w:szCs w:val="24"/>
      <w:lang w:eastAsia="pt-PT"/>
    </w:rPr>
  </w:style>
  <w:style w:type="character" w:customStyle="1" w:styleId="Cabealho8Carcter">
    <w:name w:val="Cabeçalho 8 Carácter"/>
    <w:link w:val="Cabealho81"/>
    <w:rsid w:val="006B01D6"/>
    <w:rPr>
      <w:rFonts w:ascii="Times New Roman" w:eastAsia="Times New Roman" w:hAnsi="Times New Roman" w:cs="Times New Roman"/>
      <w:b/>
      <w:bCs/>
      <w:sz w:val="28"/>
      <w:szCs w:val="24"/>
      <w:lang w:eastAsia="pt-PT"/>
    </w:rPr>
  </w:style>
  <w:style w:type="character" w:customStyle="1" w:styleId="Cabealho9Carcter">
    <w:name w:val="Cabeçalho 9 Carácter"/>
    <w:link w:val="Cabealho91"/>
    <w:rsid w:val="006B01D6"/>
    <w:rPr>
      <w:rFonts w:ascii="Times New Roman" w:eastAsia="Times New Roman" w:hAnsi="Times New Roman" w:cs="Times New Roman"/>
      <w:sz w:val="28"/>
      <w:szCs w:val="26"/>
      <w:lang w:eastAsia="pt-PT"/>
    </w:rPr>
  </w:style>
  <w:style w:type="paragraph" w:styleId="Avanodecorpodetexto">
    <w:name w:val="Body Text Indent"/>
    <w:basedOn w:val="Normal"/>
    <w:link w:val="AvanodecorpodetextoCarcter"/>
    <w:rsid w:val="006B01D6"/>
    <w:pPr>
      <w:ind w:left="1080"/>
    </w:pPr>
  </w:style>
  <w:style w:type="character" w:customStyle="1" w:styleId="AvanodecorpodetextoCarcter">
    <w:name w:val="Avanço de corpo de texto Carácter"/>
    <w:link w:val="Avanodecorpodetexto"/>
    <w:rsid w:val="006B01D6"/>
    <w:rPr>
      <w:rFonts w:ascii="Times New Roman" w:eastAsia="Times New Roman" w:hAnsi="Times New Roman" w:cs="Times New Roman"/>
      <w:sz w:val="24"/>
      <w:szCs w:val="24"/>
      <w:lang w:eastAsia="pt-PT"/>
    </w:rPr>
  </w:style>
  <w:style w:type="paragraph" w:styleId="Avanodecorpodetexto2">
    <w:name w:val="Body Text Indent 2"/>
    <w:basedOn w:val="Normal"/>
    <w:link w:val="Avanodecorpodetexto2Carcter"/>
    <w:rsid w:val="006B01D6"/>
    <w:pPr>
      <w:ind w:left="360"/>
    </w:pPr>
  </w:style>
  <w:style w:type="character" w:customStyle="1" w:styleId="Avanodecorpodetexto2Carcter">
    <w:name w:val="Avanço de corpo de texto 2 Carácter"/>
    <w:link w:val="Avanodecorpodetexto2"/>
    <w:rsid w:val="006B01D6"/>
    <w:rPr>
      <w:rFonts w:ascii="Times New Roman" w:eastAsia="Times New Roman" w:hAnsi="Times New Roman" w:cs="Times New Roman"/>
      <w:sz w:val="24"/>
      <w:szCs w:val="24"/>
      <w:lang w:eastAsia="pt-PT"/>
    </w:rPr>
  </w:style>
  <w:style w:type="paragraph" w:styleId="Corpodetexto">
    <w:name w:val="Body Text"/>
    <w:basedOn w:val="Normal"/>
    <w:link w:val="CorpodetextoCarcter"/>
    <w:rsid w:val="006B01D6"/>
    <w:pPr>
      <w:jc w:val="both"/>
    </w:pPr>
  </w:style>
  <w:style w:type="character" w:customStyle="1" w:styleId="CorpodetextoCarcter">
    <w:name w:val="Corpo de texto Carácter"/>
    <w:link w:val="Corpodetexto"/>
    <w:rsid w:val="006B01D6"/>
    <w:rPr>
      <w:rFonts w:ascii="Times New Roman" w:eastAsia="Times New Roman" w:hAnsi="Times New Roman" w:cs="Times New Roman"/>
      <w:sz w:val="24"/>
      <w:szCs w:val="24"/>
      <w:lang w:eastAsia="pt-PT"/>
    </w:rPr>
  </w:style>
  <w:style w:type="paragraph" w:styleId="Corpodetexto2">
    <w:name w:val="Body Text 2"/>
    <w:basedOn w:val="Normal"/>
    <w:link w:val="Corpodetexto2Carcter"/>
    <w:rsid w:val="006B01D6"/>
    <w:pPr>
      <w:jc w:val="center"/>
    </w:pPr>
    <w:rPr>
      <w:b/>
      <w:bCs/>
    </w:rPr>
  </w:style>
  <w:style w:type="character" w:customStyle="1" w:styleId="Corpodetexto2Carcter">
    <w:name w:val="Corpo de texto 2 Carácter"/>
    <w:link w:val="Corpodetexto2"/>
    <w:rsid w:val="006B01D6"/>
    <w:rPr>
      <w:rFonts w:ascii="Times New Roman" w:eastAsia="Times New Roman" w:hAnsi="Times New Roman" w:cs="Times New Roman"/>
      <w:b/>
      <w:bCs/>
      <w:sz w:val="24"/>
      <w:szCs w:val="24"/>
      <w:lang w:eastAsia="pt-PT"/>
    </w:rPr>
  </w:style>
  <w:style w:type="paragraph" w:styleId="Corpodetexto3">
    <w:name w:val="Body Text 3"/>
    <w:basedOn w:val="Normal"/>
    <w:link w:val="Corpodetexto3Carcter"/>
    <w:rsid w:val="006B01D6"/>
    <w:pPr>
      <w:jc w:val="both"/>
    </w:pPr>
    <w:rPr>
      <w:b/>
      <w:bCs/>
    </w:rPr>
  </w:style>
  <w:style w:type="character" w:customStyle="1" w:styleId="Corpodetexto3Carcter">
    <w:name w:val="Corpo de texto 3 Carácter"/>
    <w:link w:val="Corpodetexto3"/>
    <w:rsid w:val="006B01D6"/>
    <w:rPr>
      <w:rFonts w:ascii="Times New Roman" w:eastAsia="Times New Roman" w:hAnsi="Times New Roman" w:cs="Times New Roman"/>
      <w:b/>
      <w:bCs/>
      <w:sz w:val="24"/>
      <w:szCs w:val="24"/>
      <w:lang w:eastAsia="pt-PT"/>
    </w:rPr>
  </w:style>
  <w:style w:type="paragraph" w:styleId="Ttulo">
    <w:name w:val="Title"/>
    <w:basedOn w:val="Normal"/>
    <w:link w:val="TtuloCarcter"/>
    <w:qFormat/>
    <w:rsid w:val="006B01D6"/>
    <w:pPr>
      <w:jc w:val="center"/>
    </w:pPr>
    <w:rPr>
      <w:b/>
      <w:bCs/>
      <w:sz w:val="28"/>
    </w:rPr>
  </w:style>
  <w:style w:type="character" w:customStyle="1" w:styleId="TtuloCarcter">
    <w:name w:val="Título Carácter"/>
    <w:link w:val="Ttulo"/>
    <w:rsid w:val="006B01D6"/>
    <w:rPr>
      <w:rFonts w:ascii="Times New Roman" w:eastAsia="Times New Roman" w:hAnsi="Times New Roman" w:cs="Times New Roman"/>
      <w:b/>
      <w:bCs/>
      <w:sz w:val="28"/>
      <w:szCs w:val="24"/>
      <w:lang w:eastAsia="pt-PT"/>
    </w:rPr>
  </w:style>
  <w:style w:type="paragraph" w:styleId="Avanodecorpodetexto3">
    <w:name w:val="Body Text Indent 3"/>
    <w:basedOn w:val="Normal"/>
    <w:link w:val="Avanodecorpodetexto3Carcter"/>
    <w:rsid w:val="006B01D6"/>
    <w:pPr>
      <w:ind w:left="80"/>
      <w:jc w:val="both"/>
    </w:pPr>
    <w:rPr>
      <w:sz w:val="28"/>
      <w:szCs w:val="26"/>
    </w:rPr>
  </w:style>
  <w:style w:type="character" w:customStyle="1" w:styleId="Avanodecorpodetexto3Carcter">
    <w:name w:val="Avanço de corpo de texto 3 Carácter"/>
    <w:link w:val="Avanodecorpodetexto3"/>
    <w:rsid w:val="006B01D6"/>
    <w:rPr>
      <w:rFonts w:ascii="Times New Roman" w:eastAsia="Times New Roman" w:hAnsi="Times New Roman" w:cs="Times New Roman"/>
      <w:sz w:val="28"/>
      <w:szCs w:val="26"/>
      <w:lang w:eastAsia="pt-PT"/>
    </w:rPr>
  </w:style>
  <w:style w:type="paragraph" w:styleId="Cabealho">
    <w:name w:val="header"/>
    <w:basedOn w:val="Normal"/>
    <w:link w:val="CabealhoCarcter"/>
    <w:rsid w:val="006B01D6"/>
    <w:pPr>
      <w:tabs>
        <w:tab w:val="center" w:pos="4252"/>
        <w:tab w:val="right" w:pos="8504"/>
      </w:tabs>
    </w:pPr>
  </w:style>
  <w:style w:type="character" w:customStyle="1" w:styleId="CabealhoCarcter">
    <w:name w:val="Cabeçalho Carácter"/>
    <w:link w:val="Cabealho"/>
    <w:rsid w:val="006B01D6"/>
    <w:rPr>
      <w:rFonts w:ascii="Times New Roman" w:eastAsia="Times New Roman" w:hAnsi="Times New Roman" w:cs="Times New Roman"/>
      <w:sz w:val="24"/>
      <w:szCs w:val="24"/>
      <w:lang w:eastAsia="pt-PT"/>
    </w:rPr>
  </w:style>
  <w:style w:type="paragraph" w:styleId="Rodap">
    <w:name w:val="footer"/>
    <w:basedOn w:val="Normal"/>
    <w:link w:val="RodapCarcter"/>
    <w:uiPriority w:val="99"/>
    <w:rsid w:val="006B01D6"/>
    <w:pPr>
      <w:tabs>
        <w:tab w:val="center" w:pos="4252"/>
        <w:tab w:val="right" w:pos="8504"/>
      </w:tabs>
    </w:pPr>
  </w:style>
  <w:style w:type="character" w:customStyle="1" w:styleId="RodapCarcter">
    <w:name w:val="Rodapé Carácter"/>
    <w:link w:val="Rodap"/>
    <w:uiPriority w:val="99"/>
    <w:rsid w:val="006B01D6"/>
    <w:rPr>
      <w:rFonts w:ascii="Times New Roman" w:eastAsia="Times New Roman" w:hAnsi="Times New Roman" w:cs="Times New Roman"/>
      <w:sz w:val="24"/>
      <w:szCs w:val="24"/>
      <w:lang w:eastAsia="pt-PT"/>
    </w:rPr>
  </w:style>
  <w:style w:type="paragraph" w:styleId="Textodenotaderodap">
    <w:name w:val="footnote text"/>
    <w:basedOn w:val="Normal"/>
    <w:link w:val="TextodenotaderodapCarcter"/>
    <w:semiHidden/>
    <w:rsid w:val="006B01D6"/>
    <w:rPr>
      <w:sz w:val="20"/>
      <w:szCs w:val="20"/>
    </w:rPr>
  </w:style>
  <w:style w:type="character" w:customStyle="1" w:styleId="TextodenotaderodapCarcter">
    <w:name w:val="Texto de nota de rodapé Carácter"/>
    <w:link w:val="Textodenotaderodap"/>
    <w:semiHidden/>
    <w:rsid w:val="006B01D6"/>
    <w:rPr>
      <w:rFonts w:ascii="Times New Roman" w:eastAsia="Times New Roman" w:hAnsi="Times New Roman" w:cs="Times New Roman"/>
      <w:sz w:val="20"/>
      <w:szCs w:val="20"/>
      <w:lang w:eastAsia="pt-PT"/>
    </w:rPr>
  </w:style>
  <w:style w:type="character" w:styleId="Nmerodepgina">
    <w:name w:val="page number"/>
    <w:basedOn w:val="Tipodeletrapredefinidodopargrafo"/>
    <w:rsid w:val="006B01D6"/>
  </w:style>
  <w:style w:type="paragraph" w:customStyle="1" w:styleId="ListParagraph1">
    <w:name w:val="List Paragraph1"/>
    <w:basedOn w:val="Normal"/>
    <w:uiPriority w:val="34"/>
    <w:qFormat/>
    <w:rsid w:val="006B01D6"/>
    <w:pPr>
      <w:ind w:left="720"/>
    </w:pPr>
  </w:style>
  <w:style w:type="paragraph" w:customStyle="1" w:styleId="ecmsonormal">
    <w:name w:val="ec_msonormal"/>
    <w:basedOn w:val="Normal"/>
    <w:rsid w:val="006B01D6"/>
    <w:pPr>
      <w:spacing w:after="324"/>
    </w:pPr>
    <w:rPr>
      <w:lang w:val="en-US" w:eastAsia="en-US"/>
    </w:rPr>
  </w:style>
  <w:style w:type="paragraph" w:styleId="Textodebalo">
    <w:name w:val="Balloon Text"/>
    <w:basedOn w:val="Normal"/>
    <w:link w:val="TextodebaloCarcter"/>
    <w:rsid w:val="006B01D6"/>
    <w:rPr>
      <w:rFonts w:ascii="Tahoma" w:hAnsi="Tahoma"/>
      <w:sz w:val="16"/>
      <w:szCs w:val="16"/>
    </w:rPr>
  </w:style>
  <w:style w:type="character" w:customStyle="1" w:styleId="TextodebaloCarcter">
    <w:name w:val="Texto de balão Carácter"/>
    <w:link w:val="Textodebalo"/>
    <w:rsid w:val="006B01D6"/>
    <w:rPr>
      <w:rFonts w:ascii="Tahoma" w:eastAsia="Times New Roman" w:hAnsi="Tahoma" w:cs="Tahoma"/>
      <w:sz w:val="16"/>
      <w:szCs w:val="16"/>
      <w:lang w:eastAsia="pt-PT"/>
    </w:rPr>
  </w:style>
  <w:style w:type="paragraph" w:styleId="Mapadodocumento">
    <w:name w:val="Document Map"/>
    <w:basedOn w:val="Normal"/>
    <w:link w:val="MapadodocumentoCarcter"/>
    <w:semiHidden/>
    <w:rsid w:val="006B01D6"/>
    <w:pPr>
      <w:shd w:val="clear" w:color="auto" w:fill="000080"/>
    </w:pPr>
    <w:rPr>
      <w:rFonts w:ascii="Tahoma" w:hAnsi="Tahoma"/>
      <w:sz w:val="20"/>
      <w:szCs w:val="20"/>
    </w:rPr>
  </w:style>
  <w:style w:type="character" w:customStyle="1" w:styleId="MapadodocumentoCarcter">
    <w:name w:val="Mapa do documento Carácter"/>
    <w:link w:val="Mapadodocumento"/>
    <w:semiHidden/>
    <w:rsid w:val="006B01D6"/>
    <w:rPr>
      <w:rFonts w:ascii="Tahoma" w:eastAsia="Times New Roman" w:hAnsi="Tahoma" w:cs="Tahoma"/>
      <w:sz w:val="20"/>
      <w:szCs w:val="20"/>
      <w:shd w:val="clear" w:color="auto" w:fill="000080"/>
      <w:lang w:eastAsia="pt-PT"/>
    </w:rPr>
  </w:style>
  <w:style w:type="paragraph" w:customStyle="1" w:styleId="ColorfulList-Accent11">
    <w:name w:val="Colorful List - Accent 11"/>
    <w:basedOn w:val="Normal"/>
    <w:uiPriority w:val="34"/>
    <w:qFormat/>
    <w:rsid w:val="006B01D6"/>
    <w:pPr>
      <w:ind w:left="708"/>
    </w:pPr>
  </w:style>
  <w:style w:type="character" w:styleId="Refdecomentrio">
    <w:name w:val="annotation reference"/>
    <w:rsid w:val="006B01D6"/>
    <w:rPr>
      <w:sz w:val="16"/>
      <w:szCs w:val="16"/>
    </w:rPr>
  </w:style>
  <w:style w:type="paragraph" w:styleId="Textodecomentrio">
    <w:name w:val="annotation text"/>
    <w:basedOn w:val="Normal"/>
    <w:link w:val="TextodecomentrioCarcter"/>
    <w:rsid w:val="006B01D6"/>
    <w:rPr>
      <w:sz w:val="20"/>
      <w:szCs w:val="20"/>
    </w:rPr>
  </w:style>
  <w:style w:type="character" w:customStyle="1" w:styleId="TextodecomentrioCarcter">
    <w:name w:val="Texto de comentário Carácter"/>
    <w:link w:val="Textodecomentrio"/>
    <w:rsid w:val="006B01D6"/>
    <w:rPr>
      <w:rFonts w:ascii="Times New Roman" w:eastAsia="Times New Roman" w:hAnsi="Times New Roman" w:cs="Times New Roman"/>
      <w:sz w:val="20"/>
      <w:szCs w:val="20"/>
      <w:lang w:eastAsia="pt-PT"/>
    </w:rPr>
  </w:style>
  <w:style w:type="paragraph" w:styleId="Assuntodecomentrio">
    <w:name w:val="annotation subject"/>
    <w:basedOn w:val="Textodecomentrio"/>
    <w:next w:val="Textodecomentrio"/>
    <w:link w:val="AssuntodecomentrioCarcter"/>
    <w:rsid w:val="006B01D6"/>
    <w:rPr>
      <w:b/>
      <w:bCs/>
    </w:rPr>
  </w:style>
  <w:style w:type="character" w:customStyle="1" w:styleId="AssuntodecomentrioCarcter">
    <w:name w:val="Assunto de comentário Carácter"/>
    <w:link w:val="Assuntodecomentrio"/>
    <w:rsid w:val="006B01D6"/>
    <w:rPr>
      <w:rFonts w:ascii="Times New Roman" w:eastAsia="Times New Roman" w:hAnsi="Times New Roman" w:cs="Times New Roman"/>
      <w:b/>
      <w:bCs/>
      <w:sz w:val="20"/>
      <w:szCs w:val="20"/>
      <w:lang w:eastAsia="pt-PT"/>
    </w:rPr>
  </w:style>
  <w:style w:type="paragraph" w:styleId="PargrafodaLista">
    <w:name w:val="List Paragraph"/>
    <w:basedOn w:val="Normal"/>
    <w:uiPriority w:val="34"/>
    <w:qFormat/>
    <w:rsid w:val="006B01D6"/>
    <w:pPr>
      <w:ind w:left="708"/>
    </w:pPr>
  </w:style>
  <w:style w:type="paragraph" w:styleId="Reviso">
    <w:name w:val="Revision"/>
    <w:hidden/>
    <w:uiPriority w:val="99"/>
    <w:semiHidden/>
    <w:rsid w:val="006B01D6"/>
    <w:rPr>
      <w:rFonts w:ascii="Times New Roman" w:eastAsia="Times New Roman" w:hAnsi="Times New Roman"/>
      <w:sz w:val="24"/>
      <w:szCs w:val="24"/>
    </w:rPr>
  </w:style>
  <w:style w:type="paragraph" w:styleId="SemEspaamento">
    <w:name w:val="No Spacing"/>
    <w:uiPriority w:val="1"/>
    <w:qFormat/>
    <w:rsid w:val="00BF155C"/>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327030">
      <w:bodyDiv w:val="1"/>
      <w:marLeft w:val="0"/>
      <w:marRight w:val="0"/>
      <w:marTop w:val="0"/>
      <w:marBottom w:val="0"/>
      <w:divBdr>
        <w:top w:val="none" w:sz="0" w:space="0" w:color="auto"/>
        <w:left w:val="none" w:sz="0" w:space="0" w:color="auto"/>
        <w:bottom w:val="none" w:sz="0" w:space="0" w:color="auto"/>
        <w:right w:val="none" w:sz="0" w:space="0" w:color="auto"/>
      </w:divBdr>
    </w:div>
    <w:div w:id="208957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A9F2EE-4987-476F-A61A-F3760F13E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13176</Words>
  <Characters>71151</Characters>
  <Application>Microsoft Office Word</Application>
  <DocSecurity>0</DocSecurity>
  <Lines>592</Lines>
  <Paragraphs>168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dc:creator>
  <cp:lastModifiedBy>User</cp:lastModifiedBy>
  <cp:revision>2</cp:revision>
  <cp:lastPrinted>2016-07-07T10:13:00Z</cp:lastPrinted>
  <dcterms:created xsi:type="dcterms:W3CDTF">2020-08-25T12:55:00Z</dcterms:created>
  <dcterms:modified xsi:type="dcterms:W3CDTF">2020-08-25T12:55:00Z</dcterms:modified>
</cp:coreProperties>
</file>